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C25" w:rsidRDefault="004148FF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113</w:t>
      </w:r>
      <w:r w:rsidR="006D53CF">
        <w:rPr>
          <w:rFonts w:eastAsia="標楷體" w:hint="eastAsia"/>
          <w:b/>
          <w:bCs/>
          <w:sz w:val="28"/>
          <w:szCs w:val="32"/>
        </w:rPr>
        <w:t>年桃園市運動會市長</w:t>
      </w:r>
      <w:proofErr w:type="gramStart"/>
      <w:r w:rsidR="006D53CF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6D53CF">
        <w:rPr>
          <w:rFonts w:eastAsia="標楷體" w:hint="eastAsia"/>
          <w:b/>
          <w:bCs/>
          <w:sz w:val="28"/>
          <w:szCs w:val="32"/>
        </w:rPr>
        <w:t>摔角錦標賽暨</w:t>
      </w:r>
      <w:r>
        <w:rPr>
          <w:rFonts w:eastAsia="標楷體" w:hint="eastAsia"/>
          <w:b/>
          <w:bCs/>
          <w:sz w:val="28"/>
          <w:szCs w:val="32"/>
        </w:rPr>
        <w:t>113</w:t>
      </w:r>
      <w:r w:rsidR="006D53CF">
        <w:rPr>
          <w:rFonts w:eastAsia="標楷體" w:hint="eastAsia"/>
          <w:b/>
          <w:bCs/>
          <w:sz w:val="28"/>
          <w:szCs w:val="32"/>
        </w:rPr>
        <w:t>年全民運動會摔角代表隊選拔賽</w:t>
      </w:r>
    </w:p>
    <w:p w:rsidR="00306C25" w:rsidRDefault="006D53CF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:rsidR="00306C25" w:rsidRDefault="006D53CF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C20DEE">
        <w:rPr>
          <w:rFonts w:ascii="Times New Roman" w:eastAsia="標楷體" w:hAnsi="Times New Roman" w:cs="Times New Roman" w:hint="eastAsia"/>
          <w:szCs w:val="28"/>
        </w:rPr>
        <w:t>:112</w:t>
      </w:r>
      <w:r>
        <w:rPr>
          <w:rFonts w:ascii="Times New Roman" w:eastAsia="標楷體" w:hAnsi="Times New Roman" w:cs="Times New Roman" w:hint="eastAsia"/>
          <w:szCs w:val="28"/>
        </w:rPr>
        <w:t>年</w:t>
      </w:r>
      <w:r w:rsidR="00C20DEE">
        <w:rPr>
          <w:rFonts w:ascii="Times New Roman" w:eastAsia="標楷體" w:hAnsi="Times New Roman" w:cs="Times New Roman" w:hint="eastAsia"/>
          <w:szCs w:val="28"/>
        </w:rPr>
        <w:t>11</w:t>
      </w:r>
      <w:r>
        <w:rPr>
          <w:rFonts w:ascii="Times New Roman" w:eastAsia="標楷體" w:hAnsi="Times New Roman" w:cs="Times New Roman" w:hint="eastAsia"/>
          <w:szCs w:val="28"/>
        </w:rPr>
        <w:t>月</w:t>
      </w:r>
      <w:r w:rsidR="00C20DEE"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日「</w:t>
      </w:r>
      <w:r w:rsidR="00C20DEE"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:rsidR="00306C25" w:rsidRDefault="006D53CF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:rsidR="00306C25" w:rsidRDefault="006D53CF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承辦單位：桃園市體育總會摔角委員會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>
        <w:rPr>
          <w:rFonts w:ascii="Times New Roman" w:eastAsia="標楷體" w:hAnsi="Times New Roman" w:hint="eastAsia"/>
          <w:szCs w:val="28"/>
        </w:rPr>
        <w:t>桃園市立觀音高級中等學校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比賽日期、地點：</w:t>
      </w:r>
      <w:r>
        <w:rPr>
          <w:rFonts w:eastAsia="標楷體" w:hint="eastAsia"/>
        </w:rPr>
        <w:t>11</w:t>
      </w:r>
      <w:r w:rsidR="00C20DEE">
        <w:rPr>
          <w:rFonts w:eastAsia="標楷體" w:hint="eastAsia"/>
        </w:rPr>
        <w:t>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</w:t>
      </w:r>
      <w:r w:rsidR="00AA02DB"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，觀音</w:t>
      </w:r>
      <w:r>
        <w:rPr>
          <w:rFonts w:eastAsia="標楷體"/>
        </w:rPr>
        <w:t>高中</w:t>
      </w:r>
      <w:r>
        <w:rPr>
          <w:rFonts w:eastAsia="標楷體" w:hint="eastAsia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桃園市觀音區中山路二段519號</w:t>
      </w:r>
      <w:r>
        <w:rPr>
          <w:rFonts w:ascii="標楷體" w:eastAsia="標楷體" w:hAnsi="標楷體" w:cs="標楷體" w:hint="eastAsia"/>
          <w:szCs w:val="24"/>
        </w:rPr>
        <w:t>)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比賽資格：</w:t>
      </w:r>
    </w:p>
    <w:p w:rsidR="00306C25" w:rsidRDefault="006D53CF">
      <w:pPr>
        <w:pStyle w:val="af1"/>
        <w:numPr>
          <w:ilvl w:val="0"/>
          <w:numId w:val="2"/>
        </w:numPr>
        <w:snapToGrid w:val="0"/>
        <w:ind w:leftChars="62" w:left="629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戶籍規定：</w:t>
      </w:r>
    </w:p>
    <w:p w:rsidR="00306C25" w:rsidRDefault="00C20DEE">
      <w:pPr>
        <w:pStyle w:val="af1"/>
        <w:snapToGrid w:val="0"/>
        <w:ind w:leftChars="180" w:left="672" w:hangingChars="1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113</w:t>
      </w:r>
      <w:r w:rsidR="006D53CF">
        <w:rPr>
          <w:rFonts w:ascii="標楷體" w:eastAsia="標楷體" w:hAnsi="標楷體" w:hint="eastAsia"/>
          <w:color w:val="000000"/>
          <w:szCs w:val="24"/>
        </w:rPr>
        <w:t>全民運動會選拔參賽規定：設籍桃園市連續滿3年以上者，其設籍期間計算以</w:t>
      </w:r>
      <w:r>
        <w:rPr>
          <w:rFonts w:ascii="標楷體" w:eastAsia="標楷體" w:hAnsi="標楷體" w:hint="eastAsia"/>
          <w:color w:val="000000"/>
          <w:szCs w:val="24"/>
        </w:rPr>
        <w:t>113</w:t>
      </w:r>
      <w:r w:rsidR="006D53CF">
        <w:rPr>
          <w:rFonts w:ascii="標楷體" w:eastAsia="標楷體" w:hAnsi="標楷體" w:hint="eastAsia"/>
          <w:color w:val="000000"/>
          <w:szCs w:val="24"/>
        </w:rPr>
        <w:t>年全民運動會註冊始日為</w:t>
      </w:r>
      <w:proofErr w:type="gramStart"/>
      <w:r w:rsidR="006D53CF">
        <w:rPr>
          <w:rFonts w:ascii="標楷體" w:eastAsia="標楷體" w:hAnsi="標楷體" w:hint="eastAsia"/>
          <w:color w:val="000000"/>
          <w:szCs w:val="24"/>
        </w:rPr>
        <w:t>準</w:t>
      </w:r>
      <w:proofErr w:type="gramEnd"/>
      <w:r w:rsidR="006D53CF">
        <w:rPr>
          <w:rFonts w:ascii="標楷體" w:eastAsia="標楷體" w:hAnsi="標楷體" w:hint="eastAsia"/>
          <w:color w:val="000000"/>
          <w:szCs w:val="24"/>
        </w:rPr>
        <w:t>。</w:t>
      </w:r>
    </w:p>
    <w:p w:rsidR="00306C25" w:rsidRDefault="006D53CF">
      <w:pPr>
        <w:numPr>
          <w:ilvl w:val="0"/>
          <w:numId w:val="3"/>
        </w:numPr>
        <w:snapToGrid w:val="0"/>
        <w:ind w:leftChars="62" w:left="629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年齡規定：年齡規定：須年滿 15 足歲（民國</w:t>
      </w:r>
      <w:r w:rsidR="00C20DEE">
        <w:rPr>
          <w:rFonts w:ascii="標楷體" w:eastAsia="標楷體" w:hAnsi="標楷體" w:hint="eastAsia"/>
          <w:color w:val="000000"/>
          <w:szCs w:val="24"/>
        </w:rPr>
        <w:t xml:space="preserve"> 98</w:t>
      </w:r>
      <w:r>
        <w:rPr>
          <w:rFonts w:ascii="標楷體" w:eastAsia="標楷體" w:hAnsi="標楷體" w:hint="eastAsia"/>
          <w:color w:val="000000"/>
          <w:szCs w:val="24"/>
        </w:rPr>
        <w:t xml:space="preserve"> 年 10 月</w:t>
      </w:r>
      <w:r w:rsidR="00C20DEE">
        <w:rPr>
          <w:rFonts w:ascii="標楷體" w:eastAsia="標楷體" w:hAnsi="標楷體" w:hint="eastAsia"/>
          <w:color w:val="000000"/>
          <w:szCs w:val="24"/>
        </w:rPr>
        <w:t xml:space="preserve"> 27</w:t>
      </w:r>
      <w:r>
        <w:rPr>
          <w:rFonts w:ascii="標楷體" w:eastAsia="標楷體" w:hAnsi="標楷體" w:hint="eastAsia"/>
          <w:color w:val="000000"/>
          <w:szCs w:val="24"/>
        </w:rPr>
        <w:t xml:space="preserve"> 日【含】以前出生者），未滿20 歲之選手，報名時須於「選手保證暨個人資料授權同意書」請監護人簽名或蓋章。</w:t>
      </w:r>
    </w:p>
    <w:p w:rsidR="00306C25" w:rsidRDefault="006D53CF">
      <w:pPr>
        <w:numPr>
          <w:ilvl w:val="0"/>
          <w:numId w:val="3"/>
        </w:numPr>
        <w:snapToGrid w:val="0"/>
        <w:ind w:leftChars="62" w:left="629" w:hangingChars="200" w:hanging="480"/>
        <w:rPr>
          <w:rFonts w:ascii="Times New Roman" w:eastAsia="標楷體" w:hAnsi="Times New Roman" w:cs="Times New Roman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報名人數：每人限參加一個量級。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215"/>
        <w:gridCol w:w="2298"/>
        <w:gridCol w:w="4829"/>
      </w:tblGrid>
      <w:tr w:rsidR="00306C25">
        <w:tc>
          <w:tcPr>
            <w:tcW w:w="2215" w:type="dxa"/>
          </w:tcPr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298" w:type="dxa"/>
          </w:tcPr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829" w:type="dxa"/>
          </w:tcPr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306C25">
        <w:tc>
          <w:tcPr>
            <w:tcW w:w="2215" w:type="dxa"/>
          </w:tcPr>
          <w:p w:rsidR="00306C25" w:rsidRPr="00406D44" w:rsidRDefault="006D53CF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06D4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摔角</w:t>
            </w:r>
          </w:p>
        </w:tc>
        <w:tc>
          <w:tcPr>
            <w:tcW w:w="2298" w:type="dxa"/>
          </w:tcPr>
          <w:p w:rsidR="00306C25" w:rsidRPr="00406D44" w:rsidRDefault="006D53CF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06D4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男子組</w:t>
            </w: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第一級：52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第二級：56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第三級：60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第四級：65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第五級：70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第六級：75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第七級：82 公斤以下。。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第八級：90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第九級：100 公斤以下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第十級：100 公斤以上。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6D53CF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06D4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女子組</w:t>
            </w: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第一級：48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第二級：52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第三級：56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第四級：60 公斤以下。</w:t>
            </w:r>
          </w:p>
        </w:tc>
      </w:tr>
      <w:tr w:rsidR="00306C25">
        <w:trPr>
          <w:trHeight w:val="459"/>
        </w:trPr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第五級：65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第六級：70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第七級：75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第八級：82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第九級：90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第十級：90 公斤以上。</w:t>
            </w:r>
          </w:p>
        </w:tc>
      </w:tr>
    </w:tbl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306C25">
        <w:trPr>
          <w:trHeight w:val="2930"/>
        </w:trPr>
        <w:tc>
          <w:tcPr>
            <w:tcW w:w="9342" w:type="dxa"/>
          </w:tcPr>
          <w:p w:rsidR="00306C25" w:rsidRDefault="00306C25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pct10" w:color="auto" w:fill="FFFFFF"/>
              </w:rPr>
            </w:pP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)比賽規則：(1)採用中華民國摔角協會最新修訂之規則；規則中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如有未盡事宜，則以審判委員會議之決議為最終判決。</w:t>
            </w:r>
          </w:p>
          <w:p w:rsidR="00306C25" w:rsidRDefault="006D53CF">
            <w:pPr>
              <w:pStyle w:val="a5"/>
              <w:spacing w:after="0" w:line="0" w:lineRule="atLeast"/>
              <w:ind w:firstLineChars="171" w:firstLine="4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(2)比賽制度：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單淘汰賽加復活賽制（二柱淘汰復活賽）。</w:t>
            </w:r>
          </w:p>
          <w:p w:rsidR="00306C25" w:rsidRDefault="006D53CF">
            <w:pPr>
              <w:pStyle w:val="a5"/>
              <w:spacing w:after="0" w:line="0" w:lineRule="atLeast"/>
              <w:ind w:leftChars="400" w:left="97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(3)比賽場地：比賽區為正方形，每邊長度 10 公尺（m）；</w:t>
            </w:r>
          </w:p>
          <w:p w:rsidR="00306C25" w:rsidRDefault="006D53CF">
            <w:pPr>
              <w:pStyle w:val="a5"/>
              <w:spacing w:after="0" w:line="0" w:lineRule="atLeast"/>
              <w:ind w:leftChars="400" w:left="97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四周為保護區，寬度不得少於 2 公尺（m）。兩區須以不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同顏色區分（比賽區為藍色、保護區為紅色）。</w:t>
            </w:r>
          </w:p>
          <w:p w:rsidR="00306C25" w:rsidRDefault="006D53CF" w:rsidP="00406D44">
            <w:pPr>
              <w:pStyle w:val="a5"/>
              <w:numPr>
                <w:ilvl w:val="0"/>
                <w:numId w:val="4"/>
              </w:numPr>
              <w:spacing w:after="0" w:line="0" w:lineRule="atLeast"/>
              <w:ind w:left="480" w:firstLineChars="522" w:firstLine="12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比賽時間： 每場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比賽淨時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4 分鐘，上下半場各 2 分鐘，           </w:t>
            </w:r>
          </w:p>
          <w:p w:rsidR="00306C25" w:rsidRDefault="00406D44" w:rsidP="00406D44">
            <w:pPr>
              <w:pStyle w:val="a5"/>
              <w:spacing w:after="0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6D53CF">
              <w:rPr>
                <w:rFonts w:ascii="標楷體" w:eastAsia="標楷體" w:hAnsi="標楷體" w:hint="eastAsia"/>
                <w:szCs w:val="24"/>
              </w:rPr>
              <w:t>中間休息 30 秒。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(5)比賽服裝： 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1.選手必須自備摔角比賽服裝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摔角衣背面須有參加縣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市名稱，摔角褲為 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黑色長褲，褲腳彈性束口，不得有拉鍊或金屬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），未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依規定者，取消參賽資格。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2.摔角紅藍色腰帶由大會提供。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所有賽事皆依照國際摔角聯盟競賽模式，5人(組)以下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循環賽制，6人(組)以上採單敗淘汰，每場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比賽淨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時 4 分鐘，上下半場各 2 分鐘，中間休息 30 秒，各組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各級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取一人(組)代表本市參加</w:t>
            </w:r>
            <w:r w:rsidR="00C20DEE">
              <w:rPr>
                <w:rFonts w:ascii="標楷體" w:eastAsia="標楷體" w:hAnsi="標楷體" w:hint="eastAsia"/>
                <w:color w:val="000000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年全民運動會摔角比賽。</w:t>
            </w:r>
          </w:p>
        </w:tc>
      </w:tr>
    </w:tbl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:rsidR="00306C25" w:rsidRDefault="006D53CF">
      <w:pPr>
        <w:pStyle w:val="af1"/>
        <w:widowControl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="00C20DE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148F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日下午17:00截止</w:t>
      </w:r>
    </w:p>
    <w:p w:rsidR="00306C25" w:rsidRDefault="006D53CF">
      <w:pPr>
        <w:pStyle w:val="af1"/>
        <w:widowControl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以E-MAIL報名pa639810@gish.tyc.edu.tw</w:t>
      </w:r>
      <w:r>
        <w:rPr>
          <w:rFonts w:ascii="標楷體" w:eastAsia="標楷體" w:hAnsi="標楷體" w:cs="標楷體" w:hint="eastAsia"/>
          <w:szCs w:val="24"/>
        </w:rPr>
        <w:t>或</w:t>
      </w:r>
      <w:proofErr w:type="spellStart"/>
      <w:r>
        <w:rPr>
          <w:rFonts w:ascii="標楷體" w:eastAsia="標楷體" w:hAnsi="標楷體" w:cs="標楷體" w:hint="eastAsia"/>
          <w:szCs w:val="24"/>
        </w:rPr>
        <w:t>lineID</w:t>
      </w:r>
      <w:proofErr w:type="spellEnd"/>
      <w:r>
        <w:rPr>
          <w:rFonts w:ascii="標楷體" w:eastAsia="標楷體" w:hAnsi="標楷體" w:cs="標楷體" w:hint="eastAsia"/>
          <w:szCs w:val="24"/>
        </w:rPr>
        <w:t>：0921727883</w:t>
      </w:r>
      <w:r>
        <w:rPr>
          <w:rFonts w:ascii="標楷體" w:eastAsia="標楷體" w:hAnsi="標楷體" w:hint="eastAsia"/>
          <w:color w:val="000000"/>
          <w:kern w:val="0"/>
          <w:szCs w:val="24"/>
        </w:rPr>
        <w:t>請來電確認，吳成旭老師0921727883逾期或不按報名手續報名，不予受理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306C25" w:rsidRDefault="006D53CF">
      <w:pPr>
        <w:pStyle w:val="af1"/>
        <w:widowControl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>
        <w:rPr>
          <w:rFonts w:ascii="標楷體" w:eastAsia="標楷體" w:hAnsi="標楷體" w:hint="eastAsia"/>
          <w:color w:val="000000"/>
          <w:szCs w:val="24"/>
        </w:rPr>
        <w:t>免費</w:t>
      </w:r>
    </w:p>
    <w:p w:rsidR="00306C25" w:rsidRDefault="006D53CF">
      <w:pPr>
        <w:pStyle w:val="af1"/>
        <w:widowControl/>
        <w:spacing w:line="480" w:lineRule="exact"/>
        <w:ind w:leftChars="0" w:left="56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備註：所填報名參加本賽事之個人資料，僅供本賽事及</w:t>
      </w:r>
      <w:r w:rsidR="00C20DEE">
        <w:rPr>
          <w:rFonts w:ascii="標楷體" w:eastAsia="標楷體" w:hAnsi="標楷體" w:hint="eastAsia"/>
          <w:color w:val="000000"/>
          <w:szCs w:val="24"/>
        </w:rPr>
        <w:t>113</w:t>
      </w:r>
      <w:r>
        <w:rPr>
          <w:rFonts w:ascii="標楷體" w:eastAsia="標楷體" w:hAnsi="標楷體" w:hint="eastAsia"/>
          <w:color w:val="000000"/>
          <w:szCs w:val="24"/>
        </w:rPr>
        <w:t>年全民運動會遴選相關用途使</w:t>
      </w:r>
    </w:p>
    <w:p w:rsidR="00306C25" w:rsidRDefault="006D53CF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用。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:rsidR="00306C25" w:rsidRDefault="006D53CF">
      <w:pPr>
        <w:pStyle w:val="af1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8:30</w:t>
      </w:r>
    </w:p>
    <w:p w:rsidR="00306C25" w:rsidRDefault="006D53CF">
      <w:pPr>
        <w:pStyle w:val="af1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裁判會議：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8:50</w:t>
      </w:r>
    </w:p>
    <w:p w:rsidR="00306C25" w:rsidRDefault="006D53CF">
      <w:pPr>
        <w:pStyle w:val="af1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  <w:r w:rsidR="00C20DEE">
        <w:rPr>
          <w:rFonts w:ascii="Times New Roman" w:eastAsia="標楷體" w:hAnsi="Times New Roman" w:hint="eastAsia"/>
          <w:szCs w:val="28"/>
        </w:rPr>
        <w:t>113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AA02DB"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日（星期六）上午</w:t>
      </w:r>
      <w:r w:rsidR="004148F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時整，</w:t>
      </w:r>
      <w:r>
        <w:rPr>
          <w:rFonts w:ascii="標楷體" w:eastAsia="標楷體" w:hAnsi="標楷體" w:hint="eastAsia"/>
          <w:szCs w:val="24"/>
        </w:rPr>
        <w:t>於桃園市觀音高中現場抽籤</w:t>
      </w:r>
      <w:r>
        <w:rPr>
          <w:rFonts w:ascii="Times New Roman" w:eastAsia="標楷體" w:hAnsi="Times New Roman" w:hint="eastAsia"/>
          <w:szCs w:val="28"/>
        </w:rPr>
        <w:t>，未到場者由本會派員代抽，事後不得異議。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>
        <w:rPr>
          <w:rFonts w:hint="eastAsia"/>
        </w:rPr>
        <w:t xml:space="preserve"> </w:t>
      </w:r>
      <w:r>
        <w:rPr>
          <w:rFonts w:eastAsia="標楷體" w:hint="eastAsia"/>
          <w:szCs w:val="28"/>
        </w:rPr>
        <w:t>裁判長及裁判員：由桃園市體育總會摔角委員會</w:t>
      </w:r>
      <w:proofErr w:type="gramStart"/>
      <w:r>
        <w:rPr>
          <w:rFonts w:eastAsia="標楷體" w:hint="eastAsia"/>
          <w:szCs w:val="28"/>
        </w:rPr>
        <w:t>遴</w:t>
      </w:r>
      <w:proofErr w:type="gramEnd"/>
      <w:r>
        <w:rPr>
          <w:rFonts w:eastAsia="標楷體" w:hint="eastAsia"/>
          <w:szCs w:val="28"/>
        </w:rPr>
        <w:t>聘之，裁判長由具國際級或國家級裁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    </w:t>
      </w:r>
      <w:r>
        <w:rPr>
          <w:rFonts w:eastAsia="標楷體" w:hint="eastAsia"/>
          <w:szCs w:val="28"/>
        </w:rPr>
        <w:t>判資格者擔任，裁判員由具</w:t>
      </w:r>
      <w:r>
        <w:rPr>
          <w:rFonts w:eastAsia="標楷體" w:hint="eastAsia"/>
          <w:szCs w:val="28"/>
        </w:rPr>
        <w:t>C</w:t>
      </w:r>
      <w:r>
        <w:rPr>
          <w:rFonts w:eastAsia="標楷體" w:hint="eastAsia"/>
          <w:szCs w:val="28"/>
        </w:rPr>
        <w:t>級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含</w:t>
      </w:r>
      <w:r>
        <w:rPr>
          <w:rFonts w:eastAsia="標楷體" w:hint="eastAsia"/>
          <w:szCs w:val="28"/>
        </w:rPr>
        <w:t>)</w:t>
      </w:r>
      <w:r>
        <w:rPr>
          <w:rFonts w:eastAsia="標楷體" w:hint="eastAsia"/>
          <w:szCs w:val="28"/>
        </w:rPr>
        <w:t>以上裁判資格者擔任。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 xml:space="preserve">) </w:t>
      </w:r>
      <w:r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技術委員：由桃園市體育總會摔角委員會</w:t>
      </w:r>
      <w:proofErr w:type="gramStart"/>
      <w:r>
        <w:rPr>
          <w:rFonts w:eastAsia="標楷體" w:hint="eastAsia"/>
          <w:szCs w:val="28"/>
        </w:rPr>
        <w:t>遴</w:t>
      </w:r>
      <w:proofErr w:type="gramEnd"/>
      <w:r>
        <w:rPr>
          <w:rFonts w:eastAsia="標楷體" w:hint="eastAsia"/>
          <w:szCs w:val="28"/>
        </w:rPr>
        <w:t>聘常年擔任本競賽項目教練、裁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    </w:t>
      </w:r>
      <w:proofErr w:type="gramStart"/>
      <w:r>
        <w:rPr>
          <w:rFonts w:eastAsia="標楷體" w:hint="eastAsia"/>
          <w:szCs w:val="28"/>
        </w:rPr>
        <w:t>判等專業人員</w:t>
      </w:r>
      <w:proofErr w:type="gramEnd"/>
      <w:r>
        <w:rPr>
          <w:rFonts w:eastAsia="標楷體" w:hint="eastAsia"/>
          <w:szCs w:val="28"/>
        </w:rPr>
        <w:t>擔任。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:rsidR="00306C25" w:rsidRDefault="006D53CF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:rsidR="00306C25" w:rsidRDefault="006D53CF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:rsidR="00306C25" w:rsidRDefault="006D53CF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:rsidR="00306C25" w:rsidRDefault="006D53CF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>
        <w:rPr>
          <w:rFonts w:ascii="Times New Roman" w:eastAsia="標楷體" w:hAnsi="Times New Roman" w:cs="Times New Roman" w:hint="eastAsia"/>
          <w:szCs w:val="28"/>
        </w:rPr>
        <w:t>5000</w:t>
      </w:r>
      <w:r>
        <w:rPr>
          <w:rFonts w:ascii="Times New Roman" w:eastAsia="標楷體" w:hAnsi="Times New Roman" w:cs="Times New Roman" w:hint="eastAsia"/>
          <w:szCs w:val="28"/>
        </w:rPr>
        <w:t>元，如經審判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:rsidR="00306C25" w:rsidRDefault="006D53CF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會之判決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為終決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，倘無審判委員，以審判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長之判決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為終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決。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:rsidR="00306C25" w:rsidRDefault="006D53CF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306C25" w:rsidRDefault="006D53CF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參賽人員於比賽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期間，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若有違背運動精神之行為時（對主辦方或裁判有不正當行為致延誤比賽或妨礙比賽等），予以取消參賽之資格。</w:t>
      </w:r>
    </w:p>
    <w:p w:rsidR="00306C25" w:rsidRDefault="006D53CF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裁判員辱罵或毆打職員或運動員，取消該裁判員繼續行使職權之資格。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  <w:r>
        <w:rPr>
          <w:rFonts w:ascii="Times New Roman" w:eastAsia="標楷體" w:hAnsi="Times New Roman" w:cs="Times New Roman" w:hint="eastAsia"/>
          <w:szCs w:val="28"/>
        </w:rPr>
        <w:t>(</w:t>
      </w:r>
      <w:r w:rsidR="00406D44">
        <w:rPr>
          <w:rFonts w:ascii="Times New Roman" w:eastAsia="標楷體" w:hAnsi="Times New Roman" w:cs="Times New Roman" w:hint="eastAsia"/>
          <w:szCs w:val="28"/>
        </w:rPr>
        <w:t>獎勵辦法</w:t>
      </w:r>
      <w:r>
        <w:rPr>
          <w:rFonts w:ascii="Times New Roman" w:eastAsia="標楷體" w:hAnsi="Times New Roman" w:cs="Times New Roman" w:hint="eastAsia"/>
          <w:szCs w:val="28"/>
        </w:rPr>
        <w:t>等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:rsidR="00306C25" w:rsidRDefault="006D53CF">
      <w:pPr>
        <w:snapToGrid w:val="0"/>
        <w:ind w:left="400" w:hangingChars="200" w:hanging="4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(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報到時間：3月</w:t>
      </w:r>
      <w:r w:rsidR="00AA02DB">
        <w:rPr>
          <w:rFonts w:ascii="標楷體" w:eastAsia="標楷體" w:hAnsi="標楷體" w:hint="eastAsia"/>
          <w:color w:val="000000"/>
          <w:szCs w:val="24"/>
        </w:rPr>
        <w:t>16</w:t>
      </w:r>
      <w:r>
        <w:rPr>
          <w:rFonts w:ascii="標楷體" w:eastAsia="標楷體" w:hAnsi="標楷體" w:hint="eastAsia"/>
          <w:color w:val="000000"/>
          <w:szCs w:val="24"/>
        </w:rPr>
        <w:t>日（星期六）上午7點至7點30分。</w:t>
      </w:r>
    </w:p>
    <w:p w:rsidR="00306C25" w:rsidRDefault="006D53CF">
      <w:pPr>
        <w:snapToGrid w:val="0"/>
        <w:ind w:leftChars="232" w:left="557" w:firstLineChars="100"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報到地點：桃園市觀音區中山路二段519號(活動中心)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過磅時間：3月</w:t>
      </w:r>
      <w:r w:rsidR="00AA02DB">
        <w:rPr>
          <w:rFonts w:ascii="標楷體" w:eastAsia="標楷體" w:hAnsi="標楷體" w:hint="eastAsia"/>
          <w:color w:val="000000"/>
          <w:szCs w:val="24"/>
        </w:rPr>
        <w:t>16</w:t>
      </w:r>
      <w:r>
        <w:rPr>
          <w:rFonts w:ascii="標楷體" w:eastAsia="標楷體" w:hAnsi="標楷體" w:hint="eastAsia"/>
          <w:color w:val="000000"/>
          <w:szCs w:val="24"/>
        </w:rPr>
        <w:t>日（星期六）上午7點30分至8點30止。逾時以棄權論。</w:t>
      </w:r>
    </w:p>
    <w:p w:rsidR="00306C25" w:rsidRDefault="006D53CF">
      <w:pPr>
        <w:snapToGrid w:val="0"/>
        <w:ind w:left="400" w:hangingChars="200" w:hanging="4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(二)</w:t>
      </w:r>
      <w:r>
        <w:rPr>
          <w:rFonts w:ascii="標楷體" w:eastAsia="標楷體" w:hAnsi="標楷體" w:hint="eastAsia"/>
          <w:color w:val="000000"/>
          <w:szCs w:val="24"/>
        </w:rPr>
        <w:t>、選手過磅及參加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比賽均應具備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以下列證件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１．身份證。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２．學生證。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３．同意書。 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(三)</w:t>
      </w:r>
      <w:r>
        <w:rPr>
          <w:rFonts w:ascii="標楷體" w:eastAsia="標楷體" w:hAnsi="標楷體" w:hint="eastAsia"/>
          <w:color w:val="000000"/>
          <w:szCs w:val="24"/>
        </w:rPr>
        <w:t>、凡未帶證件者，一律取消比賽資格。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(四)</w:t>
      </w:r>
      <w:r>
        <w:rPr>
          <w:rFonts w:ascii="標楷體" w:eastAsia="標楷體" w:hAnsi="標楷體" w:hint="eastAsia"/>
          <w:color w:val="000000"/>
          <w:szCs w:val="24"/>
        </w:rPr>
        <w:t>、若身份證遺失，能提出戶政事務所出具臨時身份證明書者（須貼有照片，並加蓋章戳）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其與身份證具有同等效力。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(五)</w:t>
      </w:r>
      <w:r>
        <w:rPr>
          <w:rFonts w:ascii="標楷體" w:eastAsia="標楷體" w:hAnsi="標楷體" w:hint="eastAsia"/>
          <w:color w:val="000000"/>
          <w:szCs w:val="24"/>
        </w:rPr>
        <w:t>、凡以不正常手段或違背柔道精神之團體或個人參加比賽，經大會查證屬實或他隊抗議成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立，  則取消「全隊」或「個人」比賽資格與成績，各該單位之教練、管理及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個人均須負</w:t>
      </w:r>
      <w:proofErr w:type="gramEnd"/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連帶責任，並提交本會紀律委員會議處。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(六)</w:t>
      </w:r>
      <w:r>
        <w:rPr>
          <w:rFonts w:ascii="標楷體" w:eastAsia="標楷體" w:hAnsi="標楷體" w:hint="eastAsia"/>
          <w:color w:val="000000"/>
          <w:szCs w:val="24"/>
        </w:rPr>
        <w:t>、選手不得跨單位、跨學校。若個人組同時報名參加兩級比賽者由本會裁定較重一級比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賽。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(七)</w:t>
      </w:r>
      <w:r>
        <w:rPr>
          <w:rFonts w:ascii="標楷體" w:eastAsia="標楷體" w:hAnsi="標楷體" w:hint="eastAsia"/>
          <w:color w:val="000000"/>
          <w:szCs w:val="24"/>
        </w:rPr>
        <w:t>、為顧及比賽選手之安全及法律責任問題，凡未滿十八歲之男、女選手應備有家長同意書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（須由家長或教練同意並簽名、蓋章）違者一律取消比賽資格。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(八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）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、凡參加比賽之選手，務請準備潔淨且合乎規定之柔道服裝，並攜帶拖鞋及毛巾。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(九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）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、女子選手懷孕者不得報名參加比賽。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(十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）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、比賽選手務請攜帶（半年內）二吋之半身照片二張，以供過磅證明單用，如未帶者不予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過磅。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(十一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）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、女子選手柔道衣內需穿著白色圓領運動衣(嚴格執行)，參加選手柔道服上限用學校、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道館、單位名稱，不得印有其它他標誌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:rsidR="00306C25" w:rsidRDefault="006D53CF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聯絡人：楊淑慧</w:t>
      </w:r>
    </w:p>
    <w:p w:rsidR="00306C25" w:rsidRDefault="006D53CF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電話、傳真、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0932361595</w:t>
      </w:r>
    </w:p>
    <w:p w:rsidR="00306C25" w:rsidRDefault="006D53CF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>
        <w:rPr>
          <w:rFonts w:ascii="Times New Roman" w:eastAsia="標楷體" w:hAnsi="Times New Roman" w:hint="eastAsia"/>
          <w:szCs w:val="28"/>
        </w:rPr>
        <w:t>桃園市桃園區寶山里</w:t>
      </w:r>
      <w:r>
        <w:rPr>
          <w:rFonts w:ascii="Times New Roman" w:eastAsia="標楷體" w:hAnsi="Times New Roman" w:hint="eastAsia"/>
          <w:szCs w:val="28"/>
        </w:rPr>
        <w:t>024</w:t>
      </w:r>
      <w:r>
        <w:rPr>
          <w:rFonts w:ascii="Times New Roman" w:eastAsia="標楷體" w:hAnsi="Times New Roman" w:hint="eastAsia"/>
          <w:szCs w:val="28"/>
        </w:rPr>
        <w:t>鄰寶山街</w:t>
      </w:r>
      <w:r>
        <w:rPr>
          <w:rFonts w:ascii="Times New Roman" w:eastAsia="標楷體" w:hAnsi="Times New Roman" w:hint="eastAsia"/>
          <w:szCs w:val="28"/>
        </w:rPr>
        <w:t>201-1</w:t>
      </w:r>
      <w:r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4F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遴選辦法：</w:t>
      </w:r>
    </w:p>
    <w:p w:rsidR="00306C25" w:rsidRDefault="006D53CF">
      <w:pPr>
        <w:snapToGrid w:val="0"/>
        <w:ind w:leftChars="177" w:left="905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0"/>
          <w:szCs w:val="20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選拔標準：選拔賽各量級第一名為代表隊選手</w:t>
      </w:r>
    </w:p>
    <w:p w:rsidR="00306C25" w:rsidRDefault="006D53CF">
      <w:pPr>
        <w:snapToGrid w:val="0"/>
        <w:ind w:leftChars="177" w:left="905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(二)</w:t>
      </w:r>
      <w:r>
        <w:rPr>
          <w:rFonts w:ascii="標楷體" w:eastAsia="標楷體" w:hAnsi="標楷體" w:hint="eastAsia"/>
          <w:color w:val="000000"/>
          <w:szCs w:val="24"/>
        </w:rPr>
        <w:t>代表隊成員產生方式：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1.代表選手：正取各量級第一名(男子組共10名、女子組共10 名)，總計20名代表隊選手;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備取為男子組、女子組各量級第二名者產生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2.代表隊領隊、教練：由委員會指派，參賽教練應具備各競賽種類C級(丙級)以上教練證，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並須提供教練證影本</w:t>
      </w:r>
    </w:p>
    <w:p w:rsidR="00306C25" w:rsidRDefault="006D53CF">
      <w:pPr>
        <w:snapToGrid w:val="0"/>
        <w:ind w:leftChars="295" w:left="948" w:hangingChars="1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3.遴選除外處理方式：參加選拔選手應報名完賽本賽事，無完成賽事者不予入選，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倘本選拔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賽事舉辦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期間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，選手係</w:t>
      </w:r>
      <w:r>
        <w:rPr>
          <w:rFonts w:ascii="標楷體" w:eastAsia="標楷體" w:hAnsi="標楷體" w:hint="eastAsia"/>
          <w:color w:val="000000"/>
          <w:szCs w:val="24"/>
          <w:u w:val="thick"/>
        </w:rPr>
        <w:t>因參加國際性或全國性賽事，或入選國家代表隊於培訓期間等特殊原因</w:t>
      </w:r>
      <w:r>
        <w:rPr>
          <w:rFonts w:ascii="標楷體" w:eastAsia="標楷體" w:hAnsi="標楷體" w:hint="eastAsia"/>
          <w:color w:val="000000"/>
          <w:szCs w:val="24"/>
        </w:rPr>
        <w:t>以致無法參賽，且選手參加比賽成績優秀，足以入選本市代表隊遴選名單，請報名單位檢附選手優秀成績證明，將於賽後遴選會議研商徵召事宜。</w:t>
      </w:r>
    </w:p>
    <w:p w:rsidR="00306C25" w:rsidRDefault="006D53CF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4.本選拔賽事完畢後將邀集相關專業人員召開遴選會議，確認選拔賽成績並產生本市代表隊</w:t>
      </w:r>
    </w:p>
    <w:p w:rsidR="00306C25" w:rsidRDefault="006D53CF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選手及職員名單。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szCs w:val="24"/>
        </w:rPr>
        <w:t>以書面審查辦理遴選作業，其遴選順位如下：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(1)最近一年(含當年)參加國際性比賽優秀成績。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(2)最近一年(含當年)參加全國性錦標賽前六名成績。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(3)最近一年(含當年)參加全國中等學校運動會前六名成績。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(4)最近一年(含當年)參加全國各單項協會舉辦最高層級錦標賽前三名成績。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備註：最近一年泛指109年全民運動會(含)之後參加之各種賽事通稱。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 本市代表隊參加111年全民運動會競賽種類之參賽項目、人數、參賽年齡及參賽標準等，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應符合111年全民運動會各競賽種類技術手冊規定，故本選拔競賽規程(遴選辦法)將依據</w:t>
      </w:r>
    </w:p>
    <w:p w:rsidR="00306C25" w:rsidRDefault="006D53CF">
      <w:pPr>
        <w:widowControl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賽會公告之技術手冊規定辦理並酌予調整，修正事項將函送本府體育局備查後辦理。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本規程經桃園市體育總會摔角委員會決議通過，經桃園市政府體育局核備後實施，如有</w:t>
      </w:r>
    </w:p>
    <w:p w:rsidR="00306C25" w:rsidRDefault="006D53CF">
      <w:pPr>
        <w:pStyle w:val="af1"/>
        <w:widowControl/>
        <w:spacing w:line="480" w:lineRule="exac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Cs w:val="28"/>
        </w:rPr>
        <w:t>未盡事宜，本會將隨時修正並報府核備。</w:t>
      </w:r>
    </w:p>
    <w:sectPr w:rsidR="00306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6A8" w:rsidRDefault="008176A8" w:rsidP="00C20DEE">
      <w:r>
        <w:separator/>
      </w:r>
    </w:p>
  </w:endnote>
  <w:endnote w:type="continuationSeparator" w:id="0">
    <w:p w:rsidR="008176A8" w:rsidRDefault="008176A8" w:rsidP="00C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6A8" w:rsidRDefault="008176A8" w:rsidP="00C20DEE">
      <w:r>
        <w:separator/>
      </w:r>
    </w:p>
  </w:footnote>
  <w:footnote w:type="continuationSeparator" w:id="0">
    <w:p w:rsidR="008176A8" w:rsidRDefault="008176A8" w:rsidP="00C2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525F1C"/>
    <w:multiLevelType w:val="singleLevel"/>
    <w:tmpl w:val="DA525F1C"/>
    <w:lvl w:ilvl="0">
      <w:start w:val="4"/>
      <w:numFmt w:val="decimal"/>
      <w:lvlText w:val="(%1)"/>
      <w:lvlJc w:val="left"/>
      <w:pPr>
        <w:tabs>
          <w:tab w:val="left" w:pos="312"/>
        </w:tabs>
        <w:ind w:left="1960" w:firstLine="0"/>
      </w:pPr>
    </w:lvl>
  </w:abstractNum>
  <w:abstractNum w:abstractNumId="1" w15:restartNumberingAfterBreak="0">
    <w:nsid w:val="F680F945"/>
    <w:multiLevelType w:val="singleLevel"/>
    <w:tmpl w:val="F680F945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taiwaneseCountingThousand"/>
      <w:lvlText w:val="(%1)"/>
      <w:lvlJc w:val="left"/>
      <w:pPr>
        <w:ind w:left="940" w:hanging="460"/>
      </w:pPr>
      <w:rPr>
        <w:rFonts w:hint="eastAsi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E970B0"/>
    <w:multiLevelType w:val="multilevel"/>
    <w:tmpl w:val="09E970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764" w:hanging="480"/>
      </w:pPr>
    </w:lvl>
    <w:lvl w:ilvl="2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4E9E"/>
    <w:multiLevelType w:val="multilevel"/>
    <w:tmpl w:val="0D4C4E9E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multilevel"/>
    <w:tmpl w:val="284C36E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6CE4DF6"/>
    <w:multiLevelType w:val="multilevel"/>
    <w:tmpl w:val="36CE4DF6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86E4572"/>
    <w:multiLevelType w:val="multilevel"/>
    <w:tmpl w:val="586E4572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B103334"/>
    <w:multiLevelType w:val="multilevel"/>
    <w:tmpl w:val="5B103334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20F6917"/>
    <w:multiLevelType w:val="multilevel"/>
    <w:tmpl w:val="720F6917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C28D6"/>
    <w:rsid w:val="000E655A"/>
    <w:rsid w:val="00121996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5F68"/>
    <w:rsid w:val="0023689C"/>
    <w:rsid w:val="0025156C"/>
    <w:rsid w:val="002763CA"/>
    <w:rsid w:val="0028387E"/>
    <w:rsid w:val="00286F61"/>
    <w:rsid w:val="002933D8"/>
    <w:rsid w:val="002B16C9"/>
    <w:rsid w:val="002D0788"/>
    <w:rsid w:val="002D6DCE"/>
    <w:rsid w:val="002E0B0B"/>
    <w:rsid w:val="002E4C08"/>
    <w:rsid w:val="002E68A1"/>
    <w:rsid w:val="00303C69"/>
    <w:rsid w:val="00306C25"/>
    <w:rsid w:val="00332204"/>
    <w:rsid w:val="003617BF"/>
    <w:rsid w:val="00363A30"/>
    <w:rsid w:val="0036717F"/>
    <w:rsid w:val="0037745F"/>
    <w:rsid w:val="00397F4D"/>
    <w:rsid w:val="003A5EEB"/>
    <w:rsid w:val="003B4A8E"/>
    <w:rsid w:val="003B5551"/>
    <w:rsid w:val="003E6D9F"/>
    <w:rsid w:val="003F1660"/>
    <w:rsid w:val="003F1FE5"/>
    <w:rsid w:val="004058B6"/>
    <w:rsid w:val="00406D44"/>
    <w:rsid w:val="00407105"/>
    <w:rsid w:val="004140D3"/>
    <w:rsid w:val="004148FF"/>
    <w:rsid w:val="004230A6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6D53CF"/>
    <w:rsid w:val="00705487"/>
    <w:rsid w:val="007078EC"/>
    <w:rsid w:val="00721E20"/>
    <w:rsid w:val="007276C4"/>
    <w:rsid w:val="007358BA"/>
    <w:rsid w:val="007376A1"/>
    <w:rsid w:val="007502BF"/>
    <w:rsid w:val="007936CE"/>
    <w:rsid w:val="007B22E7"/>
    <w:rsid w:val="007B3936"/>
    <w:rsid w:val="007D535C"/>
    <w:rsid w:val="007F26C1"/>
    <w:rsid w:val="007F33ED"/>
    <w:rsid w:val="00804ED4"/>
    <w:rsid w:val="0080787B"/>
    <w:rsid w:val="00810C10"/>
    <w:rsid w:val="00814F5C"/>
    <w:rsid w:val="008176A8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062F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056B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2DB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0DEE"/>
    <w:rsid w:val="00C21B8B"/>
    <w:rsid w:val="00C444AE"/>
    <w:rsid w:val="00C6533F"/>
    <w:rsid w:val="00CB7AEE"/>
    <w:rsid w:val="00D078B9"/>
    <w:rsid w:val="00D14BBD"/>
    <w:rsid w:val="00D155A9"/>
    <w:rsid w:val="00D23785"/>
    <w:rsid w:val="00D40938"/>
    <w:rsid w:val="00D612D3"/>
    <w:rsid w:val="00D660DC"/>
    <w:rsid w:val="00D771A1"/>
    <w:rsid w:val="00D91E6B"/>
    <w:rsid w:val="00DA329D"/>
    <w:rsid w:val="00DC2769"/>
    <w:rsid w:val="00DC2795"/>
    <w:rsid w:val="00DC2CB0"/>
    <w:rsid w:val="00DC50B2"/>
    <w:rsid w:val="00DD56A6"/>
    <w:rsid w:val="00DF01F7"/>
    <w:rsid w:val="00E01B72"/>
    <w:rsid w:val="00E02EEB"/>
    <w:rsid w:val="00E318FF"/>
    <w:rsid w:val="00E33DD0"/>
    <w:rsid w:val="00E34DA7"/>
    <w:rsid w:val="00E3693D"/>
    <w:rsid w:val="00E44CBC"/>
    <w:rsid w:val="00E52E6E"/>
    <w:rsid w:val="00E84DA7"/>
    <w:rsid w:val="00E921CA"/>
    <w:rsid w:val="00E93996"/>
    <w:rsid w:val="00ED5A2C"/>
    <w:rsid w:val="00ED779F"/>
    <w:rsid w:val="00ED7F55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A1345"/>
    <w:rsid w:val="00FE3528"/>
    <w:rsid w:val="00FF4A42"/>
    <w:rsid w:val="24134146"/>
    <w:rsid w:val="3B2B07F5"/>
    <w:rsid w:val="655A1CE7"/>
    <w:rsid w:val="694417E9"/>
    <w:rsid w:val="6FE476F6"/>
    <w:rsid w:val="75016BB7"/>
    <w:rsid w:val="7B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FD21AD-2B48-4C0B-AB2E-EF246553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uiPriority w:val="99"/>
    <w:qFormat/>
    <w:pPr>
      <w:spacing w:after="120"/>
      <w:ind w:leftChars="200" w:left="480"/>
    </w:pPr>
  </w:style>
  <w:style w:type="character" w:styleId="a6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basedOn w:val="a0"/>
    <w:link w:val="ad"/>
    <w:uiPriority w:val="99"/>
    <w:qFormat/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qFormat/>
    <w:rPr>
      <w:sz w:val="20"/>
      <w:szCs w:val="2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a">
    <w:name w:val="註解主旨 字元"/>
    <w:basedOn w:val="a8"/>
    <w:link w:val="a9"/>
    <w:uiPriority w:val="99"/>
    <w:semiHidden/>
    <w:qFormat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長枝 林</cp:lastModifiedBy>
  <cp:revision>2</cp:revision>
  <cp:lastPrinted>2021-11-29T01:59:00Z</cp:lastPrinted>
  <dcterms:created xsi:type="dcterms:W3CDTF">2024-01-19T08:07:00Z</dcterms:created>
  <dcterms:modified xsi:type="dcterms:W3CDTF">2024-01-19T08:07:00Z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D287AE47EB63437A8ECEDC8DEF8824C8</vt:lpwstr>
  </property>
</Properties>
</file>