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3BBD" w14:textId="77777777" w:rsidR="000F52CD" w:rsidRPr="000F52CD" w:rsidRDefault="000F52CD" w:rsidP="003D6EF1">
      <w:pPr>
        <w:jc w:val="center"/>
        <w:rPr>
          <w:rFonts w:ascii="標楷體" w:eastAsia="標楷體" w:hAnsi="標楷體"/>
          <w:sz w:val="32"/>
        </w:rPr>
      </w:pPr>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p w14:paraId="18287FA1" w14:textId="77777777"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14:paraId="64B4FF47" w14:textId="77777777"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14:paraId="0EB2450D" w14:textId="77777777" w:rsidR="000F52CD" w:rsidRPr="000F52CD" w:rsidRDefault="000F52CD" w:rsidP="000F52CD">
      <w:pPr>
        <w:rPr>
          <w:rFonts w:ascii="標楷體" w:eastAsia="標楷體" w:hAnsi="標楷體"/>
        </w:rPr>
      </w:pPr>
    </w:p>
    <w:p w14:paraId="680FB9AB" w14:textId="77777777"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14:paraId="3E52CCEF" w14:textId="77777777"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14:paraId="098CB150" w14:textId="77777777" w:rsidR="000F52CD" w:rsidRPr="000F52CD" w:rsidRDefault="000F52CD" w:rsidP="000F52CD">
      <w:pPr>
        <w:rPr>
          <w:rFonts w:ascii="標楷體" w:eastAsia="標楷體" w:hAnsi="標楷體"/>
        </w:rPr>
      </w:pPr>
    </w:p>
    <w:p w14:paraId="757AFE49" w14:textId="77777777"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14:paraId="0A7A2784" w14:textId="77777777"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14:paraId="0B4AA323" w14:textId="77777777" w:rsidR="000F52CD" w:rsidRPr="000F52CD" w:rsidRDefault="000F52CD" w:rsidP="000F52CD">
      <w:pPr>
        <w:rPr>
          <w:rFonts w:ascii="標楷體" w:eastAsia="標楷體" w:hAnsi="標楷體"/>
        </w:rPr>
      </w:pPr>
    </w:p>
    <w:p w14:paraId="49612153" w14:textId="77777777"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14:paraId="2E483C0E" w14:textId="77777777"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14:paraId="2434A2D4" w14:textId="77777777"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14:paraId="12576C45" w14:textId="77777777"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14:paraId="3EE150F5" w14:textId="77777777" w:rsidR="000F52CD" w:rsidRPr="000F52CD" w:rsidRDefault="000F52CD" w:rsidP="000F52CD">
      <w:pPr>
        <w:rPr>
          <w:rFonts w:ascii="標楷體" w:eastAsia="標楷體" w:hAnsi="標楷體"/>
        </w:rPr>
      </w:pPr>
    </w:p>
    <w:p w14:paraId="64EBA231" w14:textId="77777777"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14:paraId="3EBA0DD0" w14:textId="77777777"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w:t>
      </w:r>
      <w:proofErr w:type="gramStart"/>
      <w:r w:rsidRPr="000F52CD">
        <w:rPr>
          <w:rFonts w:ascii="標楷體" w:eastAsia="標楷體" w:hAnsi="標楷體" w:hint="eastAsia"/>
        </w:rPr>
        <w:t>（</w:t>
      </w:r>
      <w:proofErr w:type="gramEnd"/>
      <w:r w:rsidRPr="000F52CD">
        <w:rPr>
          <w:rFonts w:ascii="標楷體" w:eastAsia="標楷體" w:hAnsi="標楷體" w:hint="eastAsia"/>
        </w:rPr>
        <w:t>四)23:59截止</w:t>
      </w:r>
    </w:p>
    <w:p w14:paraId="02B0C081" w14:textId="77777777"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w:t>
      </w:r>
      <w:proofErr w:type="gramStart"/>
      <w:r w:rsidRPr="000F52CD">
        <w:rPr>
          <w:rFonts w:ascii="標楷體" w:eastAsia="標楷體" w:hAnsi="標楷體" w:hint="eastAsia"/>
        </w:rPr>
        <w:t>（</w:t>
      </w:r>
      <w:proofErr w:type="gramEnd"/>
      <w:r w:rsidRPr="000F52CD">
        <w:rPr>
          <w:rFonts w:ascii="標楷體" w:eastAsia="標楷體" w:hAnsi="標楷體" w:hint="eastAsia"/>
        </w:rPr>
        <w:t>三)至 2023年12月31日 (日)23:59 截止收件</w:t>
      </w:r>
    </w:p>
    <w:p w14:paraId="51D5C378" w14:textId="77777777"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14:paraId="10B8ABB0" w14:textId="77777777" w:rsidR="000F52CD" w:rsidRPr="000F52CD" w:rsidRDefault="000F52CD" w:rsidP="000F52CD">
      <w:pPr>
        <w:rPr>
          <w:rFonts w:ascii="標楷體" w:eastAsia="標楷體" w:hAnsi="標楷體"/>
        </w:rPr>
      </w:pPr>
    </w:p>
    <w:p w14:paraId="179F484C" w14:textId="77777777"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14:paraId="54A5386A" w14:textId="77777777"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14:paraId="61722C2C" w14:textId="77777777"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14:paraId="741582E0" w14:textId="77777777"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14:paraId="784AC4FB" w14:textId="77777777"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14:paraId="6773C9E4" w14:textId="77777777"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14:paraId="601521A4" w14:textId="77777777"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14:paraId="25B88D69" w14:textId="77777777"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14:paraId="3415C026" w14:textId="77777777"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14:paraId="417944D3" w14:textId="77777777"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14:paraId="64523661" w14:textId="77777777"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14:paraId="40FD1E60" w14:textId="77777777"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14:paraId="49831B5F" w14:textId="77777777"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14:paraId="45BDE4D4" w14:textId="77777777" w:rsidR="000F52CD" w:rsidRPr="000F52CD" w:rsidRDefault="000F52CD" w:rsidP="000F52CD">
      <w:pPr>
        <w:rPr>
          <w:rFonts w:ascii="標楷體" w:eastAsia="標楷體" w:hAnsi="標楷體"/>
        </w:rPr>
      </w:pPr>
    </w:p>
    <w:p w14:paraId="21006046" w14:textId="77777777"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14:paraId="267A2D4E" w14:textId="77777777"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14:paraId="3828D4F0" w14:textId="77777777" w:rsidR="000F52CD" w:rsidRPr="000F52CD" w:rsidRDefault="000F52CD" w:rsidP="000F52CD">
      <w:pPr>
        <w:rPr>
          <w:rFonts w:ascii="標楷體" w:eastAsia="標楷體" w:hAnsi="標楷體"/>
        </w:rPr>
      </w:pPr>
    </w:p>
    <w:p w14:paraId="117DDF98" w14:textId="77777777"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14:paraId="24F78CFB" w14:textId="77777777"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14:paraId="47E84CF4" w14:textId="77777777"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14:paraId="35DD0954" w14:textId="77777777"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14:paraId="7BBBA970" w14:textId="77777777"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14:paraId="69602A4B" w14:textId="77777777" w:rsidR="000F52CD" w:rsidRPr="000F52CD" w:rsidRDefault="000F52CD" w:rsidP="000F52CD">
      <w:pPr>
        <w:rPr>
          <w:rFonts w:ascii="標楷體" w:eastAsia="標楷體" w:hAnsi="標楷體"/>
        </w:rPr>
      </w:pPr>
    </w:p>
    <w:p w14:paraId="29435BC9" w14:textId="77777777"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14:paraId="1824EE03" w14:textId="77777777"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14:paraId="5BCBA136" w14:textId="77777777"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14:paraId="2DF47055" w14:textId="77777777"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14:paraId="15862CF2" w14:textId="77777777"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14:paraId="5776FF01" w14:textId="77777777"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14:paraId="0B21A0F5" w14:textId="77777777" w:rsidR="000F52CD" w:rsidRPr="000F52CD" w:rsidRDefault="000F52CD" w:rsidP="000F52CD">
      <w:pPr>
        <w:rPr>
          <w:rFonts w:ascii="標楷體" w:eastAsia="標楷體" w:hAnsi="標楷體"/>
        </w:rPr>
      </w:pPr>
    </w:p>
    <w:p w14:paraId="24289772" w14:textId="77777777"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14:paraId="4446ABFB" w14:textId="77777777" w:rsidR="000F52CD" w:rsidRPr="000F52CD" w:rsidRDefault="000F52CD" w:rsidP="000F52CD">
      <w:pPr>
        <w:rPr>
          <w:rFonts w:ascii="標楷體" w:eastAsia="標楷體" w:hAnsi="標楷體"/>
        </w:rPr>
      </w:pPr>
    </w:p>
    <w:p w14:paraId="6640A588" w14:textId="77777777"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14:paraId="591B3B14" w14:textId="77777777"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14:paraId="04B664F5" w14:textId="77777777"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14:paraId="644BB3B0" w14:textId="77777777"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14:paraId="473958FA" w14:textId="77777777" w:rsidR="00FB4DB5" w:rsidRPr="000F52CD" w:rsidRDefault="00FB4DB5" w:rsidP="000F52CD">
      <w:pPr>
        <w:rPr>
          <w:rFonts w:ascii="標楷體" w:eastAsia="標楷體" w:hAnsi="標楷體"/>
        </w:rPr>
      </w:pPr>
    </w:p>
    <w:p w14:paraId="7E175A30" w14:textId="77777777"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14:paraId="60EBEECD" w14:textId="77777777"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w:t>
      </w:r>
      <w:proofErr w:type="gramStart"/>
      <w:r w:rsidRPr="000F52CD">
        <w:rPr>
          <w:rFonts w:ascii="標楷體" w:eastAsia="標楷體" w:hAnsi="標楷體" w:hint="eastAsia"/>
        </w:rPr>
        <w:t>期間，</w:t>
      </w:r>
      <w:proofErr w:type="gramEnd"/>
      <w:r w:rsidRPr="000F52CD">
        <w:rPr>
          <w:rFonts w:ascii="標楷體" w:eastAsia="標楷體" w:hAnsi="標楷體" w:hint="eastAsia"/>
        </w:rPr>
        <w:t>有在任何地方、任何時間以任何方式利用、轉授權他人利用該著作之權利。著作人不得撤銷此項授權，且主辦單位不需因此支付任何費用。</w:t>
      </w:r>
    </w:p>
    <w:p w14:paraId="563528FB" w14:textId="77777777"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w:t>
      </w:r>
      <w:proofErr w:type="gramStart"/>
      <w:r w:rsidRPr="000F52CD">
        <w:rPr>
          <w:rFonts w:ascii="標楷體" w:eastAsia="標楷體" w:hAnsi="標楷體" w:hint="eastAsia"/>
        </w:rPr>
        <w:t>憑</w:t>
      </w:r>
      <w:proofErr w:type="gramEnd"/>
      <w:r w:rsidRPr="000F52CD">
        <w:rPr>
          <w:rFonts w:ascii="標楷體" w:eastAsia="標楷體" w:hAnsi="標楷體" w:hint="eastAsia"/>
        </w:rPr>
        <w:t>，請務必留意。</w:t>
      </w:r>
    </w:p>
    <w:p w14:paraId="5071FE59" w14:textId="77777777"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14:paraId="40377C04" w14:textId="77777777"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14:paraId="2B9D7D92" w14:textId="77777777"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w:t>
      </w:r>
      <w:proofErr w:type="spellStart"/>
      <w:r w:rsidRPr="000F52CD">
        <w:rPr>
          <w:rFonts w:ascii="標楷體" w:eastAsia="標楷體" w:hAnsi="標楷體" w:hint="eastAsia"/>
        </w:rPr>
        <w:t>odt</w:t>
      </w:r>
      <w:proofErr w:type="spellEnd"/>
      <w:r w:rsidRPr="000F52CD">
        <w:rPr>
          <w:rFonts w:ascii="標楷體" w:eastAsia="標楷體" w:hAnsi="標楷體" w:hint="eastAsia"/>
        </w:rPr>
        <w:t>、pdf檔案格式上傳。</w:t>
      </w:r>
    </w:p>
    <w:p w14:paraId="53E714E4" w14:textId="77777777"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14:paraId="63195A46" w14:textId="77777777"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14:paraId="5EA91B66" w14:textId="77777777"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w:t>
      </w:r>
      <w:proofErr w:type="gramStart"/>
      <w:r w:rsidRPr="000F52CD">
        <w:rPr>
          <w:rFonts w:ascii="標楷體" w:eastAsia="標楷體" w:hAnsi="標楷體" w:hint="eastAsia"/>
        </w:rPr>
        <w:t>週</w:t>
      </w:r>
      <w:proofErr w:type="gramEnd"/>
      <w:r w:rsidRPr="000F52CD">
        <w:rPr>
          <w:rFonts w:ascii="標楷體" w:eastAsia="標楷體" w:hAnsi="標楷體" w:hint="eastAsia"/>
        </w:rPr>
        <w:t>內提供個人聯絡資料。</w:t>
      </w:r>
    </w:p>
    <w:p w14:paraId="188D0E72" w14:textId="77777777" w:rsidR="000F52CD" w:rsidRPr="000F52CD" w:rsidRDefault="000F52CD" w:rsidP="000F52CD">
      <w:pPr>
        <w:rPr>
          <w:rFonts w:ascii="標楷體" w:eastAsia="標楷體" w:hAnsi="標楷體"/>
        </w:rPr>
      </w:pPr>
    </w:p>
    <w:p w14:paraId="766FDE96" w14:textId="77777777"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14:paraId="3CBB2305" w14:textId="77777777"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w:t>
      </w:r>
      <w:proofErr w:type="gramStart"/>
      <w:r w:rsidRPr="000F52CD">
        <w:rPr>
          <w:rFonts w:ascii="標楷體" w:eastAsia="標楷體" w:hAnsi="標楷體" w:hint="eastAsia"/>
        </w:rPr>
        <w:t>學會官網及</w:t>
      </w:r>
      <w:proofErr w:type="gramEnd"/>
      <w:r w:rsidRPr="000F52CD">
        <w:rPr>
          <w:rFonts w:ascii="標楷體" w:eastAsia="標楷體" w:hAnsi="標楷體" w:hint="eastAsia"/>
        </w:rPr>
        <w:t>FB</w:t>
      </w:r>
      <w:proofErr w:type="gramStart"/>
      <w:r w:rsidRPr="000F52CD">
        <w:rPr>
          <w:rFonts w:ascii="標楷體" w:eastAsia="標楷體" w:hAnsi="標楷體" w:hint="eastAsia"/>
        </w:rPr>
        <w:t>粉專上</w:t>
      </w:r>
      <w:proofErr w:type="gramEnd"/>
      <w:r w:rsidRPr="000F52CD">
        <w:rPr>
          <w:rFonts w:ascii="標楷體" w:eastAsia="標楷體" w:hAnsi="標楷體" w:hint="eastAsia"/>
        </w:rPr>
        <w:t>公佈得獎名單(除得獎者以電子信箱、電話通知外，其餘</w:t>
      </w:r>
      <w:proofErr w:type="gramStart"/>
      <w:r w:rsidRPr="000F52CD">
        <w:rPr>
          <w:rFonts w:ascii="標楷體" w:eastAsia="標楷體" w:hAnsi="標楷體" w:hint="eastAsia"/>
        </w:rPr>
        <w:t>不</w:t>
      </w:r>
      <w:proofErr w:type="gramEnd"/>
      <w:r w:rsidRPr="000F52CD">
        <w:rPr>
          <w:rFonts w:ascii="標楷體" w:eastAsia="標楷體" w:hAnsi="標楷體" w:hint="eastAsia"/>
        </w:rPr>
        <w:t>另行個別通知)。</w:t>
      </w:r>
    </w:p>
    <w:p w14:paraId="723B3A79" w14:textId="77777777"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w:t>
      </w:r>
      <w:proofErr w:type="gramStart"/>
      <w:r w:rsidRPr="000F52CD">
        <w:rPr>
          <w:rFonts w:ascii="標楷體" w:eastAsia="標楷體" w:hAnsi="標楷體" w:hint="eastAsia"/>
        </w:rPr>
        <w:t>轉捐至社團</w:t>
      </w:r>
      <w:proofErr w:type="gramEnd"/>
      <w:r w:rsidRPr="000F52CD">
        <w:rPr>
          <w:rFonts w:ascii="標楷體" w:eastAsia="標楷體" w:hAnsi="標楷體" w:hint="eastAsia"/>
        </w:rPr>
        <w:t>法人台灣數位有聲書推展學會做視障相關服務使用。</w:t>
      </w:r>
    </w:p>
    <w:p w14:paraId="653F34FB" w14:textId="77777777" w:rsidR="000F52CD" w:rsidRPr="000F52CD" w:rsidRDefault="000F52CD" w:rsidP="000F52CD">
      <w:pPr>
        <w:rPr>
          <w:rFonts w:ascii="標楷體" w:eastAsia="標楷體" w:hAnsi="標楷體"/>
        </w:rPr>
      </w:pPr>
    </w:p>
    <w:p w14:paraId="44E0794B" w14:textId="77777777"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14:paraId="729A129A" w14:textId="77777777"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14:paraId="1BC88E6A" w14:textId="77777777" w:rsidR="0053113C" w:rsidRDefault="0053113C" w:rsidP="000F52CD">
      <w:pPr>
        <w:rPr>
          <w:rFonts w:ascii="標楷體" w:eastAsia="標楷體" w:hAnsi="標楷體"/>
        </w:rPr>
      </w:pPr>
    </w:p>
    <w:p w14:paraId="780C44B5" w14:textId="77777777" w:rsidR="0053113C" w:rsidRDefault="0053113C" w:rsidP="000F52CD">
      <w:pPr>
        <w:rPr>
          <w:rFonts w:ascii="標楷體" w:eastAsia="標楷體" w:hAnsi="標楷體"/>
        </w:rPr>
      </w:pPr>
    </w:p>
    <w:p w14:paraId="09B4C98B" w14:textId="77777777"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34DDF271" wp14:editId="41AA978B">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488475B4" wp14:editId="1CA45BCD">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14:paraId="77A4A1A6" w14:textId="77777777" w:rsidR="0053113C" w:rsidRDefault="0053113C" w:rsidP="000F52CD">
      <w:pPr>
        <w:rPr>
          <w:rFonts w:ascii="標楷體" w:eastAsia="標楷體" w:hAnsi="標楷體"/>
        </w:rPr>
      </w:pPr>
    </w:p>
    <w:p w14:paraId="01DA5A70" w14:textId="77777777" w:rsidR="0053113C" w:rsidRPr="0053113C" w:rsidRDefault="0053113C" w:rsidP="000F52CD">
      <w:pPr>
        <w:rPr>
          <w:rFonts w:ascii="標楷體" w:eastAsia="標楷體" w:hAnsi="標楷體"/>
        </w:rPr>
      </w:pPr>
    </w:p>
    <w:p w14:paraId="30CC3B5A" w14:textId="77777777" w:rsidR="0053113C" w:rsidRDefault="0053113C" w:rsidP="000F52CD">
      <w:pPr>
        <w:rPr>
          <w:rFonts w:ascii="標楷體" w:eastAsia="標楷體" w:hAnsi="標楷體"/>
        </w:rPr>
      </w:pPr>
    </w:p>
    <w:p w14:paraId="260DBC2C" w14:textId="77777777" w:rsidR="0053113C" w:rsidRPr="0053113C" w:rsidRDefault="0053113C" w:rsidP="000F52CD">
      <w:pPr>
        <w:rPr>
          <w:rFonts w:ascii="標楷體" w:eastAsia="標楷體" w:hAnsi="標楷體"/>
        </w:rPr>
      </w:pPr>
    </w:p>
    <w:p w14:paraId="77F8B19B" w14:textId="77777777" w:rsidR="0053113C" w:rsidRDefault="0053113C" w:rsidP="000F52CD">
      <w:pPr>
        <w:rPr>
          <w:rFonts w:ascii="標楷體" w:eastAsia="標楷體" w:hAnsi="標楷體"/>
        </w:rPr>
      </w:pPr>
    </w:p>
    <w:p w14:paraId="1AC28E68" w14:textId="77777777"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33"/>
    <w:rsid w:val="000F52CD"/>
    <w:rsid w:val="003D6EF1"/>
    <w:rsid w:val="0053113C"/>
    <w:rsid w:val="00B00326"/>
    <w:rsid w:val="00E15633"/>
    <w:rsid w:val="00E67347"/>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0528"/>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User</cp:lastModifiedBy>
  <cp:revision>2</cp:revision>
  <dcterms:created xsi:type="dcterms:W3CDTF">2023-11-13T05:44:00Z</dcterms:created>
  <dcterms:modified xsi:type="dcterms:W3CDTF">2023-11-13T05:44:00Z</dcterms:modified>
</cp:coreProperties>
</file>