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EE" w:rsidRPr="00A05684" w:rsidRDefault="00A05684" w:rsidP="00A0568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05684">
        <w:rPr>
          <w:rFonts w:ascii="標楷體" w:eastAsia="標楷體" w:hAnsi="標楷體" w:hint="eastAsia"/>
          <w:b/>
          <w:sz w:val="32"/>
          <w:szCs w:val="32"/>
        </w:rPr>
        <w:t>中華民國民俗體育104年審定比賽規</w:t>
      </w:r>
      <w:r>
        <w:rPr>
          <w:rFonts w:ascii="標楷體" w:eastAsia="標楷體" w:hAnsi="標楷體" w:hint="eastAsia"/>
          <w:b/>
          <w:sz w:val="32"/>
          <w:szCs w:val="32"/>
        </w:rPr>
        <w:t>則-扯鈴項目</w:t>
      </w:r>
    </w:p>
    <w:p w:rsidR="00A05684" w:rsidRDefault="00A05684" w:rsidP="00A05684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4-1遊戲大意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扯鈴比賽，比賽分為個人賽、雙人賽和團體賽。</w:t>
      </w:r>
      <w:proofErr w:type="gramStart"/>
      <w:r w:rsidRPr="00A05684">
        <w:rPr>
          <w:rFonts w:ascii="標楷體" w:eastAsia="標楷體" w:hAnsi="標楷體" w:hint="eastAsia"/>
        </w:rPr>
        <w:t>以鈴盒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鈴軸、鈴</w:t>
      </w:r>
      <w:proofErr w:type="gramEnd"/>
      <w:r w:rsidRPr="00A05684">
        <w:rPr>
          <w:rFonts w:ascii="標楷體" w:eastAsia="標楷體" w:hAnsi="標楷體" w:hint="eastAsia"/>
        </w:rPr>
        <w:t>目（8-10孔）、</w:t>
      </w:r>
      <w:proofErr w:type="gramStart"/>
      <w:r w:rsidRPr="00A05684">
        <w:rPr>
          <w:rFonts w:ascii="標楷體" w:eastAsia="標楷體" w:hAnsi="標楷體" w:hint="eastAsia"/>
        </w:rPr>
        <w:t>鈴繩、鈴</w:t>
      </w:r>
      <w:proofErr w:type="gramEnd"/>
      <w:r w:rsidRPr="00A05684">
        <w:rPr>
          <w:rFonts w:ascii="標楷體" w:eastAsia="標楷體" w:hAnsi="標楷體" w:hint="eastAsia"/>
        </w:rPr>
        <w:t>棍組合之扯鈴</w:t>
      </w:r>
      <w:proofErr w:type="gramStart"/>
      <w:r w:rsidRPr="00A05684">
        <w:rPr>
          <w:rFonts w:ascii="標楷體" w:eastAsia="標楷體" w:hAnsi="標楷體" w:hint="eastAsia"/>
        </w:rPr>
        <w:t>或軟膠材</w:t>
      </w:r>
      <w:proofErr w:type="gramEnd"/>
      <w:r w:rsidRPr="00A05684">
        <w:rPr>
          <w:rFonts w:ascii="標楷體" w:eastAsia="標楷體" w:hAnsi="標楷體" w:hint="eastAsia"/>
        </w:rPr>
        <w:t>質之安全扯鈴、</w:t>
      </w:r>
      <w:proofErr w:type="gramStart"/>
      <w:r w:rsidRPr="00A05684">
        <w:rPr>
          <w:rFonts w:ascii="標楷體" w:eastAsia="標楷體" w:hAnsi="標楷體" w:hint="eastAsia"/>
        </w:rPr>
        <w:t>培鈴</w:t>
      </w:r>
      <w:proofErr w:type="gramEnd"/>
      <w:r w:rsidRPr="00A05684">
        <w:rPr>
          <w:rFonts w:ascii="標楷體" w:eastAsia="標楷體" w:hAnsi="標楷體" w:hint="eastAsia"/>
        </w:rPr>
        <w:t>所構成之</w:t>
      </w:r>
      <w:proofErr w:type="gramStart"/>
      <w:r w:rsidRPr="00A05684">
        <w:rPr>
          <w:rFonts w:ascii="標楷體" w:eastAsia="標楷體" w:hAnsi="標楷體" w:hint="eastAsia"/>
        </w:rPr>
        <w:t>單頭鈴或雙頭</w:t>
      </w:r>
      <w:proofErr w:type="gramEnd"/>
      <w:r w:rsidRPr="00A05684">
        <w:rPr>
          <w:rFonts w:ascii="標楷體" w:eastAsia="標楷體" w:hAnsi="標楷體" w:hint="eastAsia"/>
        </w:rPr>
        <w:t>鈴，來表演繞、跳、纏、拋、甩、迴轉、定點等動作之組合及其配合，以展現其結構、難度、熟練、變化，以技術、藝術、實施來判定名次。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4-2比賽場地及器材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4-2-1比賽場地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個人賽：長、寬各7公尺，高度8公尺。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雙人賽：長、寬各10公尺，高度8公尺。團體賽：長、寬各15*16公尺，高度8公尺。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4-2-2比賽器材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扯鈴應</w:t>
      </w:r>
      <w:proofErr w:type="gramStart"/>
      <w:r w:rsidRPr="00A05684">
        <w:rPr>
          <w:rFonts w:ascii="標楷體" w:eastAsia="標楷體" w:hAnsi="標楷體" w:hint="eastAsia"/>
        </w:rPr>
        <w:t>含鈴盒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鈴軸、鈴</w:t>
      </w:r>
      <w:proofErr w:type="gramEnd"/>
      <w:r w:rsidRPr="00A05684">
        <w:rPr>
          <w:rFonts w:ascii="標楷體" w:eastAsia="標楷體" w:hAnsi="標楷體" w:hint="eastAsia"/>
        </w:rPr>
        <w:t>目（8-10孔）、</w:t>
      </w:r>
      <w:proofErr w:type="gramStart"/>
      <w:r w:rsidRPr="00A05684">
        <w:rPr>
          <w:rFonts w:ascii="標楷體" w:eastAsia="標楷體" w:hAnsi="標楷體" w:hint="eastAsia"/>
        </w:rPr>
        <w:t>鈴繩、鈴棍或軟</w:t>
      </w:r>
      <w:proofErr w:type="gramEnd"/>
      <w:r w:rsidRPr="00A05684">
        <w:rPr>
          <w:rFonts w:ascii="標楷體" w:eastAsia="標楷體" w:hAnsi="標楷體" w:hint="eastAsia"/>
        </w:rPr>
        <w:t>膠材質之安全扯鈴、</w:t>
      </w:r>
      <w:proofErr w:type="gramStart"/>
      <w:r w:rsidRPr="00A05684">
        <w:rPr>
          <w:rFonts w:ascii="標楷體" w:eastAsia="標楷體" w:hAnsi="標楷體" w:hint="eastAsia"/>
        </w:rPr>
        <w:t>培</w:t>
      </w:r>
      <w:proofErr w:type="gramEnd"/>
      <w:r w:rsidRPr="00A05684">
        <w:rPr>
          <w:rFonts w:ascii="標楷體" w:eastAsia="標楷體" w:hAnsi="標楷體" w:hint="eastAsia"/>
        </w:rPr>
        <w:t>鈴，質料不拘，參加比賽者須自備，不得使用其他器材。</w:t>
      </w:r>
    </w:p>
    <w:p w:rsidR="00A05684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4-3比賽項目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個人賽、雙人賽、團體賽。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4-4參賽規定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4-4-1參賽人數</w:t>
      </w:r>
      <w:r>
        <w:rPr>
          <w:rFonts w:ascii="標楷體" w:eastAsia="標楷體" w:hAnsi="標楷體"/>
        </w:rPr>
        <w:br/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.個人賽：以1人為單位。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二.雙人賽：以2人一組為單位。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三.團體賽：以8人一組為單位。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4-4-2運動員服裝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比賽時須穿著運動服裝，其質料應以不透明並以整潔大方及不影響觀瞻為度（運動員穿著服裝，不列入評分考量）。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4-5裁判及職員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4-5-1本規則適用於裁判長、裁判員及其他工作人員之規定外，主辦單位有權將人數、時間、動作內容作適度的調整，並對一切事務有管轄權。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4-5-2審判委員會之職權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4-5-2-1審判委員會人數為3人至7人。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4-5-2-2審判委員會的主要職責為裁決比賽中所提的申訴事項，其議決</w:t>
      </w:r>
      <w:proofErr w:type="gramStart"/>
      <w:r w:rsidRPr="00A05684">
        <w:rPr>
          <w:rFonts w:ascii="標楷體" w:eastAsia="標楷體" w:hAnsi="標楷體" w:hint="eastAsia"/>
        </w:rPr>
        <w:t>為終決</w:t>
      </w:r>
      <w:proofErr w:type="gramEnd"/>
      <w:r w:rsidRPr="00A05684">
        <w:rPr>
          <w:rFonts w:ascii="標楷體" w:eastAsia="標楷體" w:hAnsi="標楷體" w:hint="eastAsia"/>
        </w:rPr>
        <w:t>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4-5-2-3審判委員在一般情況下，不可干預比賽的進行及裁判員的工作。如有任何情況發生時，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審判委員需就該情況與應負責的職員互相討論，並提供處理的建議。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4-5-3裁判長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4-5-3-1設裁判長1人，依據比賽規則與大會競賽規程，全權管理比賽，並注意比賽規則與大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會競賽規程之執行。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4-5-3-2裁判長</w:t>
      </w:r>
      <w:proofErr w:type="gramStart"/>
      <w:r w:rsidRPr="00A05684">
        <w:rPr>
          <w:rFonts w:ascii="標楷體" w:eastAsia="標楷體" w:hAnsi="標楷體" w:hint="eastAsia"/>
        </w:rPr>
        <w:t>有權按實際</w:t>
      </w:r>
      <w:proofErr w:type="gramEnd"/>
      <w:r w:rsidRPr="00A05684">
        <w:rPr>
          <w:rFonts w:ascii="標楷體" w:eastAsia="標楷體" w:hAnsi="標楷體" w:hint="eastAsia"/>
        </w:rPr>
        <w:t>需要指派裁判員，並指示其應負之職責。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4-5-3-3裁判長對規則未規定或待解釋之處，有權裁定。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4-5-3-4授權主任裁判員確認各處裁判員就位後，通知比賽開始。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4-5-3-5裁決比賽進行中之爭議，和警告比賽中不良行為的運動員。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對行為表現不當的運動員有權驅逐出場，不准參加比賽。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4-5-3-6在任何情況下，為確保扯鈴比賽順利進行，有權干涉比賽。若認為任何項目的比賽經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證明有失公平，</w:t>
      </w:r>
      <w:proofErr w:type="gramStart"/>
      <w:r w:rsidRPr="00A05684">
        <w:rPr>
          <w:rFonts w:ascii="標楷體" w:eastAsia="標楷體" w:hAnsi="標楷體" w:hint="eastAsia"/>
        </w:rPr>
        <w:t>應令重行</w:t>
      </w:r>
      <w:proofErr w:type="gramEnd"/>
      <w:r w:rsidRPr="00A05684">
        <w:rPr>
          <w:rFonts w:ascii="標楷體" w:eastAsia="標楷體" w:hAnsi="標楷體" w:hint="eastAsia"/>
        </w:rPr>
        <w:t>比賽時，有權宣佈某項比賽結果無效。</w:t>
      </w:r>
    </w:p>
    <w:p w:rsidR="001D53C1" w:rsidRDefault="001D53C1" w:rsidP="001D53C1">
      <w:pPr>
        <w:ind w:leftChars="200" w:left="960" w:hangingChars="200" w:hanging="480"/>
        <w:rPr>
          <w:rFonts w:ascii="標楷體" w:eastAsia="標楷體" w:hAnsi="標楷體"/>
        </w:rPr>
      </w:pP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lastRenderedPageBreak/>
        <w:t>4-5-4主任裁判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4-5-4-1每一比賽場地，設主任裁判1人。主任裁判並兼任其中一組之裁判。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4-5-4-2分配技術組、藝術組、實施組裁判員的工作位置及職務。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4-5-4-3執行裁判長的指示。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4-5-4-4評分。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4-5-4-5綜合裁判員的評分及決定比賽成績。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4-5-4-6考核裁判員是否稱職。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4-5-5裁判員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4-5-5-1執行裁判長及主任裁判之指示。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4-5-5-2給予運動員評分。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4-5-5-3每一比賽場地置技術組裁判1至2人，藝術組裁判1至2人，實施組裁判1至2人。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4-5-6會場管理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4-5-6-1比賽場地設會場管理1人。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4-5-6-2負責場地、清潔、事務性等工作。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4-5-6-3維持場內秩序。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4-5-7會場幹事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會場幹事為協助會場管理設備、器材、表格等事務性工作。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4-5-8紀錄員兼計時員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4-5-8-1每一比賽場地設記錄員兼計時員1人。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4-5-8-2依據運動員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轉動為起始計時點；運動員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停止運轉為終止計時點。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4-5-8-3登記各裁判員之判定成績。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4-5-8-4依規定計算運動員成績。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4-5-9檢錄員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4-5-9-1在每項比賽前應集合運動員，準備並檢查其資格。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4-5-9-2率隊進場及退場。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4-5-10報告員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4-5-10-1依照裁判長指示，將比賽組別、程序等有關資料報告給與賽運動員及觀眾。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4-5-10-2報告比賽成績及有關比賽中之臨時情況。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4-5-11服務員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每一場地設服務員一人，收集各裁判評分表及其他有關服務工作。</w:t>
      </w:r>
    </w:p>
    <w:p w:rsidR="00A05684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4-5-12裁判員位置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4-5-12-1裁判員席位在比賽場地正面，各組裁判分開，其裁判席位，以能清晰判別評分。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4-5-12-2如客觀需要，每位裁判員席位之間隔應有1公尺以上之距離。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4-6比賽內容及實施規定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4-6-1個人賽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4-6-1-1比賽器材應含雙</w:t>
      </w:r>
      <w:proofErr w:type="gramStart"/>
      <w:r w:rsidRPr="00A05684">
        <w:rPr>
          <w:rFonts w:ascii="標楷體" w:eastAsia="標楷體" w:hAnsi="標楷體" w:hint="eastAsia"/>
        </w:rPr>
        <w:t>頭鈴及單頭鈴</w:t>
      </w:r>
      <w:proofErr w:type="gramEnd"/>
      <w:r w:rsidRPr="00A05684">
        <w:rPr>
          <w:rFonts w:ascii="標楷體" w:eastAsia="標楷體" w:hAnsi="標楷體" w:hint="eastAsia"/>
        </w:rPr>
        <w:t>，</w:t>
      </w:r>
      <w:proofErr w:type="gramStart"/>
      <w:r w:rsidRPr="00A05684">
        <w:rPr>
          <w:rFonts w:ascii="標楷體" w:eastAsia="標楷體" w:hAnsi="標楷體" w:hint="eastAsia"/>
        </w:rPr>
        <w:t>使用鈴數</w:t>
      </w:r>
      <w:proofErr w:type="gramEnd"/>
      <w:r w:rsidRPr="00A05684">
        <w:rPr>
          <w:rFonts w:ascii="標楷體" w:eastAsia="標楷體" w:hAnsi="標楷體" w:hint="eastAsia"/>
        </w:rPr>
        <w:t>不限。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</w:t>
      </w:r>
      <w:proofErr w:type="gramStart"/>
      <w:r w:rsidRPr="00A05684">
        <w:rPr>
          <w:rFonts w:ascii="標楷體" w:eastAsia="標楷體" w:hAnsi="標楷體" w:hint="eastAsia"/>
        </w:rPr>
        <w:t>2雙頭鈴動作</w:t>
      </w:r>
      <w:proofErr w:type="gramEnd"/>
      <w:r w:rsidRPr="00A05684">
        <w:rPr>
          <w:rFonts w:ascii="標楷體" w:eastAsia="標楷體" w:hAnsi="標楷體" w:hint="eastAsia"/>
        </w:rPr>
        <w:t>內容至少應包含：繞、跳、纏、拋、甩、迴轉、定點等動作。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4-6-1-3</w:t>
      </w:r>
      <w:proofErr w:type="gramStart"/>
      <w:r w:rsidRPr="00A05684">
        <w:rPr>
          <w:rFonts w:ascii="標楷體" w:eastAsia="標楷體" w:hAnsi="標楷體" w:hint="eastAsia"/>
        </w:rPr>
        <w:t>單頭鈴</w:t>
      </w:r>
      <w:proofErr w:type="gramEnd"/>
      <w:r w:rsidRPr="00A05684">
        <w:rPr>
          <w:rFonts w:ascii="標楷體" w:eastAsia="標楷體" w:hAnsi="標楷體" w:hint="eastAsia"/>
        </w:rPr>
        <w:t>動作內容至少應包含：雷鳴大地、海底撈針、斗轉星移等動作。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4-6-1-4雷鳴大地應</w:t>
      </w:r>
      <w:proofErr w:type="gramStart"/>
      <w:r w:rsidRPr="00A05684">
        <w:rPr>
          <w:rFonts w:ascii="標楷體" w:eastAsia="標楷體" w:hAnsi="標楷體" w:hint="eastAsia"/>
        </w:rPr>
        <w:t>以鈴棍輕擦鈴盒使鈴能</w:t>
      </w:r>
      <w:proofErr w:type="gramEnd"/>
      <w:r w:rsidRPr="00A05684">
        <w:rPr>
          <w:rFonts w:ascii="標楷體" w:eastAsia="標楷體" w:hAnsi="標楷體" w:hint="eastAsia"/>
        </w:rPr>
        <w:t>在地面繼續轉動；海底撈針則將雷鳴大地轉動鈴，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proofErr w:type="gramStart"/>
      <w:r w:rsidRPr="00A05684">
        <w:rPr>
          <w:rFonts w:ascii="標楷體" w:eastAsia="標楷體" w:hAnsi="標楷體" w:hint="eastAsia"/>
        </w:rPr>
        <w:t>以鈴繩撈</w:t>
      </w:r>
      <w:proofErr w:type="gramEnd"/>
      <w:r w:rsidRPr="00A05684">
        <w:rPr>
          <w:rFonts w:ascii="標楷體" w:eastAsia="標楷體" w:hAnsi="標楷體" w:hint="eastAsia"/>
        </w:rPr>
        <w:t>起；斗轉星移應將</w:t>
      </w:r>
      <w:proofErr w:type="gramStart"/>
      <w:r w:rsidRPr="00A05684">
        <w:rPr>
          <w:rFonts w:ascii="標楷體" w:eastAsia="標楷體" w:hAnsi="標楷體" w:hint="eastAsia"/>
        </w:rPr>
        <w:t>旋轉鈴打在</w:t>
      </w:r>
      <w:proofErr w:type="gramEnd"/>
      <w:r w:rsidRPr="00A05684">
        <w:rPr>
          <w:rFonts w:ascii="標楷體" w:eastAsia="標楷體" w:hAnsi="標楷體" w:hint="eastAsia"/>
        </w:rPr>
        <w:t>手掌上，以手腕力做個至少360度以上旋轉，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並能繼續在手掌上轉動（至少3秒鐘）。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lastRenderedPageBreak/>
        <w:t>4-6-1-5動作時間為3分30秒至4分鐘；動作開始後，前2分鐘應使用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及雙頭響鈴，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未依規定施作者一律扣10分。其餘時間自由發揮。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第一信號2分，第二信號3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分30秒，第三信號為4分﹞。逾時或時間不足者；所扣分數在實際得分數內扣除。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4-6-1-6運動員出界所作內容不計成績。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4-6-2雙人賽：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4-6-2-1動作內容至少應有：交換鈴、移位、</w:t>
      </w:r>
      <w:proofErr w:type="gramStart"/>
      <w:r w:rsidRPr="00A05684">
        <w:rPr>
          <w:rFonts w:ascii="標楷體" w:eastAsia="標楷體" w:hAnsi="標楷體" w:hint="eastAsia"/>
        </w:rPr>
        <w:t>互拋</w:t>
      </w:r>
      <w:proofErr w:type="gramEnd"/>
      <w:r w:rsidRPr="00A05684">
        <w:rPr>
          <w:rFonts w:ascii="標楷體" w:eastAsia="標楷體" w:hAnsi="標楷體" w:hint="eastAsia"/>
        </w:rPr>
        <w:t>、二人一</w:t>
      </w:r>
      <w:proofErr w:type="gramStart"/>
      <w:r w:rsidRPr="00A05684">
        <w:rPr>
          <w:rFonts w:ascii="標楷體" w:eastAsia="標楷體" w:hAnsi="標楷體" w:hint="eastAsia"/>
        </w:rPr>
        <w:t>鈴繩、一鈴繩</w:t>
      </w:r>
      <w:proofErr w:type="gramEnd"/>
      <w:r w:rsidRPr="00A05684">
        <w:rPr>
          <w:rFonts w:ascii="標楷體" w:eastAsia="標楷體" w:hAnsi="標楷體" w:hint="eastAsia"/>
        </w:rPr>
        <w:t>二鈴、二鈴繩一鈴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之動作，及富有協調默契之變化動作。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4-6-2-2交換鈴時，</w:t>
      </w:r>
      <w:proofErr w:type="gramStart"/>
      <w:r w:rsidRPr="00A05684">
        <w:rPr>
          <w:rFonts w:ascii="標楷體" w:eastAsia="標楷體" w:hAnsi="標楷體" w:hint="eastAsia"/>
        </w:rPr>
        <w:t>鈴應在</w:t>
      </w:r>
      <w:proofErr w:type="gramEnd"/>
      <w:r w:rsidRPr="00A05684">
        <w:rPr>
          <w:rFonts w:ascii="標楷體" w:eastAsia="標楷體" w:hAnsi="標楷體" w:hint="eastAsia"/>
        </w:rPr>
        <w:t>頭部以下位置。</w:t>
      </w:r>
      <w:proofErr w:type="gramStart"/>
      <w:r w:rsidRPr="00A05684">
        <w:rPr>
          <w:rFonts w:ascii="標楷體" w:eastAsia="標楷體" w:hAnsi="標楷體" w:hint="eastAsia"/>
        </w:rPr>
        <w:t>互拋時</w:t>
      </w:r>
      <w:proofErr w:type="gramEnd"/>
      <w:r w:rsidRPr="00A05684">
        <w:rPr>
          <w:rFonts w:ascii="標楷體" w:eastAsia="標楷體" w:hAnsi="標楷體" w:hint="eastAsia"/>
        </w:rPr>
        <w:t>，鈴之高度應超過頭部以上位置。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4-6-2-3動作時間為4分30秒至5分鐘。動作開始後，前2分30秒，應使用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徑11-13公分）、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或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雙頭響鈴，未依規定施作者一律扣10分。其餘時間自由發揮。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第一信號2分30秒，第二信號4分30秒，第三信號為5分﹞。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逾時或時間不足者；所扣分數在實際得分數內扣除。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4-6-2-4運動員出界所作內容不計成績。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4-6-3團體賽：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4-6-3-1動作內容至少應包含下列六項動作：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一、八人接龍：8人一</w:t>
      </w:r>
      <w:proofErr w:type="gramStart"/>
      <w:r w:rsidRPr="00A05684">
        <w:rPr>
          <w:rFonts w:ascii="標楷體" w:eastAsia="標楷體" w:hAnsi="標楷體" w:hint="eastAsia"/>
        </w:rPr>
        <w:t>鈴成</w:t>
      </w:r>
      <w:proofErr w:type="gramEnd"/>
      <w:r w:rsidRPr="00A05684">
        <w:rPr>
          <w:rFonts w:ascii="標楷體" w:eastAsia="標楷體" w:hAnsi="標楷體" w:hint="eastAsia"/>
        </w:rPr>
        <w:t>一橫列，由右或左之第一位，</w:t>
      </w:r>
      <w:proofErr w:type="gramStart"/>
      <w:r w:rsidRPr="00A05684">
        <w:rPr>
          <w:rFonts w:ascii="標楷體" w:eastAsia="標楷體" w:hAnsi="標楷體" w:hint="eastAsia"/>
        </w:rPr>
        <w:t>將鈴</w:t>
      </w:r>
      <w:proofErr w:type="gramEnd"/>
      <w:r w:rsidRPr="00A05684">
        <w:rPr>
          <w:rFonts w:ascii="標楷體" w:eastAsia="標楷體" w:hAnsi="標楷體" w:hint="eastAsia"/>
        </w:rPr>
        <w:t>由頭部以上滾至最後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一位，再由最後一位</w:t>
      </w:r>
      <w:proofErr w:type="gramStart"/>
      <w:r w:rsidRPr="00A05684">
        <w:rPr>
          <w:rFonts w:ascii="標楷體" w:eastAsia="標楷體" w:hAnsi="標楷體" w:hint="eastAsia"/>
        </w:rPr>
        <w:t>將鈴</w:t>
      </w:r>
      <w:proofErr w:type="gramEnd"/>
      <w:r w:rsidRPr="00A05684">
        <w:rPr>
          <w:rFonts w:ascii="標楷體" w:eastAsia="標楷體" w:hAnsi="標楷體" w:hint="eastAsia"/>
        </w:rPr>
        <w:t>拋回給最前一位。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二、遊</w:t>
      </w:r>
      <w:proofErr w:type="gramStart"/>
      <w:r w:rsidRPr="00A05684">
        <w:rPr>
          <w:rFonts w:ascii="標楷體" w:eastAsia="標楷體" w:hAnsi="標楷體" w:hint="eastAsia"/>
        </w:rPr>
        <w:t>龍戲鳳</w:t>
      </w:r>
      <w:proofErr w:type="gramEnd"/>
      <w:r w:rsidRPr="00A05684">
        <w:rPr>
          <w:rFonts w:ascii="標楷體" w:eastAsia="標楷體" w:hAnsi="標楷體" w:hint="eastAsia"/>
        </w:rPr>
        <w:t>：每人都以一</w:t>
      </w:r>
      <w:proofErr w:type="gramStart"/>
      <w:r w:rsidRPr="00A05684">
        <w:rPr>
          <w:rFonts w:ascii="標楷體" w:eastAsia="標楷體" w:hAnsi="標楷體" w:hint="eastAsia"/>
        </w:rPr>
        <w:t>繩雙鈴或多鈴之</w:t>
      </w:r>
      <w:proofErr w:type="gramEnd"/>
      <w:r w:rsidRPr="00A05684">
        <w:rPr>
          <w:rFonts w:ascii="標楷體" w:eastAsia="標楷體" w:hAnsi="標楷體" w:hint="eastAsia"/>
        </w:rPr>
        <w:t>方式，由第1位依次傳至第8位，再由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第8位將雙</w:t>
      </w:r>
      <w:proofErr w:type="gramStart"/>
      <w:r w:rsidRPr="00A05684">
        <w:rPr>
          <w:rFonts w:ascii="標楷體" w:eastAsia="標楷體" w:hAnsi="標楷體" w:hint="eastAsia"/>
        </w:rPr>
        <w:t>鈴或多</w:t>
      </w:r>
      <w:proofErr w:type="gramEnd"/>
      <w:r w:rsidRPr="00A05684">
        <w:rPr>
          <w:rFonts w:ascii="標楷體" w:eastAsia="標楷體" w:hAnsi="標楷體" w:hint="eastAsia"/>
        </w:rPr>
        <w:t>鈴同時拋出。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三、圓形移位：8人成一圓形，8鈴同時做高拋後向右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左﹞移</w:t>
      </w:r>
      <w:proofErr w:type="gramStart"/>
      <w:r w:rsidRPr="00A05684">
        <w:rPr>
          <w:rFonts w:ascii="標楷體" w:eastAsia="標楷體" w:hAnsi="標楷體" w:hint="eastAsia"/>
        </w:rPr>
        <w:t>一位接</w:t>
      </w:r>
      <w:proofErr w:type="gramEnd"/>
      <w:r w:rsidRPr="00A05684">
        <w:rPr>
          <w:rFonts w:ascii="標楷體" w:eastAsia="標楷體" w:hAnsi="標楷體" w:hint="eastAsia"/>
        </w:rPr>
        <w:t>鈴，左右各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作一次（必須連續不得間斷）。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四、八</w:t>
      </w:r>
      <w:proofErr w:type="gramStart"/>
      <w:r w:rsidRPr="00A05684">
        <w:rPr>
          <w:rFonts w:ascii="標楷體" w:eastAsia="標楷體" w:hAnsi="標楷體" w:hint="eastAsia"/>
        </w:rPr>
        <w:t>人對拋</w:t>
      </w:r>
      <w:proofErr w:type="gramEnd"/>
      <w:r w:rsidRPr="00A05684">
        <w:rPr>
          <w:rFonts w:ascii="標楷體" w:eastAsia="標楷體" w:hAnsi="標楷體" w:hint="eastAsia"/>
        </w:rPr>
        <w:t>：8人為一橫列，8鈴以每組二</w:t>
      </w:r>
      <w:proofErr w:type="gramStart"/>
      <w:r w:rsidRPr="00A05684">
        <w:rPr>
          <w:rFonts w:ascii="標楷體" w:eastAsia="標楷體" w:hAnsi="標楷體" w:hint="eastAsia"/>
        </w:rPr>
        <w:t>人對拋一次</w:t>
      </w:r>
      <w:proofErr w:type="gramEnd"/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﹝組合方式自行配對﹞。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五、仙人過橋：長6公尺以上，至少應有一個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以上同時在一繩上滾動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（除持長繩者外，每人至少應放鈴一次）。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六、一道彩虹：8人成一橫列，8人同時</w:t>
      </w:r>
      <w:proofErr w:type="gramStart"/>
      <w:r w:rsidRPr="00A05684">
        <w:rPr>
          <w:rFonts w:ascii="標楷體" w:eastAsia="標楷體" w:hAnsi="標楷體" w:hint="eastAsia"/>
        </w:rPr>
        <w:t>將鈴拋給右</w:t>
      </w:r>
      <w:proofErr w:type="gramEnd"/>
      <w:r w:rsidRPr="00A05684">
        <w:rPr>
          <w:rFonts w:ascii="標楷體" w:eastAsia="標楷體" w:hAnsi="標楷體" w:hint="eastAsia"/>
        </w:rPr>
        <w:t>一人﹝或左一人﹞，第8位將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proofErr w:type="gramStart"/>
      <w:r w:rsidRPr="00A05684">
        <w:rPr>
          <w:rFonts w:ascii="標楷體" w:eastAsia="標楷體" w:hAnsi="標楷體" w:hint="eastAsia"/>
        </w:rPr>
        <w:t>鈴長</w:t>
      </w:r>
      <w:proofErr w:type="gramEnd"/>
      <w:r w:rsidRPr="00A05684">
        <w:rPr>
          <w:rFonts w:ascii="標楷體" w:eastAsia="標楷體" w:hAnsi="標楷體" w:hint="eastAsia"/>
        </w:rPr>
        <w:t>拋至第一位。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4-6-3-2動作內容形式以隊形變化及富有團隊默契的相互換鈴，並應保持全隊</w:t>
      </w:r>
      <w:proofErr w:type="gramStart"/>
      <w:r w:rsidRPr="00A05684">
        <w:rPr>
          <w:rFonts w:ascii="標楷體" w:eastAsia="標楷體" w:hAnsi="標楷體" w:hint="eastAsia"/>
        </w:rPr>
        <w:t>人數在場活動</w:t>
      </w:r>
      <w:proofErr w:type="gramEnd"/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（仙人過橋除外）。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 w:rsidR="001D53C1">
        <w:rPr>
          <w:rFonts w:ascii="標楷體" w:eastAsia="標楷體" w:hAnsi="標楷體" w:hint="eastAsia"/>
        </w:rPr>
        <w:br/>
      </w:r>
      <w:r w:rsidR="001D53C1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lastRenderedPageBreak/>
        <w:t>4-6-3-3動作時間為5分30秒至6分鐘；動作開始後，前3分鐘應使用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或雙頭響鈴，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未依規定施作者一律扣10分。其餘時間自由發揮。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第一信號3分，第二信號5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分30秒，第三信號為6分﹞。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逾時或時間不足者；所扣分數在實際得分數內扣除。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</w:p>
    <w:p w:rsidR="00DD4212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4-7評分標準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技術分---0分至30分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採加分法﹚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藝術分---0分至30分﹙採加分法﹚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實施分---0分至40分﹙採減分法﹚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技術分+藝術分+實施分=得分</w:t>
      </w:r>
    </w:p>
    <w:p w:rsidR="00DD4212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4-7-1個人賽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4-7-1-1技術分30分難度價值10分：鈴之旋轉與軌跡、位置、方向之變化。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繩難度為0.2分。三鈴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姿勢優美、動作幅度﹚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活力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基本編排20分：整體結構、編排、技巧變化。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創意性最多加4分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4-7-1-3實施分40分由裁判依選手失誤，違反規定、紀律、精神、態度及其實施規定分別扣分。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實施規定之扣分依其規定，失誤部分：動作每失誤一次扣0.5分</w:t>
      </w:r>
      <w:proofErr w:type="gramStart"/>
      <w:r w:rsidRPr="00A05684">
        <w:rPr>
          <w:rFonts w:ascii="標楷體" w:eastAsia="標楷體" w:hAnsi="標楷體" w:hint="eastAsia"/>
        </w:rPr>
        <w:t>﹝如纏鈴</w:t>
      </w:r>
      <w:proofErr w:type="gramEnd"/>
      <w:r w:rsidRPr="00A05684">
        <w:rPr>
          <w:rFonts w:ascii="標楷體" w:eastAsia="標楷體" w:hAnsi="標楷體" w:hint="eastAsia"/>
        </w:rPr>
        <w:t>、鈴落地等﹞。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如實施內涵未符指定動作內容，凡不合規定者，每一項扣1分；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分（單頭鈴依雙頭鈴之規定扣分）；動作開始後，前2分鐘未使用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及雙頭響鈴者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扣10分；違反規定、紀律、精神、態度欠佳者，每一項扣1分。</w:t>
      </w:r>
    </w:p>
    <w:p w:rsidR="00DD4212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4-7-2雙人賽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4-7-2-1技術分30分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難度價值10分：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運轉之軌跡、位置、方向之變化。唯需二人</w:t>
      </w:r>
      <w:proofErr w:type="gramStart"/>
      <w:r w:rsidRPr="00A05684">
        <w:rPr>
          <w:rFonts w:ascii="標楷體" w:eastAsia="標楷體" w:hAnsi="標楷體" w:hint="eastAsia"/>
        </w:rPr>
        <w:t>用鈴之</w:t>
      </w:r>
      <w:proofErr w:type="gramEnd"/>
      <w:r w:rsidRPr="00A05684">
        <w:rPr>
          <w:rFonts w:ascii="標楷體" w:eastAsia="標楷體" w:hAnsi="標楷體" w:hint="eastAsia"/>
        </w:rPr>
        <w:t>交換與配合。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繩難度為0.2分。三鈴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姿勢優美、動作幅度﹞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活力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4-7-2-2藝術分30分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基本編排20分：整體結構、編排、技巧變化。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創意性最多加4分。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lastRenderedPageBreak/>
        <w:t>4-7-2-3實施分40分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實施規定之扣分依其規定，失誤部分：小失誤每次扣0.5分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其中一人未做動作、纏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鈴、鈴落地﹚；大失誤每次扣1分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雙人互動，</w:t>
      </w:r>
      <w:proofErr w:type="gramStart"/>
      <w:r w:rsidRPr="00A05684">
        <w:rPr>
          <w:rFonts w:ascii="標楷體" w:eastAsia="標楷體" w:hAnsi="標楷體" w:hint="eastAsia"/>
        </w:rPr>
        <w:t>兩鈴以上纏鈴或落地</w:t>
      </w:r>
      <w:proofErr w:type="gramEnd"/>
      <w:r w:rsidRPr="00A05684">
        <w:rPr>
          <w:rFonts w:ascii="標楷體" w:eastAsia="標楷體" w:hAnsi="標楷體" w:hint="eastAsia"/>
        </w:rPr>
        <w:t>﹚。如實施內涵未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，每一項扣2分；動作開始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後，前2分30秒未使用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或雙頭</w:t>
      </w:r>
      <w:proofErr w:type="gramStart"/>
      <w:r w:rsidRPr="00A05684">
        <w:rPr>
          <w:rFonts w:ascii="標楷體" w:eastAsia="標楷體" w:hAnsi="標楷體" w:hint="eastAsia"/>
        </w:rPr>
        <w:t>響鈴者扣10</w:t>
      </w:r>
      <w:proofErr w:type="gramEnd"/>
      <w:r w:rsidRPr="00A05684">
        <w:rPr>
          <w:rFonts w:ascii="標楷體" w:eastAsia="標楷體" w:hAnsi="標楷體" w:hint="eastAsia"/>
        </w:rPr>
        <w:t>分；違反規定、紀律、精神、態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度欠佳者，每一項扣1分。</w:t>
      </w:r>
    </w:p>
    <w:p w:rsidR="00A05684" w:rsidRDefault="00A05684" w:rsidP="001D53C1">
      <w:pPr>
        <w:ind w:leftChars="200" w:left="96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4-7-3團體賽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4-7-3-1技術分30分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難度價值10分：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運轉之軌跡、位置、方向之變化。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姿勢優美、動作幅度﹞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穩定、速度、活力、柔軟、節奏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結構編排20分：整體美、動作流暢、技巧變化。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特別藝術特點加分10分：鈴之技術運用最多加2分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身體技術的運用最多加2分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隊形變化最多加3分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創意性最多加3分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4-7-3-3實施分40分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實施規定之扣分依其規定，失誤部分：小失誤每次扣0.5分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其中一人未做動作、纏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鈴、鈴落地﹚；大失誤每次最多扣2分（團體互動時，四鈴以上纏鈴或落地）。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如實施內涵未符指定動作內容，凡不合規定者，每一項扣1分；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分；未保持全</w:t>
      </w:r>
      <w:proofErr w:type="gramStart"/>
      <w:r w:rsidRPr="00A05684">
        <w:rPr>
          <w:rFonts w:ascii="標楷體" w:eastAsia="標楷體" w:hAnsi="標楷體" w:hint="eastAsia"/>
        </w:rPr>
        <w:t>隊在場活動</w:t>
      </w:r>
      <w:proofErr w:type="gramEnd"/>
      <w:r w:rsidRPr="00A05684">
        <w:rPr>
          <w:rFonts w:ascii="標楷體" w:eastAsia="標楷體" w:hAnsi="標楷體" w:hint="eastAsia"/>
        </w:rPr>
        <w:t>者，每次扣2分；動作開始後，前3分鐘未使用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徑11-13公分）、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目（8-10孔）</w:t>
      </w:r>
      <w:proofErr w:type="gramStart"/>
      <w:r w:rsidRPr="00A05684">
        <w:rPr>
          <w:rFonts w:ascii="標楷體" w:eastAsia="標楷體" w:hAnsi="標楷體" w:hint="eastAsia"/>
        </w:rPr>
        <w:t>固定軸（鈴</w:t>
      </w:r>
      <w:proofErr w:type="gramEnd"/>
      <w:r w:rsidRPr="00A05684">
        <w:rPr>
          <w:rFonts w:ascii="標楷體" w:eastAsia="標楷體" w:hAnsi="標楷體" w:hint="eastAsia"/>
        </w:rPr>
        <w:t>盒外緣不得另加任何附套）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</w:t>
      </w:r>
      <w:proofErr w:type="gramEnd"/>
      <w:r w:rsidRPr="00A05684">
        <w:rPr>
          <w:rFonts w:ascii="標楷體" w:eastAsia="標楷體" w:hAnsi="標楷體" w:hint="eastAsia"/>
        </w:rPr>
        <w:t>或雙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頭</w:t>
      </w:r>
      <w:proofErr w:type="gramStart"/>
      <w:r w:rsidRPr="00A05684">
        <w:rPr>
          <w:rFonts w:ascii="標楷體" w:eastAsia="標楷體" w:hAnsi="標楷體" w:hint="eastAsia"/>
        </w:rPr>
        <w:t>響鈴者扣10</w:t>
      </w:r>
      <w:proofErr w:type="gramEnd"/>
      <w:r w:rsidRPr="00A05684">
        <w:rPr>
          <w:rFonts w:ascii="標楷體" w:eastAsia="標楷體" w:hAnsi="標楷體" w:hint="eastAsia"/>
        </w:rPr>
        <w:t>分，違反規定、紀律、精神、態度欠佳者，每一項扣1分。</w:t>
      </w:r>
    </w:p>
    <w:p w:rsidR="00DD4212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4-8評分方法及名次判定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4-8-1比賽由技術組、藝術組、實施組裁判員擔任評分，以其各組的二位裁判分數，相加平均之分數為其得分。如客觀事實需要，各組裁判僅一人時，則依其裁判分數為其得分。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4-8-2每一組別及其項目之裁判人員和人數及場地必須相同。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4-8-3時間不足或逾時之扣分，由計時員宣佈，並於登記各裁判員判定成績所得</w:t>
      </w:r>
      <w:proofErr w:type="gramStart"/>
      <w:r w:rsidRPr="00A05684">
        <w:rPr>
          <w:rFonts w:ascii="標楷體" w:eastAsia="標楷體" w:hAnsi="標楷體" w:hint="eastAsia"/>
        </w:rPr>
        <w:t>總分扣減</w:t>
      </w:r>
      <w:proofErr w:type="gramEnd"/>
      <w:r w:rsidRPr="00A05684">
        <w:rPr>
          <w:rFonts w:ascii="標楷體" w:eastAsia="標楷體" w:hAnsi="標楷體" w:hint="eastAsia"/>
        </w:rPr>
        <w:t>之。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4-8-4名次判定及成績相等之名次判定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4-8-4-1以「評分方法」規定給分，按選手得分之高低，決定優勝名次之先後。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4-8-4-2選手比賽成績相同，以技術組裁判所評分數相比較，高者為勝。如再相同，以藝術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組裁判所評分數相比較，高者為勝。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如再相同，以實施組裁判所評分數相比較，高者為勝。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如再相同，以主任裁判所評分數相比較，高者為勝。如再相同，則名次並列。</w:t>
      </w:r>
    </w:p>
    <w:p w:rsidR="00A05684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4-9比賽方式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比賽</w:t>
      </w:r>
      <w:proofErr w:type="gramStart"/>
      <w:r w:rsidRPr="00A05684">
        <w:rPr>
          <w:rFonts w:ascii="標楷體" w:eastAsia="標楷體" w:hAnsi="標楷體" w:hint="eastAsia"/>
        </w:rPr>
        <w:t>賽</w:t>
      </w:r>
      <w:proofErr w:type="gramEnd"/>
      <w:r w:rsidRPr="00A05684">
        <w:rPr>
          <w:rFonts w:ascii="標楷體" w:eastAsia="標楷體" w:hAnsi="標楷體" w:hint="eastAsia"/>
        </w:rPr>
        <w:t>序區分預賽、決賽。預賽時錄取該比賽最優頒獎隊、組、人數，於決賽時再評定成績，以決賽成績判定其名次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預賽成績不列入計算﹞。如參加隊數、人數不多，得直接決賽。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</w:p>
    <w:p w:rsidR="001D53C1" w:rsidRDefault="00A05684" w:rsidP="001D53C1">
      <w:pPr>
        <w:ind w:left="480" w:hangingChars="200" w:hanging="48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lastRenderedPageBreak/>
        <w:t>4-10其他</w:t>
      </w:r>
    </w:p>
    <w:p w:rsidR="001D53C1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4-10-1動作訊號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與賽運動員不得</w:t>
      </w:r>
      <w:proofErr w:type="gramStart"/>
      <w:r w:rsidRPr="00A05684">
        <w:rPr>
          <w:rFonts w:ascii="標楷體" w:eastAsia="標楷體" w:hAnsi="標楷體" w:hint="eastAsia"/>
        </w:rPr>
        <w:t>先行運鈴</w:t>
      </w:r>
      <w:proofErr w:type="gramEnd"/>
      <w:r w:rsidRPr="00A05684">
        <w:rPr>
          <w:rFonts w:ascii="標楷體" w:eastAsia="標楷體" w:hAnsi="標楷體" w:hint="eastAsia"/>
        </w:rPr>
        <w:t>，須待主任裁判員信號開始動作，如搶先動作，第一次制止並警告，第二次</w:t>
      </w:r>
      <w:proofErr w:type="gramStart"/>
      <w:r w:rsidRPr="00A05684">
        <w:rPr>
          <w:rFonts w:ascii="標楷體" w:eastAsia="標楷體" w:hAnsi="標楷體" w:hint="eastAsia"/>
        </w:rPr>
        <w:t>再犯時取</w:t>
      </w:r>
      <w:proofErr w:type="gramEnd"/>
      <w:r w:rsidRPr="00A05684">
        <w:rPr>
          <w:rFonts w:ascii="標楷體" w:eastAsia="標楷體" w:hAnsi="標楷體" w:hint="eastAsia"/>
        </w:rPr>
        <w:t>消資格。計時之開始，以運動員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轉動為起始計時點；而計時之終止，則以運動員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停止運轉為終止計時點。</w:t>
      </w:r>
    </w:p>
    <w:p w:rsidR="001D53C1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4-10-2參加比賽者，每組之賽次以編排同一場地及同組裁判為原則。在決賽時，由預賽得分數低者依序出賽。</w:t>
      </w:r>
    </w:p>
    <w:p w:rsidR="00A05684" w:rsidRP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4-10-3比賽過程中，若有配合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以外其他器材之動作每次扣二分。4-10-4個人賽、雙人賽、團體賽之所有預備</w:t>
      </w:r>
      <w:proofErr w:type="gramStart"/>
      <w:r w:rsidRPr="00A05684">
        <w:rPr>
          <w:rFonts w:ascii="標楷體" w:eastAsia="標楷體" w:hAnsi="標楷體" w:hint="eastAsia"/>
        </w:rPr>
        <w:t>扯鈴均應擺放</w:t>
      </w:r>
      <w:proofErr w:type="gramEnd"/>
      <w:r w:rsidRPr="00A05684">
        <w:rPr>
          <w:rFonts w:ascii="標楷體" w:eastAsia="標楷體" w:hAnsi="標楷體" w:hint="eastAsia"/>
        </w:rPr>
        <w:t>在比賽場地邊線外，拿取預備鈴時腳不能誇出邊線，比賽場地內不得擺放扯鈴，否則以違反規定處理（每放一個鈴或誇出邊線一次扣0.5分）。</w:t>
      </w:r>
    </w:p>
    <w:sectPr w:rsidR="00A05684" w:rsidRPr="00A05684" w:rsidSect="00A056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84"/>
    <w:rsid w:val="00010F43"/>
    <w:rsid w:val="001D53C1"/>
    <w:rsid w:val="005713EE"/>
    <w:rsid w:val="007E0CBE"/>
    <w:rsid w:val="00A05684"/>
    <w:rsid w:val="00D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BDECB-9284-485C-AB64-53DD89C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阿雷</dc:creator>
  <cp:lastModifiedBy>User</cp:lastModifiedBy>
  <cp:revision>2</cp:revision>
  <dcterms:created xsi:type="dcterms:W3CDTF">2022-12-21T00:42:00Z</dcterms:created>
  <dcterms:modified xsi:type="dcterms:W3CDTF">2022-12-21T00:42:00Z</dcterms:modified>
</cp:coreProperties>
</file>