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B9D" w14:textId="33DD0783" w:rsidR="00AD6BEE" w:rsidRPr="00443009" w:rsidRDefault="00AD6BEE" w:rsidP="007A2C92">
      <w:pPr>
        <w:tabs>
          <w:tab w:val="left" w:pos="495"/>
          <w:tab w:val="left" w:pos="720"/>
          <w:tab w:val="left" w:pos="1365"/>
          <w:tab w:val="center" w:pos="4535"/>
        </w:tabs>
        <w:jc w:val="distribute"/>
        <w:rPr>
          <w:rFonts w:ascii="標楷體" w:eastAsia="標楷體" w:hAnsi="標楷體" w:cs="Times New Roman"/>
          <w:b/>
          <w:bCs/>
          <w:color w:val="000000" w:themeColor="text1"/>
          <w:spacing w:val="-24"/>
          <w:sz w:val="52"/>
          <w:szCs w:val="36"/>
        </w:rPr>
      </w:pPr>
      <w:r w:rsidRPr="00443009">
        <w:rPr>
          <w:rFonts w:ascii="標楷體" w:eastAsia="標楷體" w:hAnsi="標楷體" w:cs="Times New Roman"/>
          <w:b/>
          <w:bCs/>
          <w:color w:val="000000" w:themeColor="text1"/>
          <w:sz w:val="52"/>
          <w:szCs w:val="52"/>
        </w:rPr>
        <w:t>1</w:t>
      </w:r>
      <w:r w:rsidR="00E018B8" w:rsidRPr="00443009">
        <w:rPr>
          <w:rFonts w:ascii="標楷體" w:eastAsia="標楷體" w:hAnsi="標楷體" w:cs="Times New Roman" w:hint="eastAsia"/>
          <w:b/>
          <w:bCs/>
          <w:color w:val="000000" w:themeColor="text1"/>
          <w:sz w:val="52"/>
          <w:szCs w:val="52"/>
        </w:rPr>
        <w:t>10</w:t>
      </w:r>
      <w:r w:rsidR="00BB58C1" w:rsidRPr="00443009">
        <w:rPr>
          <w:rFonts w:ascii="標楷體" w:eastAsia="標楷體" w:hAnsi="標楷體" w:cs="Times New Roman" w:hint="eastAsia"/>
          <w:b/>
          <w:bCs/>
          <w:color w:val="000000" w:themeColor="text1"/>
          <w:sz w:val="52"/>
          <w:szCs w:val="52"/>
        </w:rPr>
        <w:t>學</w:t>
      </w:r>
      <w:r w:rsidRPr="00443009">
        <w:rPr>
          <w:rFonts w:ascii="標楷體" w:eastAsia="標楷體" w:hAnsi="標楷體" w:cs="Times New Roman" w:hint="eastAsia"/>
          <w:b/>
          <w:bCs/>
          <w:color w:val="000000" w:themeColor="text1"/>
          <w:sz w:val="52"/>
          <w:szCs w:val="52"/>
        </w:rPr>
        <w:t>年</w:t>
      </w:r>
      <w:r w:rsidR="00BB58C1" w:rsidRPr="00443009">
        <w:rPr>
          <w:rFonts w:ascii="標楷體" w:eastAsia="標楷體" w:hAnsi="標楷體" w:cs="Times New Roman" w:hint="eastAsia"/>
          <w:b/>
          <w:bCs/>
          <w:color w:val="000000" w:themeColor="text1"/>
          <w:sz w:val="52"/>
          <w:szCs w:val="52"/>
        </w:rPr>
        <w:t>度</w:t>
      </w:r>
      <w:r w:rsidRPr="00443009">
        <w:rPr>
          <w:rFonts w:ascii="標楷體" w:eastAsia="標楷體" w:hAnsi="標楷體" w:cs="Times New Roman" w:hint="eastAsia"/>
          <w:b/>
          <w:bCs/>
          <w:color w:val="000000" w:themeColor="text1"/>
          <w:sz w:val="52"/>
          <w:szCs w:val="52"/>
        </w:rPr>
        <w:t>第</w:t>
      </w:r>
      <w:r w:rsidR="00BB58C1" w:rsidRPr="00443009">
        <w:rPr>
          <w:rFonts w:ascii="標楷體" w:eastAsia="標楷體" w:hAnsi="標楷體" w:cs="Times New Roman" w:hint="eastAsia"/>
          <w:b/>
          <w:bCs/>
          <w:color w:val="000000" w:themeColor="text1"/>
          <w:sz w:val="52"/>
          <w:szCs w:val="52"/>
        </w:rPr>
        <w:t>4</w:t>
      </w:r>
      <w:r w:rsidR="00E018B8" w:rsidRPr="00443009">
        <w:rPr>
          <w:rFonts w:ascii="標楷體" w:eastAsia="標楷體" w:hAnsi="標楷體" w:cs="Times New Roman" w:hint="eastAsia"/>
          <w:b/>
          <w:bCs/>
          <w:color w:val="000000" w:themeColor="text1"/>
          <w:sz w:val="52"/>
          <w:szCs w:val="52"/>
        </w:rPr>
        <w:t>3</w:t>
      </w:r>
      <w:r w:rsidRPr="00443009">
        <w:rPr>
          <w:rFonts w:ascii="標楷體" w:eastAsia="標楷體" w:hAnsi="標楷體" w:cs="Times New Roman" w:hint="eastAsia"/>
          <w:b/>
          <w:bCs/>
          <w:color w:val="000000" w:themeColor="text1"/>
          <w:sz w:val="52"/>
          <w:szCs w:val="52"/>
        </w:rPr>
        <w:t>屆</w:t>
      </w:r>
      <w:r w:rsidR="00BB58C1" w:rsidRPr="00443009">
        <w:rPr>
          <w:rFonts w:ascii="標楷體" w:eastAsia="標楷體" w:hAnsi="標楷體" w:cs="Times New Roman" w:hint="eastAsia"/>
          <w:b/>
          <w:bCs/>
          <w:color w:val="000000" w:themeColor="text1"/>
          <w:sz w:val="52"/>
          <w:szCs w:val="52"/>
        </w:rPr>
        <w:t>中正</w:t>
      </w:r>
      <w:r w:rsidRPr="00443009">
        <w:rPr>
          <w:rFonts w:ascii="標楷體" w:eastAsia="標楷體" w:hAnsi="標楷體" w:cs="Times New Roman" w:hint="eastAsia"/>
          <w:b/>
          <w:bCs/>
          <w:color w:val="000000" w:themeColor="text1"/>
          <w:sz w:val="52"/>
          <w:szCs w:val="52"/>
        </w:rPr>
        <w:t>盃全國溜冰錦標賽</w:t>
      </w:r>
    </w:p>
    <w:p w14:paraId="04BE1766" w14:textId="77777777" w:rsidR="00C5017F" w:rsidRPr="00443009" w:rsidRDefault="00AD6BEE" w:rsidP="00C5017F">
      <w:pPr>
        <w:tabs>
          <w:tab w:val="left" w:pos="495"/>
          <w:tab w:val="left" w:pos="720"/>
          <w:tab w:val="left" w:pos="1365"/>
          <w:tab w:val="center" w:pos="4535"/>
        </w:tabs>
        <w:jc w:val="center"/>
        <w:rPr>
          <w:rFonts w:ascii="標楷體" w:eastAsia="標楷體" w:hAnsi="標楷體" w:cs="Times New Roman"/>
          <w:color w:val="000000" w:themeColor="text1"/>
          <w:spacing w:val="-24"/>
          <w:sz w:val="40"/>
        </w:rPr>
      </w:pPr>
      <w:r w:rsidRPr="00443009">
        <w:rPr>
          <w:rFonts w:ascii="標楷體" w:eastAsia="標楷體" w:hAnsi="標楷體" w:cs="Times New Roman" w:hint="eastAsia"/>
          <w:color w:val="000000" w:themeColor="text1"/>
          <w:spacing w:val="-24"/>
          <w:sz w:val="40"/>
        </w:rPr>
        <w:t>競</w:t>
      </w:r>
      <w:r w:rsidRPr="00443009">
        <w:rPr>
          <w:rFonts w:ascii="標楷體" w:eastAsia="標楷體" w:hAnsi="標楷體" w:cs="Times New Roman"/>
          <w:color w:val="000000" w:themeColor="text1"/>
          <w:spacing w:val="-24"/>
          <w:sz w:val="40"/>
        </w:rPr>
        <w:t xml:space="preserve">  </w:t>
      </w:r>
      <w:r w:rsidRPr="00443009">
        <w:rPr>
          <w:rFonts w:ascii="標楷體" w:eastAsia="標楷體" w:hAnsi="標楷體" w:cs="Times New Roman" w:hint="eastAsia"/>
          <w:color w:val="000000" w:themeColor="text1"/>
          <w:spacing w:val="-24"/>
          <w:sz w:val="40"/>
        </w:rPr>
        <w:t>賽</w:t>
      </w:r>
      <w:r w:rsidRPr="00443009">
        <w:rPr>
          <w:rFonts w:ascii="標楷體" w:eastAsia="標楷體" w:hAnsi="標楷體" w:cs="Times New Roman"/>
          <w:color w:val="000000" w:themeColor="text1"/>
          <w:spacing w:val="-24"/>
          <w:sz w:val="40"/>
        </w:rPr>
        <w:t xml:space="preserve">  </w:t>
      </w:r>
      <w:r w:rsidRPr="00443009">
        <w:rPr>
          <w:rFonts w:ascii="標楷體" w:eastAsia="標楷體" w:hAnsi="標楷體" w:cs="Times New Roman" w:hint="eastAsia"/>
          <w:color w:val="000000" w:themeColor="text1"/>
          <w:spacing w:val="-24"/>
          <w:sz w:val="40"/>
        </w:rPr>
        <w:t>規</w:t>
      </w:r>
      <w:r w:rsidRPr="00443009">
        <w:rPr>
          <w:rFonts w:ascii="標楷體" w:eastAsia="標楷體" w:hAnsi="標楷體" w:cs="Times New Roman"/>
          <w:color w:val="000000" w:themeColor="text1"/>
          <w:spacing w:val="-24"/>
          <w:sz w:val="40"/>
        </w:rPr>
        <w:t xml:space="preserve">  </w:t>
      </w:r>
      <w:r w:rsidRPr="00443009">
        <w:rPr>
          <w:rFonts w:ascii="標楷體" w:eastAsia="標楷體" w:hAnsi="標楷體" w:cs="Times New Roman" w:hint="eastAsia"/>
          <w:color w:val="000000" w:themeColor="text1"/>
          <w:spacing w:val="-24"/>
          <w:sz w:val="40"/>
        </w:rPr>
        <w:t>程</w:t>
      </w:r>
      <w:r w:rsidR="00696348" w:rsidRPr="00443009">
        <w:rPr>
          <w:rFonts w:ascii="標楷體" w:eastAsia="標楷體" w:hAnsi="標楷體" w:cs="Times New Roman" w:hint="eastAsia"/>
          <w:color w:val="000000" w:themeColor="text1"/>
          <w:spacing w:val="-24"/>
          <w:sz w:val="40"/>
        </w:rPr>
        <w:t>（</w:t>
      </w:r>
      <w:r w:rsidR="00F4240D" w:rsidRPr="00443009">
        <w:rPr>
          <w:rFonts w:ascii="標楷體" w:eastAsia="標楷體" w:hAnsi="標楷體" w:cs="Times New Roman" w:hint="eastAsia"/>
          <w:color w:val="000000" w:themeColor="text1"/>
          <w:spacing w:val="-24"/>
          <w:sz w:val="40"/>
        </w:rPr>
        <w:t>曲棍球</w:t>
      </w:r>
      <w:r w:rsidR="00696348" w:rsidRPr="00443009">
        <w:rPr>
          <w:rFonts w:ascii="標楷體" w:eastAsia="標楷體" w:hAnsi="標楷體" w:cs="Times New Roman" w:hint="eastAsia"/>
          <w:color w:val="000000" w:themeColor="text1"/>
          <w:spacing w:val="-24"/>
          <w:sz w:val="40"/>
        </w:rPr>
        <w:t>)</w:t>
      </w:r>
    </w:p>
    <w:p w14:paraId="238315D7" w14:textId="7ECE326E" w:rsidR="00C5017F" w:rsidRPr="00C5017F" w:rsidRDefault="004C50CC" w:rsidP="007C420C">
      <w:pPr>
        <w:pStyle w:val="a5"/>
        <w:numPr>
          <w:ilvl w:val="0"/>
          <w:numId w:val="26"/>
        </w:numPr>
        <w:tabs>
          <w:tab w:val="left" w:pos="0"/>
          <w:tab w:val="center" w:pos="4535"/>
        </w:tabs>
        <w:ind w:leftChars="0"/>
        <w:rPr>
          <w:rFonts w:eastAsia="標楷體"/>
          <w:color w:val="000000" w:themeColor="text1"/>
          <w:spacing w:val="-24"/>
        </w:rPr>
      </w:pPr>
      <w:r w:rsidRPr="00C5017F">
        <w:rPr>
          <w:rFonts w:eastAsia="標楷體" w:hint="eastAsia"/>
          <w:color w:val="000000" w:themeColor="text1"/>
        </w:rPr>
        <w:t>主　　旨：</w:t>
      </w:r>
      <w:r w:rsidRPr="00C5017F">
        <w:rPr>
          <w:rFonts w:ascii="標楷體" w:eastAsia="標楷體" w:hAnsi="標楷體" w:hint="eastAsia"/>
          <w:color w:val="000000" w:themeColor="text1"/>
        </w:rPr>
        <w:t>為推展青少年體育，落實體育向下紮根之政策，提倡正當休閒活動</w:t>
      </w:r>
      <w:r w:rsidRPr="00C5017F">
        <w:rPr>
          <w:rFonts w:ascii="標楷體" w:eastAsia="標楷體" w:hAnsi="標楷體" w:cs="標楷體" w:hint="eastAsia"/>
          <w:color w:val="000000" w:themeColor="text1"/>
          <w:kern w:val="0"/>
        </w:rPr>
        <w:t>提升溜冰技</w:t>
      </w:r>
    </w:p>
    <w:p w14:paraId="77710BE7" w14:textId="16BC3AF7" w:rsidR="004C50CC" w:rsidRPr="00C5017F" w:rsidRDefault="004C50CC" w:rsidP="00C5017F">
      <w:pPr>
        <w:pStyle w:val="a5"/>
        <w:tabs>
          <w:tab w:val="left" w:pos="0"/>
          <w:tab w:val="center" w:pos="4535"/>
        </w:tabs>
        <w:ind w:leftChars="0" w:left="1701"/>
        <w:rPr>
          <w:rFonts w:eastAsia="標楷體"/>
          <w:color w:val="000000" w:themeColor="text1"/>
          <w:spacing w:val="-24"/>
        </w:rPr>
      </w:pPr>
      <w:r w:rsidRPr="00C5017F">
        <w:rPr>
          <w:rFonts w:ascii="標楷體" w:eastAsia="標楷體" w:hAnsi="標楷體" w:cs="標楷體" w:hint="eastAsia"/>
          <w:color w:val="000000" w:themeColor="text1"/>
          <w:kern w:val="0"/>
        </w:rPr>
        <w:t>術水準，特舉辦第4</w:t>
      </w:r>
      <w:r w:rsidR="000C45F3" w:rsidRPr="00C5017F">
        <w:rPr>
          <w:rFonts w:ascii="標楷體" w:eastAsia="標楷體" w:hAnsi="標楷體" w:cs="標楷體" w:hint="eastAsia"/>
          <w:color w:val="000000" w:themeColor="text1"/>
          <w:kern w:val="0"/>
        </w:rPr>
        <w:t>3</w:t>
      </w:r>
      <w:r w:rsidRPr="00C5017F">
        <w:rPr>
          <w:rFonts w:ascii="標楷體" w:eastAsia="標楷體" w:hAnsi="標楷體" w:cs="標楷體" w:hint="eastAsia"/>
          <w:color w:val="000000" w:themeColor="text1"/>
          <w:kern w:val="0"/>
        </w:rPr>
        <w:t>屆中正盃全國溜冰錦標賽。</w:t>
      </w:r>
    </w:p>
    <w:p w14:paraId="7956E99F" w14:textId="0A9C95E1" w:rsidR="004C50CC" w:rsidRPr="004C4D62" w:rsidRDefault="00BB58C1" w:rsidP="007C420C">
      <w:pPr>
        <w:pStyle w:val="a5"/>
        <w:numPr>
          <w:ilvl w:val="0"/>
          <w:numId w:val="26"/>
        </w:numPr>
        <w:spacing w:line="360" w:lineRule="exact"/>
        <w:ind w:leftChars="0"/>
        <w:rPr>
          <w:rFonts w:eastAsia="標楷體"/>
          <w:color w:val="000000" w:themeColor="text1"/>
        </w:rPr>
      </w:pPr>
      <w:r w:rsidRPr="004C4D62">
        <w:rPr>
          <w:rFonts w:ascii="標楷體" w:eastAsia="標楷體" w:hAnsi="標楷體" w:cs="標楷體" w:hint="eastAsia"/>
          <w:color w:val="000000" w:themeColor="text1"/>
          <w:kern w:val="0"/>
        </w:rPr>
        <w:t>指導單位：教育部體育署</w:t>
      </w:r>
      <w:r w:rsidR="00065076" w:rsidRPr="004C4D62">
        <w:rPr>
          <w:rFonts w:ascii="標楷體" w:eastAsia="標楷體" w:hAnsi="標楷體" w:cs="標楷體" w:hint="eastAsia"/>
          <w:color w:val="000000" w:themeColor="text1"/>
          <w:kern w:val="0"/>
        </w:rPr>
        <w:t>、高雄市政府</w:t>
      </w:r>
    </w:p>
    <w:p w14:paraId="0ACBE118" w14:textId="10EDB745" w:rsidR="004C50CC" w:rsidRPr="004C4D62" w:rsidRDefault="00BB58C1" w:rsidP="007C420C">
      <w:pPr>
        <w:numPr>
          <w:ilvl w:val="0"/>
          <w:numId w:val="26"/>
        </w:numPr>
        <w:spacing w:line="360" w:lineRule="exact"/>
        <w:rPr>
          <w:rFonts w:ascii="Times New Roman" w:eastAsia="標楷體" w:hAnsi="Times New Roman" w:cs="Times New Roman"/>
          <w:color w:val="000000" w:themeColor="text1"/>
        </w:rPr>
      </w:pPr>
      <w:r w:rsidRPr="004C4D62">
        <w:rPr>
          <w:rFonts w:ascii="標楷體" w:eastAsia="標楷體" w:hAnsi="標楷體" w:cs="標楷體" w:hint="eastAsia"/>
          <w:color w:val="000000" w:themeColor="text1"/>
          <w:kern w:val="0"/>
        </w:rPr>
        <w:t>主辦單位：中華民國滑輪溜冰協會</w:t>
      </w:r>
    </w:p>
    <w:p w14:paraId="57BB63F7" w14:textId="19D4A690" w:rsidR="004C50CC" w:rsidRPr="004C4D62" w:rsidRDefault="00BB58C1" w:rsidP="007C420C">
      <w:pPr>
        <w:numPr>
          <w:ilvl w:val="0"/>
          <w:numId w:val="26"/>
        </w:numPr>
        <w:spacing w:line="360" w:lineRule="exact"/>
        <w:ind w:right="-2"/>
        <w:rPr>
          <w:rFonts w:ascii="Times New Roman" w:eastAsia="標楷體" w:hAnsi="Times New Roman" w:cs="Times New Roman"/>
          <w:color w:val="000000" w:themeColor="text1"/>
        </w:rPr>
      </w:pPr>
      <w:r w:rsidRPr="004C4D62">
        <w:rPr>
          <w:rFonts w:ascii="標楷體" w:eastAsia="標楷體" w:hAnsi="標楷體" w:cs="標楷體" w:hint="eastAsia"/>
          <w:color w:val="000000" w:themeColor="text1"/>
          <w:kern w:val="0"/>
        </w:rPr>
        <w:t>承辦單位：</w:t>
      </w:r>
      <w:r w:rsidR="00522E1C" w:rsidRPr="004C4D62">
        <w:rPr>
          <w:rFonts w:ascii="標楷體" w:eastAsia="標楷體" w:hAnsi="標楷體" w:hint="eastAsia"/>
          <w:color w:val="000000" w:themeColor="text1"/>
        </w:rPr>
        <w:t>高雄</w:t>
      </w:r>
      <w:r w:rsidRPr="004C4D62">
        <w:rPr>
          <w:rFonts w:ascii="標楷體" w:eastAsia="標楷體" w:hAnsi="標楷體" w:hint="eastAsia"/>
          <w:color w:val="000000" w:themeColor="text1"/>
        </w:rPr>
        <w:t>市體育總會滑輪溜冰委員會</w:t>
      </w:r>
    </w:p>
    <w:p w14:paraId="27376431" w14:textId="77777777" w:rsidR="00EA7DF8" w:rsidRPr="004C4D62" w:rsidRDefault="00BB58C1" w:rsidP="007C420C">
      <w:pPr>
        <w:numPr>
          <w:ilvl w:val="0"/>
          <w:numId w:val="26"/>
        </w:numPr>
        <w:spacing w:line="360" w:lineRule="exact"/>
        <w:rPr>
          <w:rFonts w:ascii="標楷體" w:eastAsia="標楷體" w:hAnsi="標楷體"/>
          <w:color w:val="000000" w:themeColor="text1"/>
        </w:rPr>
      </w:pPr>
      <w:r w:rsidRPr="004C4D62">
        <w:rPr>
          <w:rFonts w:ascii="標楷體" w:eastAsia="標楷體" w:hAnsi="標楷體" w:cs="標楷體" w:hint="eastAsia"/>
          <w:color w:val="000000" w:themeColor="text1"/>
          <w:kern w:val="0"/>
        </w:rPr>
        <w:t>協辦單位：</w:t>
      </w:r>
      <w:r w:rsidR="00EA7DF8" w:rsidRPr="004C4D62">
        <w:rPr>
          <w:rFonts w:ascii="標楷體" w:eastAsia="標楷體" w:hAnsi="標楷體" w:cs="標楷體" w:hint="eastAsia"/>
          <w:color w:val="000000" w:themeColor="text1"/>
          <w:kern w:val="0"/>
        </w:rPr>
        <w:t>高雄市教育局、</w:t>
      </w:r>
      <w:r w:rsidR="00522E1C" w:rsidRPr="004C4D62">
        <w:rPr>
          <w:rFonts w:ascii="標楷體" w:eastAsia="標楷體" w:hAnsi="標楷體" w:hint="eastAsia"/>
          <w:color w:val="000000" w:themeColor="text1"/>
        </w:rPr>
        <w:t>高雄市運動發展局、</w:t>
      </w:r>
      <w:r w:rsidR="00A34AD7" w:rsidRPr="004C4D62">
        <w:rPr>
          <w:rFonts w:ascii="標楷體" w:eastAsia="標楷體" w:hAnsi="標楷體" w:hint="eastAsia"/>
          <w:color w:val="000000" w:themeColor="text1"/>
        </w:rPr>
        <w:t>高雄市體育總會、</w:t>
      </w:r>
      <w:r w:rsidR="00522E1C" w:rsidRPr="004C4D62">
        <w:rPr>
          <w:rFonts w:ascii="標楷體" w:eastAsia="標楷體" w:hAnsi="標楷體" w:hint="eastAsia"/>
          <w:color w:val="000000" w:themeColor="text1"/>
        </w:rPr>
        <w:t>高雄市立德國中、</w:t>
      </w:r>
    </w:p>
    <w:p w14:paraId="5A07F066" w14:textId="675D8260" w:rsidR="004C50CC" w:rsidRPr="004C4D62" w:rsidRDefault="00522E1C" w:rsidP="003521DC">
      <w:pPr>
        <w:spacing w:line="360" w:lineRule="exact"/>
        <w:ind w:left="1680"/>
        <w:rPr>
          <w:rFonts w:ascii="標楷體" w:eastAsia="標楷體" w:hAnsi="標楷體"/>
          <w:color w:val="000000" w:themeColor="text1"/>
        </w:rPr>
      </w:pPr>
      <w:r w:rsidRPr="004C4D62">
        <w:rPr>
          <w:rFonts w:ascii="標楷體" w:eastAsia="標楷體" w:hAnsi="標楷體" w:hint="eastAsia"/>
          <w:color w:val="000000" w:themeColor="text1"/>
        </w:rPr>
        <w:t>帕克運動學園、</w:t>
      </w:r>
      <w:r w:rsidR="001A3F31" w:rsidRPr="004C4D62">
        <w:rPr>
          <w:rFonts w:ascii="標楷體" w:eastAsia="標楷體" w:hAnsi="標楷體" w:hint="eastAsia"/>
          <w:color w:val="000000" w:themeColor="text1"/>
        </w:rPr>
        <w:t>鳳山運動園區、</w:t>
      </w:r>
      <w:r w:rsidRPr="004C4D62">
        <w:rPr>
          <w:rFonts w:ascii="標楷體" w:eastAsia="標楷體" w:hAnsi="標楷體" w:hint="eastAsia"/>
          <w:color w:val="000000" w:themeColor="text1"/>
        </w:rPr>
        <w:t>高雄市溜冰曲棍球協會、高雄市議員李眉蓁服務處</w:t>
      </w:r>
    </w:p>
    <w:p w14:paraId="1C45FE41" w14:textId="77777777" w:rsidR="00B23398" w:rsidRDefault="00343FE6" w:rsidP="00B23398">
      <w:pPr>
        <w:pStyle w:val="a5"/>
        <w:numPr>
          <w:ilvl w:val="0"/>
          <w:numId w:val="26"/>
        </w:numPr>
        <w:autoSpaceDE w:val="0"/>
        <w:autoSpaceDN w:val="0"/>
        <w:ind w:leftChars="0" w:left="0" w:hanging="4"/>
        <w:rPr>
          <w:rFonts w:ascii="標楷體" w:eastAsia="標楷體" w:hAnsi="標楷體"/>
          <w:color w:val="000000" w:themeColor="text1"/>
        </w:rPr>
      </w:pPr>
      <w:r w:rsidRPr="004C4D62">
        <w:rPr>
          <w:rFonts w:ascii="標楷體" w:eastAsia="標楷體" w:hAnsi="標楷體" w:hint="eastAsia"/>
          <w:color w:val="000000" w:themeColor="text1"/>
        </w:rPr>
        <w:t>贊助單位：</w:t>
      </w:r>
      <w:r w:rsidR="00B23398" w:rsidRPr="00A50AFA">
        <w:rPr>
          <w:rFonts w:eastAsia="標楷體" w:hint="eastAsia"/>
          <w:color w:val="000000" w:themeColor="text1"/>
        </w:rPr>
        <w:t>東伸運動用品有限公司、</w:t>
      </w:r>
      <w:r w:rsidR="00B23398" w:rsidRPr="00CB094B">
        <w:rPr>
          <w:rFonts w:eastAsia="標楷體" w:hint="eastAsia"/>
          <w:color w:val="000000" w:themeColor="text1"/>
        </w:rPr>
        <w:t>飛達龍國際有限公司</w:t>
      </w:r>
      <w:r w:rsidR="00B23398">
        <w:rPr>
          <w:rFonts w:eastAsia="標楷體" w:hint="eastAsia"/>
          <w:color w:val="000000" w:themeColor="text1"/>
        </w:rPr>
        <w:t>、</w:t>
      </w:r>
      <w:r w:rsidR="00B23398" w:rsidRPr="00CB094B">
        <w:rPr>
          <w:rFonts w:eastAsia="標楷體" w:hint="eastAsia"/>
          <w:color w:val="000000" w:themeColor="text1"/>
        </w:rPr>
        <w:t>宇軒綠能股份有限公司</w:t>
      </w:r>
      <w:r w:rsidR="00B23398">
        <w:rPr>
          <w:rFonts w:eastAsia="標楷體" w:hint="eastAsia"/>
          <w:color w:val="000000" w:themeColor="text1"/>
        </w:rPr>
        <w:t>、</w:t>
      </w:r>
      <w:r w:rsidRPr="004C4D62">
        <w:rPr>
          <w:rFonts w:ascii="標楷體" w:eastAsia="標楷體" w:hAnsi="標楷體" w:hint="eastAsia"/>
          <w:color w:val="000000" w:themeColor="text1"/>
        </w:rPr>
        <w:t>冠禾服</w:t>
      </w:r>
    </w:p>
    <w:p w14:paraId="11DB4174" w14:textId="083CB705" w:rsidR="004C50CC" w:rsidRPr="004C4D62" w:rsidRDefault="00343FE6" w:rsidP="00B23398">
      <w:pPr>
        <w:pStyle w:val="a5"/>
        <w:autoSpaceDE w:val="0"/>
        <w:autoSpaceDN w:val="0"/>
        <w:ind w:leftChars="700" w:left="1680"/>
        <w:rPr>
          <w:rFonts w:ascii="標楷體" w:eastAsia="標楷體" w:hAnsi="標楷體"/>
          <w:color w:val="000000" w:themeColor="text1"/>
        </w:rPr>
      </w:pPr>
      <w:r w:rsidRPr="004C4D62">
        <w:rPr>
          <w:rFonts w:ascii="標楷體" w:eastAsia="標楷體" w:hAnsi="標楷體" w:hint="eastAsia"/>
          <w:color w:val="000000" w:themeColor="text1"/>
        </w:rPr>
        <w:t>裝</w:t>
      </w:r>
      <w:r w:rsidR="00197049" w:rsidRPr="004C4D62">
        <w:rPr>
          <w:rFonts w:ascii="標楷體" w:eastAsia="標楷體" w:hAnsi="標楷體" w:hint="eastAsia"/>
          <w:color w:val="000000" w:themeColor="text1"/>
        </w:rPr>
        <w:t>有限公司</w:t>
      </w:r>
    </w:p>
    <w:p w14:paraId="183AC228" w14:textId="71D8CF8F" w:rsidR="004C50CC" w:rsidRPr="004C4D62" w:rsidRDefault="00BB58C1"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hint="eastAsia"/>
          <w:color w:val="000000" w:themeColor="text1"/>
        </w:rPr>
        <w:t>競賽日期：</w:t>
      </w:r>
      <w:r w:rsidRPr="004C4D62">
        <w:rPr>
          <w:rFonts w:ascii="標楷體" w:eastAsia="標楷體" w:hAnsi="標楷體"/>
          <w:color w:val="000000" w:themeColor="text1"/>
        </w:rPr>
        <w:t>1</w:t>
      </w:r>
      <w:r w:rsidR="00E018B8" w:rsidRPr="004C4D62">
        <w:rPr>
          <w:rFonts w:ascii="標楷體" w:eastAsia="標楷體" w:hAnsi="標楷體" w:hint="eastAsia"/>
          <w:color w:val="000000" w:themeColor="text1"/>
        </w:rPr>
        <w:t>10</w:t>
      </w:r>
      <w:r w:rsidRPr="004C4D62">
        <w:rPr>
          <w:rFonts w:ascii="標楷體" w:eastAsia="標楷體" w:hAnsi="標楷體" w:hint="eastAsia"/>
          <w:color w:val="000000" w:themeColor="text1"/>
        </w:rPr>
        <w:t>年1</w:t>
      </w:r>
      <w:r w:rsidR="00074F62" w:rsidRPr="004C4D62">
        <w:rPr>
          <w:rFonts w:ascii="標楷體" w:eastAsia="標楷體" w:hAnsi="標楷體"/>
          <w:color w:val="000000" w:themeColor="text1"/>
        </w:rPr>
        <w:t>2</w:t>
      </w:r>
      <w:r w:rsidRPr="004C4D62">
        <w:rPr>
          <w:rFonts w:ascii="標楷體" w:eastAsia="標楷體" w:hAnsi="標楷體" w:hint="eastAsia"/>
          <w:color w:val="000000" w:themeColor="text1"/>
        </w:rPr>
        <w:t>月</w:t>
      </w:r>
      <w:r w:rsidR="00E018B8" w:rsidRPr="004C4D62">
        <w:rPr>
          <w:rFonts w:ascii="標楷體" w:eastAsia="標楷體" w:hAnsi="標楷體" w:hint="eastAsia"/>
          <w:color w:val="000000" w:themeColor="text1"/>
        </w:rPr>
        <w:t>4</w:t>
      </w:r>
      <w:r w:rsidRPr="004C4D62">
        <w:rPr>
          <w:rFonts w:ascii="標楷體" w:eastAsia="標楷體" w:hAnsi="標楷體" w:hint="eastAsia"/>
          <w:color w:val="000000" w:themeColor="text1"/>
        </w:rPr>
        <w:t>日(</w:t>
      </w:r>
      <w:r w:rsidR="0050039C" w:rsidRPr="004C4D62">
        <w:rPr>
          <w:rFonts w:ascii="標楷體" w:eastAsia="標楷體" w:hAnsi="標楷體" w:hint="eastAsia"/>
          <w:color w:val="000000" w:themeColor="text1"/>
        </w:rPr>
        <w:t>六</w:t>
      </w:r>
      <w:r w:rsidRPr="004C4D62">
        <w:rPr>
          <w:rFonts w:ascii="標楷體" w:eastAsia="標楷體" w:hAnsi="標楷體" w:hint="eastAsia"/>
          <w:color w:val="000000" w:themeColor="text1"/>
        </w:rPr>
        <w:t>)至</w:t>
      </w:r>
      <w:bookmarkStart w:id="0" w:name="OLE_LINK1"/>
      <w:bookmarkStart w:id="1" w:name="OLE_LINK2"/>
      <w:r w:rsidRPr="004C4D62">
        <w:rPr>
          <w:rFonts w:ascii="標楷體" w:eastAsia="標楷體" w:hAnsi="標楷體" w:hint="eastAsia"/>
          <w:color w:val="000000" w:themeColor="text1"/>
        </w:rPr>
        <w:t>1</w:t>
      </w:r>
      <w:r w:rsidR="00E018B8" w:rsidRPr="004C4D62">
        <w:rPr>
          <w:rFonts w:ascii="標楷體" w:eastAsia="標楷體" w:hAnsi="標楷體" w:hint="eastAsia"/>
          <w:color w:val="000000" w:themeColor="text1"/>
        </w:rPr>
        <w:t>10</w:t>
      </w:r>
      <w:r w:rsidRPr="004C4D62">
        <w:rPr>
          <w:rFonts w:ascii="標楷體" w:eastAsia="標楷體" w:hAnsi="標楷體" w:hint="eastAsia"/>
          <w:color w:val="000000" w:themeColor="text1"/>
        </w:rPr>
        <w:t>年1</w:t>
      </w:r>
      <w:r w:rsidR="00074F62" w:rsidRPr="004C4D62">
        <w:rPr>
          <w:rFonts w:ascii="標楷體" w:eastAsia="標楷體" w:hAnsi="標楷體"/>
          <w:color w:val="000000" w:themeColor="text1"/>
        </w:rPr>
        <w:t>2</w:t>
      </w:r>
      <w:r w:rsidRPr="004C4D62">
        <w:rPr>
          <w:rFonts w:ascii="標楷體" w:eastAsia="標楷體" w:hAnsi="標楷體" w:hint="eastAsia"/>
          <w:color w:val="000000" w:themeColor="text1"/>
        </w:rPr>
        <w:t>月</w:t>
      </w:r>
      <w:r w:rsidR="00E018B8" w:rsidRPr="004C4D62">
        <w:rPr>
          <w:rFonts w:ascii="標楷體" w:eastAsia="標楷體" w:hAnsi="標楷體" w:hint="eastAsia"/>
          <w:color w:val="000000" w:themeColor="text1"/>
        </w:rPr>
        <w:t>12</w:t>
      </w:r>
      <w:r w:rsidRPr="004C4D62">
        <w:rPr>
          <w:rFonts w:ascii="標楷體" w:eastAsia="標楷體" w:hAnsi="標楷體" w:hint="eastAsia"/>
          <w:color w:val="000000" w:themeColor="text1"/>
        </w:rPr>
        <w:t>日</w:t>
      </w:r>
      <w:bookmarkEnd w:id="0"/>
      <w:bookmarkEnd w:id="1"/>
      <w:r w:rsidRPr="004C4D62">
        <w:rPr>
          <w:rFonts w:ascii="標楷體" w:eastAsia="標楷體" w:hAnsi="標楷體" w:hint="eastAsia"/>
          <w:color w:val="000000" w:themeColor="text1"/>
        </w:rPr>
        <w:t>(日)共</w:t>
      </w:r>
      <w:r w:rsidR="00F77B3D" w:rsidRPr="004C4D62">
        <w:rPr>
          <w:rFonts w:ascii="標楷體" w:eastAsia="標楷體" w:hAnsi="標楷體" w:hint="eastAsia"/>
          <w:color w:val="000000" w:themeColor="text1"/>
        </w:rPr>
        <w:t>9</w:t>
      </w:r>
      <w:r w:rsidRPr="004C4D62">
        <w:rPr>
          <w:rFonts w:ascii="標楷體" w:eastAsia="標楷體" w:hAnsi="標楷體" w:hint="eastAsia"/>
          <w:color w:val="000000" w:themeColor="text1"/>
        </w:rPr>
        <w:t>日</w:t>
      </w:r>
    </w:p>
    <w:p w14:paraId="4016001E" w14:textId="6D94BBB0" w:rsidR="004C50CC" w:rsidRPr="004C4D62" w:rsidRDefault="00BB58C1"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cs="標楷體" w:hint="eastAsia"/>
          <w:bCs/>
          <w:color w:val="000000" w:themeColor="text1"/>
          <w:kern w:val="0"/>
        </w:rPr>
        <w:t>比賽地點</w:t>
      </w:r>
      <w:r w:rsidR="00197049" w:rsidRPr="004C4D62">
        <w:rPr>
          <w:rFonts w:ascii="標楷體" w:eastAsia="標楷體" w:hAnsi="標楷體" w:cs="標楷體" w:hint="eastAsia"/>
          <w:bCs/>
          <w:color w:val="000000" w:themeColor="text1"/>
          <w:kern w:val="0"/>
        </w:rPr>
        <w:t>：</w:t>
      </w:r>
      <w:r w:rsidR="00E63E37">
        <w:rPr>
          <w:rFonts w:ascii="標楷體" w:eastAsia="標楷體" w:hAnsi="標楷體" w:hint="eastAsia"/>
          <w:color w:val="000000" w:themeColor="text1"/>
        </w:rPr>
        <w:t>南投縣草屯鎮石川曲棍球場(南投縣草屯鎮石川路46-10號)</w:t>
      </w:r>
    </w:p>
    <w:p w14:paraId="7EC7D228" w14:textId="389693CE" w:rsidR="004C50CC" w:rsidRPr="004C4D62" w:rsidRDefault="00197049"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cs="標楷體" w:hint="eastAsia"/>
          <w:bCs/>
          <w:color w:val="000000" w:themeColor="text1"/>
          <w:kern w:val="0"/>
        </w:rPr>
        <w:t>報名日期：</w:t>
      </w:r>
      <w:r w:rsidRPr="004C4D62">
        <w:rPr>
          <w:rFonts w:ascii="標楷體" w:eastAsia="標楷體" w:hAnsi="標楷體" w:hint="eastAsia"/>
          <w:color w:val="000000" w:themeColor="text1"/>
        </w:rPr>
        <w:t>自即日起至</w:t>
      </w:r>
      <w:r w:rsidRPr="004C4D62">
        <w:rPr>
          <w:rFonts w:ascii="標楷體" w:eastAsia="標楷體" w:hAnsi="標楷體"/>
          <w:color w:val="000000" w:themeColor="text1"/>
        </w:rPr>
        <w:t>1</w:t>
      </w:r>
      <w:r w:rsidR="00E018B8" w:rsidRPr="004C4D62">
        <w:rPr>
          <w:rFonts w:ascii="標楷體" w:eastAsia="標楷體" w:hAnsi="標楷體" w:hint="eastAsia"/>
          <w:color w:val="000000" w:themeColor="text1"/>
        </w:rPr>
        <w:t>10</w:t>
      </w:r>
      <w:r w:rsidRPr="004C4D62">
        <w:rPr>
          <w:rFonts w:ascii="標楷體" w:eastAsia="標楷體" w:hAnsi="標楷體" w:hint="eastAsia"/>
          <w:color w:val="000000" w:themeColor="text1"/>
        </w:rPr>
        <w:t>年</w:t>
      </w:r>
      <w:r w:rsidR="005C6AE7">
        <w:rPr>
          <w:rFonts w:ascii="標楷體" w:eastAsia="標楷體" w:hAnsi="標楷體" w:hint="eastAsia"/>
          <w:color w:val="000000" w:themeColor="text1"/>
        </w:rPr>
        <w:t>11</w:t>
      </w:r>
      <w:r w:rsidRPr="004C4D62">
        <w:rPr>
          <w:rFonts w:ascii="標楷體" w:eastAsia="標楷體" w:hAnsi="標楷體" w:hint="eastAsia"/>
          <w:color w:val="000000" w:themeColor="text1"/>
        </w:rPr>
        <w:t>月</w:t>
      </w:r>
      <w:r w:rsidR="005C6AE7">
        <w:rPr>
          <w:rFonts w:ascii="標楷體" w:eastAsia="標楷體" w:hAnsi="標楷體" w:hint="eastAsia"/>
          <w:color w:val="000000" w:themeColor="text1"/>
        </w:rPr>
        <w:t>1</w:t>
      </w:r>
      <w:r w:rsidRPr="004C4D62">
        <w:rPr>
          <w:rFonts w:ascii="標楷體" w:eastAsia="標楷體" w:hAnsi="標楷體" w:hint="eastAsia"/>
          <w:color w:val="000000" w:themeColor="text1"/>
        </w:rPr>
        <w:t>日截止(含繳費完成)</w:t>
      </w:r>
    </w:p>
    <w:p w14:paraId="78EAD800" w14:textId="188FCFAF" w:rsidR="004C50CC" w:rsidRPr="004C4D62" w:rsidRDefault="00197049"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hint="eastAsia"/>
          <w:color w:val="000000" w:themeColor="text1"/>
        </w:rPr>
        <w:t>領隊會議：</w:t>
      </w:r>
      <w:r w:rsidR="00FD237C" w:rsidRPr="004C4D62">
        <w:rPr>
          <w:rFonts w:ascii="標楷體" w:eastAsia="標楷體" w:hAnsi="標楷體" w:hint="eastAsia"/>
          <w:color w:val="000000" w:themeColor="text1"/>
        </w:rPr>
        <w:t>賽前一日</w:t>
      </w:r>
      <w:r w:rsidRPr="004C4D62">
        <w:rPr>
          <w:rFonts w:ascii="標楷體" w:eastAsia="標楷體" w:hAnsi="標楷體" w:hint="eastAsia"/>
          <w:color w:val="000000" w:themeColor="text1"/>
        </w:rPr>
        <w:t>晚上</w:t>
      </w:r>
      <w:r w:rsidRPr="004C4D62">
        <w:rPr>
          <w:rFonts w:ascii="標楷體" w:eastAsia="標楷體" w:hAnsi="標楷體"/>
          <w:color w:val="000000" w:themeColor="text1"/>
        </w:rPr>
        <w:t>8:00</w:t>
      </w:r>
      <w:r w:rsidR="00CB193E" w:rsidRPr="004C4D62">
        <w:rPr>
          <w:rFonts w:ascii="標楷體" w:eastAsia="標楷體" w:hAnsi="標楷體" w:hint="eastAsia"/>
          <w:color w:val="000000" w:themeColor="text1"/>
        </w:rPr>
        <w:t>於</w:t>
      </w:r>
      <w:r w:rsidR="00F73B00" w:rsidRPr="004C4D62">
        <w:rPr>
          <w:rFonts w:ascii="標楷體" w:eastAsia="標楷體" w:hAnsi="標楷體" w:hint="eastAsia"/>
          <w:color w:val="000000" w:themeColor="text1"/>
        </w:rPr>
        <w:t>高雄國際滑輪溜冰場一樓會議室</w:t>
      </w:r>
      <w:r w:rsidR="00FD237C" w:rsidRPr="004C4D62">
        <w:rPr>
          <w:rFonts w:ascii="標楷體" w:eastAsia="標楷體" w:hAnsi="標楷體" w:hint="eastAsia"/>
          <w:color w:val="000000" w:themeColor="text1"/>
        </w:rPr>
        <w:t>(日期另行公告)</w:t>
      </w:r>
    </w:p>
    <w:p w14:paraId="0DC24EE3" w14:textId="728F277D" w:rsidR="00CB193E" w:rsidRPr="004C4D62" w:rsidRDefault="00CB193E" w:rsidP="007C420C">
      <w:pPr>
        <w:pStyle w:val="a5"/>
        <w:numPr>
          <w:ilvl w:val="0"/>
          <w:numId w:val="26"/>
        </w:numPr>
        <w:autoSpaceDE w:val="0"/>
        <w:autoSpaceDN w:val="0"/>
        <w:ind w:leftChars="0"/>
        <w:rPr>
          <w:rFonts w:ascii="標楷體" w:eastAsia="標楷體" w:hAnsi="標楷體"/>
          <w:color w:val="000000" w:themeColor="text1"/>
        </w:rPr>
      </w:pPr>
      <w:r w:rsidRPr="004C4D62">
        <w:rPr>
          <w:rFonts w:ascii="標楷體" w:eastAsia="標楷體" w:hAnsi="標楷體" w:hint="eastAsia"/>
          <w:color w:val="000000" w:themeColor="text1"/>
        </w:rPr>
        <w:t>報名規則：</w:t>
      </w:r>
    </w:p>
    <w:p w14:paraId="20624417" w14:textId="4C6E4EEA" w:rsidR="00CB193E" w:rsidRPr="004C4D62" w:rsidRDefault="00CB193E" w:rsidP="007C420C">
      <w:pPr>
        <w:pStyle w:val="a5"/>
        <w:numPr>
          <w:ilvl w:val="0"/>
          <w:numId w:val="23"/>
        </w:numPr>
        <w:spacing w:line="400" w:lineRule="exact"/>
        <w:ind w:leftChars="0" w:hanging="264"/>
        <w:rPr>
          <w:rFonts w:ascii="標楷體" w:eastAsia="標楷體" w:hAnsi="標楷體"/>
          <w:color w:val="000000" w:themeColor="text1"/>
        </w:rPr>
      </w:pPr>
      <w:r w:rsidRPr="004C4D62">
        <w:rPr>
          <w:rFonts w:ascii="標楷體" w:eastAsia="標楷體" w:hAnsi="標楷體"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95"/>
        <w:gridCol w:w="1981"/>
        <w:gridCol w:w="3353"/>
      </w:tblGrid>
      <w:tr w:rsidR="004C4D62" w:rsidRPr="004C4D62" w14:paraId="785F2246" w14:textId="77777777" w:rsidTr="00D112A2">
        <w:trPr>
          <w:trHeight w:val="426"/>
        </w:trPr>
        <w:tc>
          <w:tcPr>
            <w:tcW w:w="1444" w:type="dxa"/>
          </w:tcPr>
          <w:p w14:paraId="74DADB07"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項目</w:t>
            </w:r>
          </w:p>
        </w:tc>
        <w:tc>
          <w:tcPr>
            <w:tcW w:w="2095" w:type="dxa"/>
          </w:tcPr>
          <w:p w14:paraId="0B118FFC"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連絡人</w:t>
            </w:r>
          </w:p>
        </w:tc>
        <w:tc>
          <w:tcPr>
            <w:tcW w:w="1981" w:type="dxa"/>
          </w:tcPr>
          <w:p w14:paraId="3BCD7483"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電話</w:t>
            </w:r>
          </w:p>
        </w:tc>
        <w:tc>
          <w:tcPr>
            <w:tcW w:w="3353" w:type="dxa"/>
          </w:tcPr>
          <w:p w14:paraId="53FBA7BF" w14:textId="77777777" w:rsidR="00CB193E" w:rsidRPr="004C4D62" w:rsidRDefault="00CB193E" w:rsidP="00D112A2">
            <w:pPr>
              <w:jc w:val="center"/>
              <w:rPr>
                <w:rFonts w:ascii="標楷體" w:eastAsia="標楷體" w:hAnsi="標楷體" w:cs="Times New Roman"/>
                <w:b/>
                <w:color w:val="000000" w:themeColor="text1"/>
              </w:rPr>
            </w:pPr>
            <w:r w:rsidRPr="004C4D62">
              <w:rPr>
                <w:rFonts w:ascii="標楷體" w:eastAsia="標楷體" w:hAnsi="標楷體" w:cs="Times New Roman" w:hint="eastAsia"/>
                <w:b/>
                <w:color w:val="000000" w:themeColor="text1"/>
              </w:rPr>
              <w:t>電子信箱</w:t>
            </w:r>
          </w:p>
        </w:tc>
      </w:tr>
      <w:tr w:rsidR="004C4D62" w:rsidRPr="004C4D62" w14:paraId="195AB507" w14:textId="77777777" w:rsidTr="00D112A2">
        <w:trPr>
          <w:trHeight w:val="408"/>
        </w:trPr>
        <w:tc>
          <w:tcPr>
            <w:tcW w:w="1444" w:type="dxa"/>
          </w:tcPr>
          <w:p w14:paraId="74B2DA1A" w14:textId="77777777" w:rsidR="00F73B00" w:rsidRPr="004C4D62" w:rsidRDefault="00F73B00" w:rsidP="00F73B00">
            <w:pPr>
              <w:jc w:val="center"/>
              <w:rPr>
                <w:rFonts w:ascii="標楷體" w:eastAsia="標楷體" w:hAnsi="標楷體" w:cs="Times New Roman"/>
                <w:color w:val="000000" w:themeColor="text1"/>
              </w:rPr>
            </w:pPr>
            <w:r w:rsidRPr="004C4D62">
              <w:rPr>
                <w:rFonts w:ascii="標楷體" w:eastAsia="標楷體" w:hAnsi="標楷體" w:cs="Times New Roman" w:hint="eastAsia"/>
                <w:color w:val="000000" w:themeColor="text1"/>
              </w:rPr>
              <w:t>曲棍球</w:t>
            </w:r>
          </w:p>
        </w:tc>
        <w:tc>
          <w:tcPr>
            <w:tcW w:w="2095" w:type="dxa"/>
          </w:tcPr>
          <w:p w14:paraId="0C660F42" w14:textId="2A8C4337" w:rsidR="00F73B00" w:rsidRPr="004C4D62" w:rsidRDefault="00F73B00" w:rsidP="00F73B00">
            <w:pPr>
              <w:jc w:val="center"/>
              <w:rPr>
                <w:rFonts w:ascii="標楷體" w:eastAsia="標楷體" w:hAnsi="標楷體" w:cs="Times New Roman"/>
                <w:color w:val="000000" w:themeColor="text1"/>
              </w:rPr>
            </w:pPr>
            <w:r w:rsidRPr="004C4D62">
              <w:rPr>
                <w:rFonts w:ascii="標楷體" w:eastAsia="標楷體" w:hAnsi="標楷體" w:cs="Times New Roman" w:hint="eastAsia"/>
                <w:color w:val="000000" w:themeColor="text1"/>
              </w:rPr>
              <w:t>陳柏翰</w:t>
            </w:r>
          </w:p>
        </w:tc>
        <w:tc>
          <w:tcPr>
            <w:tcW w:w="1981" w:type="dxa"/>
          </w:tcPr>
          <w:p w14:paraId="42641B89" w14:textId="03E5F657" w:rsidR="00F73B00" w:rsidRPr="004C4D62" w:rsidRDefault="00F73B00" w:rsidP="00F73B00">
            <w:pPr>
              <w:jc w:val="center"/>
              <w:rPr>
                <w:rFonts w:ascii="標楷體" w:eastAsia="標楷體" w:hAnsi="標楷體" w:cs="Times New Roman"/>
                <w:color w:val="000000" w:themeColor="text1"/>
              </w:rPr>
            </w:pPr>
            <w:r w:rsidRPr="004C4D62">
              <w:rPr>
                <w:rFonts w:ascii="標楷體" w:eastAsia="標楷體" w:hAnsi="標楷體" w:cs="Times New Roman"/>
                <w:color w:val="000000" w:themeColor="text1"/>
              </w:rPr>
              <w:t>0921-844-659</w:t>
            </w:r>
          </w:p>
        </w:tc>
        <w:tc>
          <w:tcPr>
            <w:tcW w:w="3353" w:type="dxa"/>
          </w:tcPr>
          <w:p w14:paraId="15813854" w14:textId="232E42A0" w:rsidR="00F73B00" w:rsidRPr="004C4D62" w:rsidRDefault="00F73B00" w:rsidP="00F73B00">
            <w:pPr>
              <w:jc w:val="both"/>
              <w:rPr>
                <w:rFonts w:ascii="標楷體" w:eastAsia="標楷體" w:hAnsi="標楷體" w:cs="Times New Roman"/>
                <w:color w:val="000000" w:themeColor="text1"/>
              </w:rPr>
            </w:pPr>
            <w:r w:rsidRPr="004C4D62">
              <w:rPr>
                <w:rFonts w:ascii="標楷體" w:eastAsia="標楷體" w:hAnsi="標楷體" w:cs="Times New Roman"/>
                <w:color w:val="000000" w:themeColor="text1"/>
              </w:rPr>
              <w:t>hanroll</w:t>
            </w:r>
            <w:r w:rsidRPr="004C4D62">
              <w:rPr>
                <w:rFonts w:ascii="標楷體" w:eastAsia="標楷體" w:hAnsi="標楷體" w:cs="Times New Roman" w:hint="eastAsia"/>
                <w:color w:val="000000" w:themeColor="text1"/>
              </w:rPr>
              <w:t>@gmail.com</w:t>
            </w:r>
          </w:p>
        </w:tc>
      </w:tr>
    </w:tbl>
    <w:p w14:paraId="47DF7E19" w14:textId="77777777" w:rsidR="00CB193E" w:rsidRPr="00B25F3B" w:rsidRDefault="00CB193E" w:rsidP="00CB193E">
      <w:pPr>
        <w:autoSpaceDE w:val="0"/>
        <w:autoSpaceDN w:val="0"/>
        <w:adjustRightInd w:val="0"/>
        <w:jc w:val="both"/>
        <w:textAlignment w:val="baseline"/>
        <w:rPr>
          <w:rFonts w:ascii="標楷體" w:eastAsia="標楷體" w:hAnsi="標楷體" w:cs="標楷體"/>
          <w:b/>
          <w:color w:val="000000" w:themeColor="text1"/>
          <w:kern w:val="0"/>
        </w:rPr>
      </w:pPr>
    </w:p>
    <w:p w14:paraId="63F55388" w14:textId="3FA77C1B" w:rsidR="00CB193E" w:rsidRPr="00B25F3B" w:rsidRDefault="00CB193E" w:rsidP="007C420C">
      <w:pPr>
        <w:pStyle w:val="a5"/>
        <w:numPr>
          <w:ilvl w:val="0"/>
          <w:numId w:val="23"/>
        </w:numPr>
        <w:spacing w:line="400" w:lineRule="exact"/>
        <w:ind w:leftChars="0" w:hanging="236"/>
        <w:rPr>
          <w:rFonts w:ascii="標楷體" w:eastAsia="標楷體" w:hAnsi="標楷體"/>
          <w:color w:val="000000" w:themeColor="text1"/>
        </w:rPr>
      </w:pPr>
      <w:r w:rsidRPr="00B25F3B">
        <w:rPr>
          <w:rFonts w:ascii="標楷體" w:eastAsia="標楷體" w:hAnsi="標楷體" w:hint="eastAsia"/>
          <w:color w:val="000000" w:themeColor="text1"/>
        </w:rPr>
        <w:t>報名方式</w:t>
      </w:r>
      <w:r w:rsidR="003616C5" w:rsidRPr="00B25F3B">
        <w:rPr>
          <w:rFonts w:ascii="標楷體" w:eastAsia="標楷體" w:hAnsi="標楷體" w:hint="eastAsia"/>
          <w:color w:val="000000" w:themeColor="text1"/>
        </w:rPr>
        <w:t>：</w:t>
      </w:r>
    </w:p>
    <w:p w14:paraId="55926910"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一律採取網路報名</w:t>
      </w:r>
    </w:p>
    <w:p w14:paraId="6CD570CA"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請至中華民國滑輪溜冰協會官方網站報名</w:t>
      </w:r>
    </w:p>
    <w:p w14:paraId="5354D763" w14:textId="77777777" w:rsidR="00CB193E" w:rsidRPr="00B25F3B" w:rsidRDefault="00CB193E" w:rsidP="00CB193E">
      <w:pPr>
        <w:pStyle w:val="a5"/>
        <w:spacing w:line="400" w:lineRule="exact"/>
        <w:ind w:leftChars="0" w:left="2038"/>
        <w:rPr>
          <w:rFonts w:ascii="標楷體" w:eastAsia="標楷體" w:hAnsi="標楷體"/>
          <w:color w:val="000000" w:themeColor="text1"/>
          <w:u w:val="single"/>
        </w:rPr>
      </w:pPr>
      <w:r w:rsidRPr="00B25F3B">
        <w:rPr>
          <w:rFonts w:ascii="標楷體" w:eastAsia="標楷體" w:hAnsi="標楷體" w:hint="eastAsia"/>
          <w:color w:val="000000" w:themeColor="text1"/>
        </w:rPr>
        <w:t>報名網址：</w:t>
      </w:r>
      <w:hyperlink r:id="rId7" w:history="1">
        <w:r w:rsidRPr="00B25F3B">
          <w:rPr>
            <w:rFonts w:ascii="標楷體" w:eastAsia="標楷體" w:hAnsi="標楷體"/>
            <w:color w:val="000000" w:themeColor="text1"/>
            <w:u w:val="single"/>
          </w:rPr>
          <w:t>https://www.rollersports.org.tw/</w:t>
        </w:r>
      </w:hyperlink>
    </w:p>
    <w:p w14:paraId="78D7E147"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繳費流程：</w:t>
      </w:r>
    </w:p>
    <w:p w14:paraId="0CEA6BB7" w14:textId="77777777" w:rsidR="00CB193E" w:rsidRPr="00B25F3B" w:rsidRDefault="00CB193E" w:rsidP="00CB193E">
      <w:pPr>
        <w:pStyle w:val="a5"/>
        <w:spacing w:line="400" w:lineRule="exact"/>
        <w:ind w:leftChars="0" w:left="2038"/>
        <w:rPr>
          <w:rFonts w:ascii="標楷體" w:eastAsia="標楷體" w:hAnsi="標楷體"/>
          <w:color w:val="000000" w:themeColor="text1"/>
        </w:rPr>
      </w:pPr>
      <w:r w:rsidRPr="00B25F3B">
        <w:rPr>
          <w:rFonts w:ascii="標楷體" w:eastAsia="標楷體" w:hAnsi="標楷體"/>
          <w:noProof/>
          <w:color w:val="000000" w:themeColor="text1"/>
        </w:rPr>
        <w:drawing>
          <wp:anchor distT="0" distB="0" distL="114300" distR="114300" simplePos="0" relativeHeight="251659264" behindDoc="0" locked="0" layoutInCell="1" allowOverlap="1" wp14:anchorId="78300893" wp14:editId="65C5DE85">
            <wp:simplePos x="0" y="0"/>
            <wp:positionH relativeFrom="column">
              <wp:posOffset>1304925</wp:posOffset>
            </wp:positionH>
            <wp:positionV relativeFrom="paragraph">
              <wp:posOffset>1120140</wp:posOffset>
            </wp:positionV>
            <wp:extent cx="5022215" cy="723900"/>
            <wp:effectExtent l="0" t="0" r="698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8"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5F3B">
        <w:rPr>
          <w:rFonts w:ascii="標楷體" w:eastAsia="標楷體" w:hAnsi="標楷體" w:hint="eastAsia"/>
          <w:color w:val="000000" w:themeColor="text1"/>
        </w:rPr>
        <w:t>本次賽會採用</w:t>
      </w:r>
      <w:r w:rsidRPr="00B25F3B">
        <w:rPr>
          <w:rFonts w:ascii="標楷體" w:eastAsia="標楷體" w:hAnsi="標楷體" w:hint="eastAsia"/>
          <w:color w:val="000000" w:themeColor="text1"/>
          <w:bdr w:val="single" w:sz="4" w:space="0" w:color="auto"/>
        </w:rPr>
        <w:t>網路報名</w:t>
      </w:r>
      <w:r w:rsidRPr="00B25F3B">
        <w:rPr>
          <w:rFonts w:ascii="標楷體" w:eastAsia="標楷體" w:hAnsi="標楷體" w:hint="eastAsia"/>
          <w:color w:val="000000" w:themeColor="text1"/>
        </w:rPr>
        <w:t>，網路報名完成後憑</w:t>
      </w:r>
      <w:r w:rsidRPr="00B25F3B">
        <w:rPr>
          <w:rFonts w:ascii="標楷體" w:eastAsia="標楷體" w:hAnsi="標楷體" w:hint="eastAsia"/>
          <w:color w:val="000000" w:themeColor="text1"/>
          <w:bdr w:val="single" w:sz="4" w:space="0" w:color="auto"/>
        </w:rPr>
        <w:t>虛擬帳號</w:t>
      </w:r>
      <w:r w:rsidRPr="00B25F3B">
        <w:rPr>
          <w:rFonts w:ascii="標楷體" w:eastAsia="標楷體" w:hAnsi="標楷體" w:hint="eastAsia"/>
          <w:color w:val="000000" w:themeColor="text1"/>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1832F5F8" w14:textId="77777777" w:rsidR="00CB193E" w:rsidRPr="00B25F3B" w:rsidRDefault="00CB193E" w:rsidP="007C420C">
      <w:pPr>
        <w:pStyle w:val="a5"/>
        <w:numPr>
          <w:ilvl w:val="0"/>
          <w:numId w:val="15"/>
        </w:numPr>
        <w:spacing w:line="400" w:lineRule="exact"/>
        <w:ind w:leftChars="0"/>
        <w:rPr>
          <w:rFonts w:ascii="標楷體" w:eastAsia="標楷體" w:hAnsi="標楷體"/>
          <w:color w:val="000000" w:themeColor="text1"/>
        </w:rPr>
      </w:pPr>
      <w:r w:rsidRPr="00B25F3B">
        <w:rPr>
          <w:rFonts w:ascii="標楷體" w:eastAsia="標楷體" w:hAnsi="標楷體" w:cs="標楷體" w:hint="eastAsia"/>
          <w:color w:val="000000" w:themeColor="text1"/>
          <w:kern w:val="0"/>
        </w:rPr>
        <w:t>領隊會議時接受報名錯別字最後訂正，領隊會議後獎狀須於賽程結束一週內交由各縣市委員會至大會統一修改，每張收取工本費</w:t>
      </w:r>
      <w:r w:rsidRPr="00B25F3B">
        <w:rPr>
          <w:rFonts w:ascii="標楷體" w:eastAsia="標楷體" w:hAnsi="標楷體" w:cs="標楷體"/>
          <w:color w:val="000000" w:themeColor="text1"/>
          <w:kern w:val="0"/>
        </w:rPr>
        <w:t>100</w:t>
      </w:r>
      <w:r w:rsidRPr="00B25F3B">
        <w:rPr>
          <w:rFonts w:ascii="標楷體" w:eastAsia="標楷體" w:hAnsi="標楷體" w:cs="標楷體" w:hint="eastAsia"/>
          <w:color w:val="000000" w:themeColor="text1"/>
          <w:kern w:val="0"/>
        </w:rPr>
        <w:t>元。</w:t>
      </w:r>
    </w:p>
    <w:p w14:paraId="7612DE31" w14:textId="77777777" w:rsidR="00CB193E" w:rsidRPr="00B25F3B" w:rsidRDefault="00CB193E" w:rsidP="007C420C">
      <w:pPr>
        <w:numPr>
          <w:ilvl w:val="0"/>
          <w:numId w:val="12"/>
        </w:numPr>
        <w:tabs>
          <w:tab w:val="clear" w:pos="1680"/>
        </w:tabs>
        <w:spacing w:line="400" w:lineRule="exact"/>
        <w:ind w:left="1134" w:hanging="850"/>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lastRenderedPageBreak/>
        <w:t>退費機制：</w:t>
      </w:r>
    </w:p>
    <w:p w14:paraId="4CE2F95B" w14:textId="77777777" w:rsidR="00CB193E" w:rsidRPr="00B25F3B" w:rsidRDefault="00CB193E" w:rsidP="007C420C">
      <w:pPr>
        <w:pStyle w:val="a5"/>
        <w:numPr>
          <w:ilvl w:val="0"/>
          <w:numId w:val="14"/>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退費流程</w:t>
      </w:r>
      <w:r w:rsidRPr="00B25F3B">
        <w:rPr>
          <w:rFonts w:ascii="標楷體" w:eastAsia="標楷體" w:hAnsi="標楷體"/>
          <w:color w:val="000000" w:themeColor="text1"/>
        </w:rPr>
        <w:t>:</w:t>
      </w:r>
    </w:p>
    <w:p w14:paraId="3A850621" w14:textId="6939127B" w:rsidR="00CB193E" w:rsidRPr="00B25F3B"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申請退費者，請填寫退費申請書(如附件)和提供銀行帳戶影本，並EMAIL至協會信箱(rollersports2018@gmail.com)。</w:t>
      </w:r>
    </w:p>
    <w:p w14:paraId="1C48F350" w14:textId="0561A271" w:rsidR="00CB193E" w:rsidRPr="00B25F3B"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申請退費日期，以協會信箱顯示的日期為準</w:t>
      </w:r>
      <w:r w:rsidR="00CB193E" w:rsidRPr="00B25F3B">
        <w:rPr>
          <w:rFonts w:ascii="標楷體" w:eastAsia="標楷體" w:hAnsi="標楷體" w:hint="eastAsia"/>
          <w:color w:val="000000" w:themeColor="text1"/>
        </w:rPr>
        <w:t>。</w:t>
      </w:r>
    </w:p>
    <w:p w14:paraId="7AD03BD6" w14:textId="1EC22D17" w:rsidR="00CB193E"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將於賽後依序辦理退款</w:t>
      </w:r>
      <w:r w:rsidR="00CB193E" w:rsidRPr="00B25F3B">
        <w:rPr>
          <w:rFonts w:ascii="標楷體" w:eastAsia="標楷體" w:hAnsi="標楷體" w:hint="eastAsia"/>
          <w:color w:val="000000" w:themeColor="text1"/>
        </w:rPr>
        <w:t>。</w:t>
      </w:r>
    </w:p>
    <w:p w14:paraId="1A4880A2" w14:textId="1CBFBE73" w:rsidR="003416A2"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如有銀行轉帳匯費，將於退費款項內扣除。</w:t>
      </w:r>
    </w:p>
    <w:p w14:paraId="02FA11F4" w14:textId="0DBE3C4D" w:rsidR="003416A2" w:rsidRDefault="003416A2" w:rsidP="007C420C">
      <w:pPr>
        <w:pStyle w:val="a5"/>
        <w:numPr>
          <w:ilvl w:val="0"/>
          <w:numId w:val="13"/>
        </w:numPr>
        <w:ind w:leftChars="650" w:left="1694" w:hangingChars="56" w:hanging="134"/>
        <w:rPr>
          <w:rFonts w:ascii="標楷體" w:eastAsia="標楷體" w:hAnsi="標楷體"/>
          <w:color w:val="000000" w:themeColor="text1"/>
        </w:rPr>
      </w:pPr>
      <w:r w:rsidRPr="003416A2">
        <w:rPr>
          <w:rFonts w:ascii="標楷體" w:eastAsia="標楷體" w:hAnsi="標楷體" w:hint="eastAsia"/>
          <w:color w:val="000000" w:themeColor="text1"/>
        </w:rPr>
        <w:t>務必提供「銀行帳戶影本」，需含有銀行名稱、分行、戶名、帳號。</w:t>
      </w:r>
    </w:p>
    <w:p w14:paraId="561C0CF8" w14:textId="018E8254" w:rsidR="00B86CFD" w:rsidRPr="00B25F3B" w:rsidRDefault="00B86CFD" w:rsidP="007C420C">
      <w:pPr>
        <w:pStyle w:val="a5"/>
        <w:numPr>
          <w:ilvl w:val="0"/>
          <w:numId w:val="13"/>
        </w:numPr>
        <w:ind w:leftChars="650" w:left="1694" w:hangingChars="56" w:hanging="134"/>
        <w:rPr>
          <w:rFonts w:ascii="標楷體" w:eastAsia="標楷體" w:hAnsi="標楷體"/>
          <w:color w:val="000000" w:themeColor="text1"/>
        </w:rPr>
      </w:pPr>
      <w:r w:rsidRPr="00B86CFD">
        <w:rPr>
          <w:rFonts w:ascii="標楷體" w:eastAsia="標楷體" w:hAnsi="標楷體" w:hint="eastAsia"/>
          <w:color w:val="000000" w:themeColor="text1"/>
        </w:rPr>
        <w:t>賽事結束後二個月內完成退款。</w:t>
      </w:r>
    </w:p>
    <w:p w14:paraId="21947B1A" w14:textId="77777777" w:rsidR="00CB193E" w:rsidRPr="00B25F3B" w:rsidRDefault="00CB193E" w:rsidP="007C420C">
      <w:pPr>
        <w:pStyle w:val="a5"/>
        <w:numPr>
          <w:ilvl w:val="0"/>
          <w:numId w:val="14"/>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因個人因素辦理退費者</w:t>
      </w:r>
    </w:p>
    <w:p w14:paraId="58435FBF"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1. </w:t>
      </w:r>
      <w:r w:rsidRPr="00B25F3B">
        <w:rPr>
          <w:rFonts w:ascii="標楷體" w:eastAsia="標楷體" w:hAnsi="標楷體" w:hint="eastAsia"/>
          <w:color w:val="000000" w:themeColor="text1"/>
        </w:rPr>
        <w:t>以領隊會議日為基準。</w:t>
      </w:r>
    </w:p>
    <w:p w14:paraId="2BBD1148"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2. </w:t>
      </w:r>
      <w:r w:rsidRPr="00B25F3B">
        <w:rPr>
          <w:rFonts w:ascii="標楷體" w:eastAsia="標楷體" w:hAnsi="標楷體" w:hint="eastAsia"/>
          <w:color w:val="000000" w:themeColor="text1"/>
        </w:rPr>
        <w:t>十五天以前申請退費，扣除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之行政費用。</w:t>
      </w:r>
    </w:p>
    <w:p w14:paraId="0F4CCA68"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3. </w:t>
      </w:r>
      <w:r w:rsidRPr="00B25F3B">
        <w:rPr>
          <w:rFonts w:ascii="標楷體" w:eastAsia="標楷體" w:hAnsi="標楷體" w:hint="eastAsia"/>
          <w:color w:val="000000" w:themeColor="text1"/>
        </w:rPr>
        <w:t>領隊會議日前到第十四天，申請退費者，扣除</w:t>
      </w:r>
      <w:r w:rsidRPr="00B25F3B">
        <w:rPr>
          <w:rFonts w:ascii="標楷體" w:eastAsia="標楷體" w:hAnsi="標楷體"/>
          <w:color w:val="000000" w:themeColor="text1"/>
        </w:rPr>
        <w:t>30%</w:t>
      </w:r>
      <w:r w:rsidRPr="00B25F3B">
        <w:rPr>
          <w:rFonts w:ascii="標楷體" w:eastAsia="標楷體" w:hAnsi="標楷體" w:hint="eastAsia"/>
          <w:color w:val="000000" w:themeColor="text1"/>
        </w:rPr>
        <w:t>行政費用。</w:t>
      </w:r>
    </w:p>
    <w:p w14:paraId="0FFDA3B1"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4. </w:t>
      </w:r>
      <w:r w:rsidRPr="00B25F3B">
        <w:rPr>
          <w:rFonts w:ascii="標楷體" w:eastAsia="標楷體" w:hAnsi="標楷體" w:hint="eastAsia"/>
          <w:color w:val="000000" w:themeColor="text1"/>
        </w:rPr>
        <w:t>領隊會議日之後，將不再受理退費申請。</w:t>
      </w:r>
    </w:p>
    <w:p w14:paraId="107D81B7" w14:textId="09878EDC" w:rsidR="00CB193E" w:rsidRPr="00822CED" w:rsidRDefault="00822CED" w:rsidP="00075F49">
      <w:pPr>
        <w:ind w:leftChars="650" w:left="1790" w:hangingChars="96" w:hanging="230"/>
        <w:rPr>
          <w:rFonts w:ascii="標楷體" w:eastAsia="標楷體" w:hAnsi="標楷體"/>
          <w:color w:val="FF0000"/>
        </w:rPr>
      </w:pPr>
      <w:r w:rsidRPr="00822CED">
        <w:rPr>
          <w:color w:val="FF0000"/>
        </w:rPr>
        <w:t>▲</w:t>
      </w:r>
      <w:r w:rsidR="00CB193E" w:rsidRPr="00822CED">
        <w:rPr>
          <w:rFonts w:ascii="標楷體" w:eastAsia="標楷體" w:hAnsi="標楷體" w:hint="eastAsia"/>
          <w:color w:val="FF0000"/>
        </w:rPr>
        <w:t>領隊會議日為</w:t>
      </w:r>
      <w:r>
        <w:rPr>
          <w:rFonts w:ascii="標楷體" w:eastAsia="標楷體" w:hAnsi="標楷體" w:hint="eastAsia"/>
          <w:color w:val="FF0000"/>
        </w:rPr>
        <w:t>12/3</w:t>
      </w:r>
      <w:r w:rsidR="00CB193E" w:rsidRPr="00822CED">
        <w:rPr>
          <w:rFonts w:ascii="標楷體" w:eastAsia="標楷體" w:hAnsi="標楷體" w:hint="eastAsia"/>
          <w:color w:val="FF0000"/>
        </w:rPr>
        <w:t>，</w:t>
      </w:r>
      <w:r>
        <w:rPr>
          <w:rFonts w:ascii="標楷體" w:eastAsia="標楷體" w:hAnsi="標楷體" w:hint="eastAsia"/>
          <w:color w:val="FF0000"/>
        </w:rPr>
        <w:t>11/18</w:t>
      </w:r>
      <w:r w:rsidR="00CB193E" w:rsidRPr="00822CED">
        <w:rPr>
          <w:rFonts w:ascii="標楷體" w:eastAsia="標楷體" w:hAnsi="標楷體" w:hint="eastAsia"/>
          <w:color w:val="FF0000"/>
        </w:rPr>
        <w:t>以前</w:t>
      </w:r>
      <w:r w:rsidR="00CB193E" w:rsidRPr="00822CED">
        <w:rPr>
          <w:rFonts w:ascii="標楷體" w:eastAsia="標楷體" w:hAnsi="標楷體"/>
          <w:color w:val="FF0000"/>
        </w:rPr>
        <w:t>(</w:t>
      </w:r>
      <w:r w:rsidR="00CB193E" w:rsidRPr="00822CED">
        <w:rPr>
          <w:rFonts w:ascii="標楷體" w:eastAsia="標楷體" w:hAnsi="標楷體" w:hint="eastAsia"/>
          <w:color w:val="FF0000"/>
        </w:rPr>
        <w:t>含</w:t>
      </w:r>
      <w:r>
        <w:rPr>
          <w:rFonts w:ascii="標楷體" w:eastAsia="標楷體" w:hAnsi="標楷體" w:hint="eastAsia"/>
          <w:color w:val="FF0000"/>
        </w:rPr>
        <w:t>11/18</w:t>
      </w:r>
      <w:r w:rsidR="00CB193E" w:rsidRPr="00822CED">
        <w:rPr>
          <w:rFonts w:ascii="標楷體" w:eastAsia="標楷體" w:hAnsi="標楷體"/>
          <w:color w:val="FF0000"/>
        </w:rPr>
        <w:t>)</w:t>
      </w:r>
      <w:r w:rsidR="00CB193E" w:rsidRPr="00822CED">
        <w:rPr>
          <w:rFonts w:ascii="標楷體" w:eastAsia="標楷體" w:hAnsi="標楷體" w:hint="eastAsia"/>
          <w:color w:val="FF0000"/>
        </w:rPr>
        <w:t>申請退費者，扣除</w:t>
      </w:r>
      <w:r w:rsidR="00CB193E" w:rsidRPr="00822CED">
        <w:rPr>
          <w:rFonts w:ascii="標楷體" w:eastAsia="標楷體" w:hAnsi="標楷體"/>
          <w:color w:val="FF0000"/>
        </w:rPr>
        <w:t>10%</w:t>
      </w:r>
      <w:r w:rsidR="00CB193E" w:rsidRPr="00822CED">
        <w:rPr>
          <w:rFonts w:ascii="標楷體" w:eastAsia="標楷體" w:hAnsi="標楷體" w:hint="eastAsia"/>
          <w:color w:val="FF0000"/>
        </w:rPr>
        <w:t>行政費用。</w:t>
      </w:r>
      <w:r>
        <w:rPr>
          <w:rFonts w:ascii="標楷體" w:eastAsia="標楷體" w:hAnsi="標楷體" w:hint="eastAsia"/>
          <w:color w:val="FF0000"/>
        </w:rPr>
        <w:t>11/19</w:t>
      </w:r>
      <w:r w:rsidR="00CB193E" w:rsidRPr="00822CED">
        <w:rPr>
          <w:rFonts w:ascii="標楷體" w:eastAsia="標楷體" w:hAnsi="標楷體" w:hint="eastAsia"/>
          <w:color w:val="FF0000"/>
        </w:rPr>
        <w:t>到</w:t>
      </w:r>
      <w:r>
        <w:rPr>
          <w:rFonts w:ascii="標楷體" w:eastAsia="標楷體" w:hAnsi="標楷體" w:hint="eastAsia"/>
          <w:color w:val="FF0000"/>
        </w:rPr>
        <w:t>12/2</w:t>
      </w:r>
      <w:r w:rsidR="00CB193E" w:rsidRPr="00822CED">
        <w:rPr>
          <w:rFonts w:ascii="標楷體" w:eastAsia="標楷體" w:hAnsi="標楷體" w:hint="eastAsia"/>
          <w:color w:val="FF0000"/>
        </w:rPr>
        <w:t>申請退費者，扣除</w:t>
      </w:r>
      <w:r w:rsidR="00CB193E" w:rsidRPr="00822CED">
        <w:rPr>
          <w:rFonts w:ascii="標楷體" w:eastAsia="標楷體" w:hAnsi="標楷體"/>
          <w:color w:val="FF0000"/>
        </w:rPr>
        <w:t>30%</w:t>
      </w:r>
      <w:r w:rsidR="00CB193E" w:rsidRPr="00822CED">
        <w:rPr>
          <w:rFonts w:ascii="標楷體" w:eastAsia="標楷體" w:hAnsi="標楷體" w:hint="eastAsia"/>
          <w:color w:val="FF0000"/>
        </w:rPr>
        <w:t>行政費用。</w:t>
      </w:r>
    </w:p>
    <w:p w14:paraId="39E5F6BD" w14:textId="77777777" w:rsidR="00CB193E" w:rsidRPr="00B25F3B" w:rsidRDefault="00CB193E" w:rsidP="007C420C">
      <w:pPr>
        <w:pStyle w:val="a5"/>
        <w:numPr>
          <w:ilvl w:val="0"/>
          <w:numId w:val="14"/>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因受傷申請退費者</w:t>
      </w:r>
    </w:p>
    <w:p w14:paraId="46377F69"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1. </w:t>
      </w:r>
      <w:r w:rsidRPr="00B25F3B">
        <w:rPr>
          <w:rFonts w:ascii="標楷體" w:eastAsia="標楷體" w:hAnsi="標楷體" w:hint="eastAsia"/>
          <w:color w:val="000000" w:themeColor="text1"/>
        </w:rPr>
        <w:t>需檢附診斷證明。</w:t>
      </w:r>
    </w:p>
    <w:p w14:paraId="5A1FB550" w14:textId="745D7991" w:rsidR="00CB193E"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2. </w:t>
      </w:r>
      <w:r w:rsidRPr="00B25F3B">
        <w:rPr>
          <w:rFonts w:ascii="標楷體" w:eastAsia="標楷體" w:hAnsi="標楷體" w:hint="eastAsia"/>
          <w:color w:val="000000" w:themeColor="text1"/>
        </w:rPr>
        <w:t>將扣除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行政費用。</w:t>
      </w:r>
    </w:p>
    <w:p w14:paraId="410D9B46" w14:textId="19AA9ABF" w:rsidR="003416A2" w:rsidRPr="00B25F3B" w:rsidRDefault="003416A2" w:rsidP="00CB193E">
      <w:pPr>
        <w:ind w:leftChars="650" w:left="1694" w:hangingChars="56" w:hanging="134"/>
        <w:rPr>
          <w:rFonts w:ascii="標楷體" w:eastAsia="標楷體" w:hAnsi="標楷體"/>
          <w:color w:val="000000" w:themeColor="text1"/>
        </w:rPr>
      </w:pPr>
      <w:r>
        <w:rPr>
          <w:rFonts w:ascii="標楷體" w:eastAsia="標楷體" w:hAnsi="標楷體" w:hint="eastAsia"/>
          <w:color w:val="000000" w:themeColor="text1"/>
        </w:rPr>
        <w:t xml:space="preserve">3. </w:t>
      </w:r>
      <w:r w:rsidRPr="003416A2">
        <w:rPr>
          <w:rFonts w:ascii="標楷體" w:eastAsia="標楷體" w:hAnsi="標楷體" w:hint="eastAsia"/>
          <w:color w:val="000000" w:themeColor="text1"/>
        </w:rPr>
        <w:t>領隊會議日(含)之後，將不再受理退費申請。</w:t>
      </w:r>
    </w:p>
    <w:p w14:paraId="0D7B938F" w14:textId="18FCD0A0" w:rsidR="00CB193E" w:rsidRPr="00DC5376" w:rsidRDefault="003416A2" w:rsidP="007C420C">
      <w:pPr>
        <w:pStyle w:val="a5"/>
        <w:numPr>
          <w:ilvl w:val="0"/>
          <w:numId w:val="14"/>
        </w:numPr>
        <w:spacing w:line="400" w:lineRule="exact"/>
        <w:ind w:leftChars="531" w:left="1696" w:hangingChars="176" w:hanging="422"/>
        <w:rPr>
          <w:rFonts w:ascii="標楷體" w:eastAsia="標楷體" w:hAnsi="標楷體"/>
          <w:color w:val="000000" w:themeColor="text1"/>
        </w:rPr>
      </w:pPr>
      <w:r w:rsidRPr="003416A2">
        <w:rPr>
          <w:rFonts w:ascii="標楷體" w:eastAsia="標楷體" w:hAnsi="標楷體" w:hint="eastAsia"/>
          <w:color w:val="000000" w:themeColor="text1"/>
          <w:kern w:val="0"/>
        </w:rPr>
        <w:t>因不可抗力事件而延賽或取消賽事，申請退費者:需扣除10%行政費用</w:t>
      </w:r>
      <w:r w:rsidR="00CB193E" w:rsidRPr="00B25F3B">
        <w:rPr>
          <w:rFonts w:ascii="標楷體" w:eastAsia="標楷體" w:hAnsi="標楷體" w:hint="eastAsia"/>
          <w:color w:val="000000" w:themeColor="text1"/>
          <w:kern w:val="0"/>
        </w:rPr>
        <w:t>。</w:t>
      </w:r>
    </w:p>
    <w:p w14:paraId="35DC40F9" w14:textId="50716B07" w:rsidR="00DC5376" w:rsidRDefault="00DC5376" w:rsidP="007C420C">
      <w:pPr>
        <w:pStyle w:val="a5"/>
        <w:numPr>
          <w:ilvl w:val="0"/>
          <w:numId w:val="14"/>
        </w:numPr>
        <w:spacing w:line="400" w:lineRule="exact"/>
        <w:ind w:leftChars="531" w:left="1696" w:hangingChars="176" w:hanging="422"/>
        <w:rPr>
          <w:rFonts w:ascii="標楷體" w:eastAsia="標楷體" w:hAnsi="標楷體"/>
          <w:color w:val="000000" w:themeColor="text1"/>
        </w:rPr>
      </w:pPr>
      <w:r w:rsidRPr="003416A2">
        <w:rPr>
          <w:rFonts w:ascii="標楷體" w:eastAsia="標楷體" w:hAnsi="標楷體" w:hint="eastAsia"/>
          <w:color w:val="000000" w:themeColor="text1"/>
        </w:rPr>
        <w:t>領隊會議日(含)之後，將不再受理退費申請。</w:t>
      </w:r>
    </w:p>
    <w:p w14:paraId="2A23D75E" w14:textId="7A65D72D" w:rsidR="00DC5376" w:rsidRPr="00B25F3B" w:rsidRDefault="00DC5376" w:rsidP="007C420C">
      <w:pPr>
        <w:pStyle w:val="a5"/>
        <w:numPr>
          <w:ilvl w:val="0"/>
          <w:numId w:val="14"/>
        </w:numPr>
        <w:spacing w:line="400" w:lineRule="exact"/>
        <w:ind w:leftChars="531" w:left="1696" w:hangingChars="176" w:hanging="422"/>
        <w:rPr>
          <w:rFonts w:ascii="標楷體" w:eastAsia="標楷體" w:hAnsi="標楷體"/>
          <w:color w:val="000000" w:themeColor="text1"/>
        </w:rPr>
      </w:pPr>
      <w:r w:rsidRPr="00DC5376">
        <w:rPr>
          <w:rFonts w:ascii="標楷體" w:eastAsia="標楷體" w:hAnsi="標楷體" w:hint="eastAsia"/>
          <w:color w:val="000000" w:themeColor="text1"/>
        </w:rPr>
        <w:t>其他(請於申請書上詳細說明)。</w:t>
      </w:r>
    </w:p>
    <w:p w14:paraId="3FCD9095" w14:textId="1AFA2E97" w:rsidR="002C30BB" w:rsidRPr="00B25F3B" w:rsidRDefault="00CB193E" w:rsidP="007C420C">
      <w:pPr>
        <w:pStyle w:val="16"/>
        <w:numPr>
          <w:ilvl w:val="0"/>
          <w:numId w:val="16"/>
        </w:numPr>
        <w:tabs>
          <w:tab w:val="left" w:pos="720"/>
        </w:tabs>
        <w:suppressAutoHyphens/>
        <w:adjustRightInd w:val="0"/>
        <w:ind w:leftChars="0" w:left="1276" w:hanging="850"/>
        <w:jc w:val="both"/>
        <w:textAlignment w:val="baseline"/>
        <w:rPr>
          <w:rFonts w:ascii="標楷體" w:eastAsia="標楷體" w:hAnsi="標楷體" w:cs="標楷體"/>
          <w:color w:val="000000" w:themeColor="text1"/>
          <w:kern w:val="0"/>
          <w:szCs w:val="24"/>
        </w:rPr>
      </w:pPr>
      <w:r w:rsidRPr="00B25F3B">
        <w:rPr>
          <w:rFonts w:ascii="標楷體" w:eastAsia="標楷體" w:hAnsi="標楷體" w:cs="標楷體" w:hint="eastAsia"/>
          <w:color w:val="000000" w:themeColor="text1"/>
          <w:kern w:val="0"/>
          <w:szCs w:val="24"/>
        </w:rPr>
        <w:t>報名資格：</w:t>
      </w:r>
    </w:p>
    <w:p w14:paraId="0E01B92C" w14:textId="5AD57E91" w:rsidR="002C30BB" w:rsidRPr="00B25F3B" w:rsidRDefault="002C30BB" w:rsidP="007C420C">
      <w:pPr>
        <w:pStyle w:val="a5"/>
        <w:numPr>
          <w:ilvl w:val="0"/>
          <w:numId w:val="24"/>
        </w:numPr>
        <w:spacing w:line="400" w:lineRule="exact"/>
        <w:ind w:leftChars="0" w:left="1985" w:hanging="284"/>
        <w:rPr>
          <w:rFonts w:ascii="標楷體" w:eastAsia="標楷體" w:hAnsi="標楷體"/>
          <w:color w:val="000000" w:themeColor="text1"/>
        </w:rPr>
      </w:pPr>
      <w:r w:rsidRPr="00B25F3B">
        <w:rPr>
          <w:rFonts w:ascii="標楷體" w:eastAsia="標楷體" w:hAnsi="標楷體" w:hint="eastAsia"/>
          <w:color w:val="000000" w:themeColor="text1"/>
        </w:rPr>
        <w:t>大專社會組：</w:t>
      </w:r>
      <w:bookmarkStart w:id="2" w:name="_Hlk52181374"/>
      <w:r w:rsidR="00FC10AD" w:rsidRPr="00B25F3B">
        <w:rPr>
          <w:rFonts w:ascii="標楷體" w:eastAsia="標楷體" w:hAnsi="標楷體" w:hint="eastAsia"/>
          <w:color w:val="000000" w:themeColor="text1"/>
        </w:rPr>
        <w:t>以大專院校為報名單位</w:t>
      </w:r>
      <w:r w:rsidRPr="00B25F3B">
        <w:rPr>
          <w:rFonts w:ascii="標楷體" w:eastAsia="標楷體" w:hAnsi="標楷體" w:hint="eastAsia"/>
          <w:color w:val="000000" w:themeColor="text1"/>
        </w:rPr>
        <w:t>學生證、身分證影本或戶口名簿影印本</w:t>
      </w:r>
      <w:bookmarkEnd w:id="2"/>
      <w:r w:rsidR="00FC10AD" w:rsidRPr="00B25F3B">
        <w:rPr>
          <w:rFonts w:ascii="標楷體" w:eastAsia="標楷體" w:hAnsi="標楷體" w:hint="eastAsia"/>
          <w:color w:val="000000" w:themeColor="text1"/>
        </w:rPr>
        <w:t>，以縣市溜冰委員會為報名單位請出事註冊證明。</w:t>
      </w:r>
    </w:p>
    <w:p w14:paraId="4B655BDD" w14:textId="70E96969" w:rsidR="00FC10AD" w:rsidRPr="00B25F3B" w:rsidRDefault="00FC10AD" w:rsidP="007C420C">
      <w:pPr>
        <w:pStyle w:val="a5"/>
        <w:numPr>
          <w:ilvl w:val="0"/>
          <w:numId w:val="24"/>
        </w:numPr>
        <w:spacing w:line="400" w:lineRule="exact"/>
        <w:ind w:leftChars="0" w:left="1985" w:hanging="284"/>
        <w:rPr>
          <w:rFonts w:ascii="標楷體" w:eastAsia="標楷體" w:hAnsi="標楷體"/>
          <w:color w:val="000000" w:themeColor="text1"/>
        </w:rPr>
      </w:pPr>
      <w:r w:rsidRPr="00B25F3B">
        <w:rPr>
          <w:rFonts w:ascii="標楷體" w:eastAsia="標楷體" w:hAnsi="標楷體" w:hint="eastAsia"/>
          <w:color w:val="000000" w:themeColor="text1"/>
        </w:rPr>
        <w:t>大專社會女子組：限女性參加。以大專院校為報名單位學生證、身分證影本或戶口名簿影印本，以縣市溜冰委員會為報名單位請出事註冊證明。</w:t>
      </w:r>
    </w:p>
    <w:p w14:paraId="7438D4CF" w14:textId="77777777" w:rsidR="00FC10AD" w:rsidRPr="00B25F3B" w:rsidRDefault="0044411B" w:rsidP="007C420C">
      <w:pPr>
        <w:pStyle w:val="a5"/>
        <w:numPr>
          <w:ilvl w:val="0"/>
          <w:numId w:val="24"/>
        </w:numPr>
        <w:spacing w:line="400" w:lineRule="exact"/>
        <w:ind w:leftChars="0" w:left="1985" w:hanging="305"/>
        <w:rPr>
          <w:rFonts w:ascii="標楷體" w:eastAsia="標楷體" w:hAnsi="標楷體"/>
          <w:color w:val="000000" w:themeColor="text1"/>
        </w:rPr>
      </w:pPr>
      <w:r w:rsidRPr="00B25F3B">
        <w:rPr>
          <w:rFonts w:ascii="標楷體" w:eastAsia="標楷體" w:hAnsi="標楷體" w:hint="eastAsia"/>
          <w:color w:val="000000" w:themeColor="text1"/>
        </w:rPr>
        <w:t>委員會組：</w:t>
      </w:r>
    </w:p>
    <w:p w14:paraId="5B1FF7C0" w14:textId="38B30811" w:rsidR="0044411B" w:rsidRPr="00B25F3B" w:rsidRDefault="00AD336D" w:rsidP="007C420C">
      <w:pPr>
        <w:pStyle w:val="a5"/>
        <w:numPr>
          <w:ilvl w:val="0"/>
          <w:numId w:val="25"/>
        </w:numPr>
        <w:spacing w:line="400" w:lineRule="exact"/>
        <w:ind w:leftChars="0" w:left="2410" w:hanging="250"/>
        <w:rPr>
          <w:rFonts w:ascii="標楷體" w:eastAsia="標楷體" w:hAnsi="標楷體"/>
          <w:color w:val="000000" w:themeColor="text1"/>
        </w:rPr>
      </w:pPr>
      <w:r w:rsidRPr="00AD336D">
        <w:rPr>
          <w:rFonts w:ascii="標楷體" w:eastAsia="標楷體" w:hAnsi="標楷體" w:hint="eastAsia"/>
          <w:color w:val="000000" w:themeColor="text1"/>
        </w:rPr>
        <w:t>少年組(國小)</w:t>
      </w:r>
      <w:r w:rsidR="00FC10AD" w:rsidRPr="00AD336D">
        <w:rPr>
          <w:rFonts w:ascii="標楷體" w:eastAsia="標楷體" w:hAnsi="標楷體" w:hint="eastAsia"/>
          <w:color w:val="000000" w:themeColor="text1"/>
        </w:rPr>
        <w:t>、</w:t>
      </w:r>
      <w:r w:rsidRPr="00AD336D">
        <w:rPr>
          <w:rFonts w:ascii="標楷體" w:eastAsia="標楷體" w:hAnsi="標楷體" w:hint="eastAsia"/>
          <w:color w:val="000000" w:themeColor="text1"/>
        </w:rPr>
        <w:t>青少年組(國中)</w:t>
      </w:r>
      <w:r w:rsidR="0044411B" w:rsidRPr="00B25F3B">
        <w:rPr>
          <w:rFonts w:ascii="標楷體" w:eastAsia="標楷體" w:hAnsi="標楷體" w:hint="eastAsia"/>
          <w:color w:val="000000" w:themeColor="text1"/>
        </w:rPr>
        <w:t>：身分證、戶口名簿、戶籍謄本都可（以戶籍所在地為主）</w:t>
      </w:r>
      <w:r w:rsidR="0044411B" w:rsidRPr="00B25F3B">
        <w:rPr>
          <w:rFonts w:ascii="標楷體" w:eastAsia="標楷體" w:hAnsi="標楷體"/>
          <w:color w:val="000000" w:themeColor="text1"/>
        </w:rPr>
        <w:t xml:space="preserve"> </w:t>
      </w:r>
    </w:p>
    <w:p w14:paraId="2A8DACDF" w14:textId="44AC2556" w:rsidR="0055585E" w:rsidRPr="00B25F3B" w:rsidRDefault="00AD336D" w:rsidP="007C420C">
      <w:pPr>
        <w:pStyle w:val="a5"/>
        <w:numPr>
          <w:ilvl w:val="0"/>
          <w:numId w:val="25"/>
        </w:numPr>
        <w:tabs>
          <w:tab w:val="left" w:pos="480"/>
        </w:tabs>
        <w:ind w:leftChars="898" w:left="2393" w:hangingChars="99" w:hanging="238"/>
        <w:rPr>
          <w:rFonts w:ascii="標楷體" w:eastAsia="標楷體" w:hAnsi="標楷體"/>
          <w:color w:val="000000" w:themeColor="text1"/>
        </w:rPr>
      </w:pPr>
      <w:bookmarkStart w:id="3" w:name="_Hlk52181384"/>
      <w:r w:rsidRPr="00AD336D">
        <w:rPr>
          <w:rFonts w:ascii="標楷體" w:eastAsia="標楷體" w:hAnsi="標楷體" w:hint="eastAsia"/>
          <w:color w:val="000000" w:themeColor="text1"/>
        </w:rPr>
        <w:t>青年組(高中)</w:t>
      </w:r>
      <w:r w:rsidR="0055585E">
        <w:rPr>
          <w:rFonts w:ascii="標楷體" w:eastAsia="標楷體" w:hAnsi="標楷體" w:hint="eastAsia"/>
          <w:color w:val="000000" w:themeColor="text1"/>
        </w:rPr>
        <w:t>、</w:t>
      </w:r>
      <w:r w:rsidR="0055585E" w:rsidRPr="00B25F3B">
        <w:rPr>
          <w:rFonts w:ascii="標楷體" w:eastAsia="標楷體" w:hAnsi="標楷體" w:hint="eastAsia"/>
          <w:color w:val="000000" w:themeColor="text1"/>
        </w:rPr>
        <w:t>公開組、女子組：以縣市溜冰委員會報名參賽</w:t>
      </w:r>
      <w:r w:rsidR="0055585E">
        <w:rPr>
          <w:rFonts w:ascii="標楷體" w:eastAsia="標楷體" w:hAnsi="標楷體" w:hint="eastAsia"/>
          <w:color w:val="000000" w:themeColor="text1"/>
        </w:rPr>
        <w:t>，需有球員證，並以球隊註冊為主</w:t>
      </w:r>
    </w:p>
    <w:bookmarkEnd w:id="3"/>
    <w:p w14:paraId="1A76FD70" w14:textId="3F462212" w:rsidR="002C30BB" w:rsidRPr="00FB01AC" w:rsidRDefault="00FB01AC" w:rsidP="00FB01AC">
      <w:pPr>
        <w:spacing w:line="400" w:lineRule="exact"/>
        <w:ind w:leftChars="705" w:left="1692"/>
        <w:rPr>
          <w:rFonts w:ascii="標楷體" w:eastAsia="標楷體" w:hAnsi="標楷體"/>
          <w:color w:val="000000" w:themeColor="text1"/>
        </w:rPr>
      </w:pPr>
      <w:r>
        <w:rPr>
          <w:rFonts w:ascii="標楷體" w:eastAsia="標楷體" w:hAnsi="標楷體" w:hint="eastAsia"/>
          <w:color w:val="000000" w:themeColor="text1"/>
        </w:rPr>
        <w:t>4.</w:t>
      </w:r>
      <w:r w:rsidR="002C30BB" w:rsidRPr="00FB01AC">
        <w:rPr>
          <w:rFonts w:ascii="標楷體" w:eastAsia="標楷體" w:hAnsi="標楷體" w:hint="eastAsia"/>
          <w:color w:val="000000" w:themeColor="text1"/>
        </w:rPr>
        <w:t>學校</w:t>
      </w:r>
      <w:r w:rsidR="00063C84" w:rsidRPr="00FB01AC">
        <w:rPr>
          <w:rFonts w:ascii="標楷體" w:eastAsia="標楷體" w:hAnsi="標楷體" w:hint="eastAsia"/>
          <w:color w:val="000000" w:themeColor="text1"/>
        </w:rPr>
        <w:t>高中、國中、國小組</w:t>
      </w:r>
      <w:r w:rsidR="002C30BB" w:rsidRPr="00FB01AC">
        <w:rPr>
          <w:rFonts w:ascii="標楷體" w:eastAsia="標楷體" w:hAnsi="標楷體" w:hint="eastAsia"/>
          <w:color w:val="000000" w:themeColor="text1"/>
        </w:rPr>
        <w:t>：學生證影本或在學證明。</w:t>
      </w:r>
    </w:p>
    <w:p w14:paraId="0ADA08FC" w14:textId="616EBB5D" w:rsidR="002C30BB" w:rsidRPr="003B4305" w:rsidRDefault="002C30BB" w:rsidP="00FB01AC">
      <w:pPr>
        <w:spacing w:line="400" w:lineRule="exact"/>
        <w:ind w:left="1932"/>
        <w:rPr>
          <w:rFonts w:ascii="標楷體" w:eastAsia="標楷體" w:hAnsi="標楷體"/>
          <w:color w:val="000000" w:themeColor="text1"/>
        </w:rPr>
      </w:pPr>
      <w:r w:rsidRPr="003B4305">
        <w:rPr>
          <w:rFonts w:ascii="標楷體" w:eastAsia="標楷體" w:hAnsi="標楷體" w:hint="eastAsia"/>
          <w:color w:val="000000" w:themeColor="text1"/>
        </w:rPr>
        <w:t>上述證明文件報名時不必繳交，但請各單位領隊、教練務必備妥帶至比賽場地於該單位選手得獎時，大會得抽驗之，若無法提出有效證明文件時，大會有權取消該選手得獎資格。</w:t>
      </w:r>
    </w:p>
    <w:p w14:paraId="771E7C84" w14:textId="24E89E3F" w:rsidR="00651D5F" w:rsidRPr="00FB01AC" w:rsidRDefault="00651D5F" w:rsidP="00FB01AC">
      <w:pPr>
        <w:pStyle w:val="16"/>
        <w:numPr>
          <w:ilvl w:val="0"/>
          <w:numId w:val="16"/>
        </w:numPr>
        <w:tabs>
          <w:tab w:val="left" w:pos="720"/>
        </w:tabs>
        <w:suppressAutoHyphens/>
        <w:adjustRightInd w:val="0"/>
        <w:ind w:leftChars="0" w:left="1276" w:hanging="850"/>
        <w:jc w:val="both"/>
        <w:textAlignment w:val="baseline"/>
        <w:rPr>
          <w:rFonts w:ascii="標楷體" w:eastAsia="標楷體" w:hAnsi="標楷體" w:cs="標楷體"/>
          <w:color w:val="000000" w:themeColor="text1"/>
          <w:kern w:val="0"/>
          <w:szCs w:val="24"/>
        </w:rPr>
      </w:pPr>
      <w:r>
        <w:rPr>
          <w:rFonts w:ascii="標楷體" w:eastAsia="標楷體" w:hAnsi="標楷體" w:cs="標楷體" w:hint="eastAsia"/>
          <w:color w:val="000000" w:themeColor="text1"/>
          <w:kern w:val="0"/>
          <w:szCs w:val="24"/>
        </w:rPr>
        <w:t>報名費：</w:t>
      </w:r>
      <w:r w:rsidRPr="00FB01AC">
        <w:rPr>
          <w:rFonts w:ascii="標楷體" w:eastAsia="標楷體" w:hAnsi="標楷體" w:hint="eastAsia"/>
          <w:color w:val="FF0000"/>
        </w:rPr>
        <w:t>每隊7,</w:t>
      </w:r>
      <w:r w:rsidR="00F25A25" w:rsidRPr="00FB01AC">
        <w:rPr>
          <w:rFonts w:ascii="標楷體" w:eastAsia="標楷體" w:hAnsi="標楷體" w:hint="eastAsia"/>
          <w:color w:val="FF0000"/>
        </w:rPr>
        <w:t>0</w:t>
      </w:r>
      <w:r w:rsidRPr="00FB01AC">
        <w:rPr>
          <w:rFonts w:ascii="標楷體" w:eastAsia="標楷體" w:hAnsi="標楷體" w:hint="eastAsia"/>
          <w:color w:val="FF0000"/>
        </w:rPr>
        <w:t>00元。</w:t>
      </w:r>
    </w:p>
    <w:p w14:paraId="3F078C09" w14:textId="309D462C" w:rsidR="003D028F" w:rsidRDefault="006D496F" w:rsidP="006D496F">
      <w:pPr>
        <w:spacing w:line="360" w:lineRule="exact"/>
        <w:rPr>
          <w:rFonts w:ascii="標楷體" w:eastAsia="標楷體" w:hAnsi="標楷體" w:cs="標楷體"/>
          <w:bCs/>
          <w:color w:val="000000" w:themeColor="text1"/>
          <w:kern w:val="0"/>
        </w:rPr>
      </w:pPr>
      <w:r w:rsidRPr="00B25F3B">
        <w:rPr>
          <w:rFonts w:ascii="標楷體" w:eastAsia="標楷體" w:hAnsi="標楷體" w:cs="標楷體" w:hint="eastAsia"/>
          <w:bCs/>
          <w:color w:val="000000" w:themeColor="text1"/>
          <w:kern w:val="0"/>
        </w:rPr>
        <w:lastRenderedPageBreak/>
        <w:t>十二、</w:t>
      </w:r>
      <w:r w:rsidR="00CB193E" w:rsidRPr="00B25F3B">
        <w:rPr>
          <w:rFonts w:ascii="標楷體" w:eastAsia="標楷體" w:hAnsi="標楷體" w:cs="標楷體" w:hint="eastAsia"/>
          <w:bCs/>
          <w:color w:val="000000" w:themeColor="text1"/>
          <w:kern w:val="0"/>
        </w:rPr>
        <w:t>競賽項目</w:t>
      </w:r>
      <w:r w:rsidR="003D028F" w:rsidRPr="00B25F3B">
        <w:rPr>
          <w:rFonts w:ascii="標楷體" w:eastAsia="標楷體" w:hAnsi="標楷體" w:cs="標楷體" w:hint="eastAsia"/>
          <w:bCs/>
          <w:color w:val="000000" w:themeColor="text1"/>
          <w:kern w:val="0"/>
        </w:rPr>
        <w:t>:</w:t>
      </w:r>
    </w:p>
    <w:p w14:paraId="7DCBC3AD" w14:textId="77777777" w:rsidR="00F73B00" w:rsidRPr="00720987" w:rsidRDefault="00F73B00" w:rsidP="007C420C">
      <w:pPr>
        <w:pStyle w:val="a5"/>
        <w:numPr>
          <w:ilvl w:val="0"/>
          <w:numId w:val="28"/>
        </w:numPr>
        <w:ind w:leftChars="0" w:left="851" w:hanging="425"/>
        <w:rPr>
          <w:rFonts w:ascii="標楷體" w:eastAsia="標楷體" w:hAnsi="標楷體"/>
          <w:b/>
          <w:bCs/>
          <w:color w:val="FF0000"/>
        </w:rPr>
      </w:pPr>
      <w:r w:rsidRPr="00720987">
        <w:rPr>
          <w:rFonts w:ascii="標楷體" w:eastAsia="標楷體" w:hAnsi="標楷體" w:hint="eastAsia"/>
          <w:b/>
          <w:bCs/>
          <w:color w:val="FF0000"/>
          <w:u w:val="single"/>
        </w:rPr>
        <w:t>並排短桿溜冰曲棍球(RINK HOCKEY)</w:t>
      </w:r>
      <w:r w:rsidRPr="00720987">
        <w:rPr>
          <w:rFonts w:ascii="標楷體" w:eastAsia="標楷體" w:hAnsi="標楷體" w:hint="eastAsia"/>
          <w:b/>
          <w:bCs/>
          <w:color w:val="FF0000"/>
        </w:rPr>
        <w:t>：每隊最多可報12人(含3守門員)</w:t>
      </w:r>
    </w:p>
    <w:p w14:paraId="0D1EC15B" w14:textId="77777777" w:rsidR="00F73B00" w:rsidRPr="00720987" w:rsidRDefault="00F73B00" w:rsidP="007C420C">
      <w:pPr>
        <w:pStyle w:val="a5"/>
        <w:numPr>
          <w:ilvl w:val="0"/>
          <w:numId w:val="18"/>
        </w:numPr>
        <w:ind w:leftChars="0" w:left="993" w:hanging="284"/>
        <w:rPr>
          <w:rFonts w:ascii="標楷體" w:eastAsia="標楷體" w:hAnsi="標楷體"/>
          <w:b/>
          <w:color w:val="FF0000"/>
        </w:rPr>
      </w:pPr>
      <w:r w:rsidRPr="00720987">
        <w:rPr>
          <w:rFonts w:ascii="標楷體" w:eastAsia="標楷體" w:hAnsi="標楷體" w:hint="eastAsia"/>
          <w:b/>
          <w:color w:val="FF0000"/>
        </w:rPr>
        <w:t>競賽項目組別與參賽資格：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335"/>
      </w:tblGrid>
      <w:tr w:rsidR="00720987" w:rsidRPr="00720987" w14:paraId="4B335A98"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FFF00"/>
            <w:hideMark/>
          </w:tcPr>
          <w:p w14:paraId="6FEC7D1F"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Times New Roman" w:hint="eastAsia"/>
                <w:color w:val="FF0000"/>
              </w:rPr>
              <w:t>組別</w:t>
            </w:r>
          </w:p>
        </w:tc>
        <w:tc>
          <w:tcPr>
            <w:tcW w:w="5335" w:type="dxa"/>
            <w:tcBorders>
              <w:top w:val="single" w:sz="4" w:space="0" w:color="auto"/>
              <w:left w:val="single" w:sz="4" w:space="0" w:color="auto"/>
              <w:bottom w:val="single" w:sz="4" w:space="0" w:color="auto"/>
              <w:right w:val="single" w:sz="4" w:space="0" w:color="auto"/>
            </w:tcBorders>
            <w:shd w:val="clear" w:color="auto" w:fill="FFFF00"/>
            <w:hideMark/>
          </w:tcPr>
          <w:p w14:paraId="5E890FE3"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Times New Roman" w:hint="eastAsia"/>
                <w:color w:val="FF0000"/>
              </w:rPr>
              <w:t>備註</w:t>
            </w:r>
          </w:p>
        </w:tc>
      </w:tr>
      <w:tr w:rsidR="00720987" w:rsidRPr="00720987" w14:paraId="29F39B45"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275EFA"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新細明體" w:hint="eastAsia"/>
                <w:color w:val="FF0000"/>
                <w:kern w:val="0"/>
              </w:rPr>
              <w:t>學校組(國小)</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3438F" w14:textId="77777777" w:rsidR="00F73B00" w:rsidRPr="00720987" w:rsidRDefault="00F73B00" w:rsidP="00C04C7E">
            <w:pPr>
              <w:autoSpaceDE w:val="0"/>
              <w:autoSpaceDN w:val="0"/>
              <w:rPr>
                <w:rFonts w:ascii="標楷體" w:eastAsia="標楷體" w:hAnsi="標楷體" w:cs="Times New Roman"/>
                <w:color w:val="FF0000"/>
              </w:rPr>
            </w:pPr>
            <w:r w:rsidRPr="00720987">
              <w:rPr>
                <w:rFonts w:ascii="標楷體" w:eastAsia="標楷體" w:hAnsi="標楷體" w:cs="新細明體" w:hint="eastAsia"/>
                <w:color w:val="FF0000"/>
                <w:kern w:val="0"/>
              </w:rPr>
              <w:t>就讀同一所國小在學學生(男女可混合組隊)</w:t>
            </w:r>
          </w:p>
        </w:tc>
      </w:tr>
      <w:tr w:rsidR="00720987" w:rsidRPr="00720987" w14:paraId="39786C04"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986323"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新細明體" w:hint="eastAsia"/>
                <w:color w:val="FF0000"/>
                <w:kern w:val="0"/>
              </w:rPr>
              <w:t>學校組(國中)</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E1FEA9D" w14:textId="77777777" w:rsidR="00F73B00" w:rsidRPr="00720987" w:rsidRDefault="00F73B00" w:rsidP="00C04C7E">
            <w:pPr>
              <w:autoSpaceDE w:val="0"/>
              <w:autoSpaceDN w:val="0"/>
              <w:rPr>
                <w:rFonts w:ascii="標楷體" w:eastAsia="標楷體" w:hAnsi="標楷體" w:cs="Times New Roman"/>
                <w:color w:val="FF0000"/>
              </w:rPr>
            </w:pPr>
            <w:r w:rsidRPr="00720987">
              <w:rPr>
                <w:rFonts w:ascii="標楷體" w:eastAsia="標楷體" w:hAnsi="標楷體" w:cs="新細明體" w:hint="eastAsia"/>
                <w:color w:val="FF0000"/>
                <w:kern w:val="0"/>
              </w:rPr>
              <w:t>就讀同一所國中在學學生(男女可混合組隊)</w:t>
            </w:r>
          </w:p>
        </w:tc>
      </w:tr>
      <w:tr w:rsidR="00720987" w:rsidRPr="00720987" w14:paraId="7BD9ABFB"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D4B8BB" w14:textId="77777777" w:rsidR="00F73B00" w:rsidRPr="00720987" w:rsidRDefault="00F73B00" w:rsidP="00C04C7E">
            <w:pPr>
              <w:autoSpaceDE w:val="0"/>
              <w:autoSpaceDN w:val="0"/>
              <w:jc w:val="center"/>
              <w:rPr>
                <w:rFonts w:ascii="標楷體" w:eastAsia="標楷體" w:hAnsi="標楷體" w:cs="Times New Roman"/>
                <w:color w:val="FF0000"/>
              </w:rPr>
            </w:pPr>
            <w:r w:rsidRPr="00720987">
              <w:rPr>
                <w:rFonts w:ascii="標楷體" w:eastAsia="標楷體" w:hAnsi="標楷體" w:cs="Times New Roman" w:hint="eastAsia"/>
                <w:color w:val="FF0000"/>
              </w:rPr>
              <w:t>學校組(高中)</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ABFD1A0" w14:textId="77777777" w:rsidR="00F73B00" w:rsidRPr="00720987" w:rsidRDefault="00F73B00" w:rsidP="00C04C7E">
            <w:pPr>
              <w:autoSpaceDE w:val="0"/>
              <w:autoSpaceDN w:val="0"/>
              <w:rPr>
                <w:rFonts w:ascii="標楷體" w:eastAsia="標楷體" w:hAnsi="標楷體" w:cs="Times New Roman"/>
                <w:color w:val="FF0000"/>
              </w:rPr>
            </w:pPr>
            <w:r w:rsidRPr="00720987">
              <w:rPr>
                <w:rFonts w:ascii="標楷體" w:eastAsia="標楷體" w:hAnsi="標楷體" w:cs="新細明體" w:hint="eastAsia"/>
                <w:color w:val="FF0000"/>
                <w:kern w:val="0"/>
              </w:rPr>
              <w:t>就讀同一所</w:t>
            </w:r>
            <w:r w:rsidRPr="00720987">
              <w:rPr>
                <w:rFonts w:ascii="標楷體" w:eastAsia="標楷體" w:hAnsi="標楷體" w:cs="Times New Roman" w:hint="eastAsia"/>
                <w:color w:val="FF0000"/>
              </w:rPr>
              <w:t>高中在學學生(</w:t>
            </w:r>
            <w:r w:rsidRPr="00720987">
              <w:rPr>
                <w:rFonts w:ascii="標楷體" w:eastAsia="標楷體" w:hAnsi="標楷體" w:cs="新細明體" w:hint="eastAsia"/>
                <w:color w:val="FF0000"/>
                <w:kern w:val="0"/>
              </w:rPr>
              <w:t>男女可混合組隊)</w:t>
            </w:r>
          </w:p>
        </w:tc>
      </w:tr>
      <w:tr w:rsidR="00720987" w:rsidRPr="00720987" w14:paraId="6451FF64"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8A7B99D" w14:textId="40A7DC81"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0510CC">
              <w:rPr>
                <w:rFonts w:ascii="標楷體" w:eastAsia="標楷體" w:hAnsi="標楷體" w:hint="eastAsia"/>
                <w:color w:val="FF0000"/>
              </w:rPr>
              <w:t>少年</w:t>
            </w:r>
            <w:r w:rsidR="00F73B00" w:rsidRPr="00720987">
              <w:rPr>
                <w:rFonts w:ascii="標楷體" w:eastAsia="標楷體" w:hAnsi="標楷體" w:hint="eastAsia"/>
                <w:color w:val="FF0000"/>
              </w:rPr>
              <w:t>組(</w:t>
            </w:r>
            <w:r w:rsidR="000510CC">
              <w:rPr>
                <w:rFonts w:ascii="標楷體" w:eastAsia="標楷體" w:hAnsi="標楷體" w:hint="eastAsia"/>
                <w:color w:val="FF0000"/>
              </w:rPr>
              <w:t>國小</w:t>
            </w:r>
            <w:r w:rsidR="00F73B00" w:rsidRPr="00720987">
              <w:rPr>
                <w:rFonts w:ascii="標楷體" w:eastAsia="標楷體" w:hAnsi="標楷體" w:hint="eastAsia"/>
                <w:color w:val="FF0000"/>
              </w:rPr>
              <w:t>)</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5889893"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Times New Roman" w:hint="eastAsia"/>
                <w:color w:val="FF0000"/>
              </w:rPr>
              <w:t>限同一縣市</w:t>
            </w:r>
            <w:r w:rsidRPr="00720987">
              <w:rPr>
                <w:rFonts w:ascii="標楷體" w:eastAsia="標楷體" w:hAnsi="標楷體" w:hint="eastAsia"/>
                <w:color w:val="FF0000"/>
              </w:rPr>
              <w:t>就讀國小在學學生(男女可混合組隊)</w:t>
            </w:r>
          </w:p>
        </w:tc>
      </w:tr>
      <w:tr w:rsidR="00720987" w:rsidRPr="00720987" w14:paraId="33C213DC"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BF7DD0" w14:textId="70E63054"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0510CC">
              <w:rPr>
                <w:rFonts w:ascii="標楷體" w:eastAsia="標楷體" w:hAnsi="標楷體" w:hint="eastAsia"/>
                <w:color w:val="FF0000"/>
              </w:rPr>
              <w:t>青少年</w:t>
            </w:r>
            <w:r w:rsidR="00F73B00" w:rsidRPr="00720987">
              <w:rPr>
                <w:rFonts w:ascii="標楷體" w:eastAsia="標楷體" w:hAnsi="標楷體" w:hint="eastAsia"/>
                <w:color w:val="FF0000"/>
              </w:rPr>
              <w:t>組(</w:t>
            </w:r>
            <w:r w:rsidR="000510CC">
              <w:rPr>
                <w:rFonts w:ascii="標楷體" w:eastAsia="標楷體" w:hAnsi="標楷體" w:hint="eastAsia"/>
                <w:color w:val="FF0000"/>
              </w:rPr>
              <w:t>國中</w:t>
            </w:r>
            <w:r w:rsidR="00F73B00" w:rsidRPr="00720987">
              <w:rPr>
                <w:rFonts w:ascii="標楷體" w:eastAsia="標楷體" w:hAnsi="標楷體" w:hint="eastAsia"/>
                <w:color w:val="FF0000"/>
              </w:rPr>
              <w:t>)</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4A7047"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Times New Roman" w:hint="eastAsia"/>
                <w:color w:val="FF0000"/>
              </w:rPr>
              <w:t>限同一縣市</w:t>
            </w:r>
            <w:r w:rsidRPr="00720987">
              <w:rPr>
                <w:rFonts w:ascii="標楷體" w:eastAsia="標楷體" w:hAnsi="標楷體" w:hint="eastAsia"/>
                <w:color w:val="FF0000"/>
              </w:rPr>
              <w:t>就讀國中在學學生(男女可混合組隊)</w:t>
            </w:r>
          </w:p>
        </w:tc>
      </w:tr>
      <w:tr w:rsidR="00720987" w:rsidRPr="00720987" w14:paraId="5298EA03"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809E03" w14:textId="016358D5"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0510CC">
              <w:rPr>
                <w:rFonts w:ascii="標楷體" w:eastAsia="標楷體" w:hAnsi="標楷體" w:hint="eastAsia"/>
                <w:color w:val="FF0000"/>
              </w:rPr>
              <w:t>青年</w:t>
            </w:r>
            <w:r w:rsidR="00F73B00" w:rsidRPr="00720987">
              <w:rPr>
                <w:rFonts w:ascii="標楷體" w:eastAsia="標楷體" w:hAnsi="標楷體" w:hint="eastAsia"/>
                <w:color w:val="FF0000"/>
              </w:rPr>
              <w:t>組(</w:t>
            </w:r>
            <w:r w:rsidR="000510CC">
              <w:rPr>
                <w:rFonts w:ascii="標楷體" w:eastAsia="標楷體" w:hAnsi="標楷體" w:hint="eastAsia"/>
                <w:color w:val="FF0000"/>
              </w:rPr>
              <w:t>高中</w:t>
            </w:r>
            <w:r w:rsidR="00F73B00" w:rsidRPr="00720987">
              <w:rPr>
                <w:rFonts w:ascii="標楷體" w:eastAsia="標楷體" w:hAnsi="標楷體" w:hint="eastAsia"/>
                <w:color w:val="FF0000"/>
              </w:rPr>
              <w:t>)</w:t>
            </w:r>
          </w:p>
        </w:tc>
        <w:tc>
          <w:tcPr>
            <w:tcW w:w="53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3AB0AE"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Times New Roman" w:hint="eastAsia"/>
                <w:color w:val="FF0000"/>
              </w:rPr>
              <w:t>限同一縣市</w:t>
            </w:r>
            <w:r w:rsidRPr="00720987">
              <w:rPr>
                <w:rFonts w:ascii="標楷體" w:eastAsia="標楷體" w:hAnsi="標楷體" w:hint="eastAsia"/>
                <w:color w:val="FF0000"/>
              </w:rPr>
              <w:t>就讀高中在學學生(男女可混合組隊)</w:t>
            </w:r>
          </w:p>
        </w:tc>
      </w:tr>
      <w:tr w:rsidR="00720987" w:rsidRPr="00720987" w14:paraId="6824E7EE"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565705" w14:textId="13146F6B"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委員會</w:t>
            </w:r>
            <w:r w:rsidR="00F73B00" w:rsidRPr="00720987">
              <w:rPr>
                <w:rFonts w:ascii="標楷體" w:eastAsia="標楷體" w:hAnsi="標楷體" w:cs="Times New Roman" w:hint="eastAsia"/>
                <w:color w:val="FF0000"/>
              </w:rPr>
              <w:t>公開組</w:t>
            </w:r>
          </w:p>
        </w:tc>
        <w:tc>
          <w:tcPr>
            <w:tcW w:w="533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55442A" w14:textId="77777777" w:rsidR="00F73B00" w:rsidRPr="00720987" w:rsidRDefault="00F73B00" w:rsidP="00C04C7E">
            <w:pPr>
              <w:widowControl/>
              <w:rPr>
                <w:rFonts w:ascii="標楷體" w:eastAsia="標楷體" w:hAnsi="標楷體" w:cs="新細明體"/>
                <w:color w:val="FF0000"/>
                <w:kern w:val="0"/>
              </w:rPr>
            </w:pPr>
            <w:r w:rsidRPr="00720987">
              <w:rPr>
                <w:rFonts w:ascii="標楷體" w:eastAsia="標楷體" w:hAnsi="標楷體" w:cs="新細明體" w:hint="eastAsia"/>
                <w:color w:val="FF0000"/>
                <w:kern w:val="0"/>
              </w:rPr>
              <w:t>200</w:t>
            </w:r>
            <w:r w:rsidRPr="00720987">
              <w:rPr>
                <w:rFonts w:ascii="標楷體" w:eastAsia="標楷體" w:hAnsi="標楷體" w:cs="新細明體"/>
                <w:color w:val="FF0000"/>
                <w:kern w:val="0"/>
              </w:rPr>
              <w:t>6</w:t>
            </w:r>
            <w:r w:rsidRPr="00720987">
              <w:rPr>
                <w:rFonts w:ascii="標楷體" w:eastAsia="標楷體" w:hAnsi="標楷體" w:cs="新細明體" w:hint="eastAsia"/>
                <w:color w:val="FF0000"/>
                <w:kern w:val="0"/>
              </w:rPr>
              <w:t>/12/31以前出生者</w:t>
            </w:r>
            <w:r w:rsidRPr="00720987">
              <w:rPr>
                <w:rFonts w:ascii="標楷體" w:eastAsia="標楷體" w:hAnsi="標楷體" w:cs="Times New Roman" w:hint="eastAsia"/>
                <w:color w:val="FF0000"/>
              </w:rPr>
              <w:t>(</w:t>
            </w:r>
            <w:r w:rsidRPr="00720987">
              <w:rPr>
                <w:rFonts w:ascii="標楷體" w:eastAsia="標楷體" w:hAnsi="標楷體" w:cs="新細明體" w:hint="eastAsia"/>
                <w:color w:val="FF0000"/>
                <w:kern w:val="0"/>
              </w:rPr>
              <w:t>男女可混合組隊)</w:t>
            </w:r>
          </w:p>
        </w:tc>
      </w:tr>
      <w:tr w:rsidR="00720987" w:rsidRPr="00720987" w14:paraId="5122094F" w14:textId="77777777" w:rsidTr="00D4767F">
        <w:trPr>
          <w:trHeight w:val="456"/>
          <w:jc w:val="center"/>
        </w:trPr>
        <w:tc>
          <w:tcPr>
            <w:tcW w:w="268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E28C25" w14:textId="6F775054" w:rsidR="00F73B00" w:rsidRPr="00720987" w:rsidRDefault="00D4767F" w:rsidP="00C04C7E">
            <w:pPr>
              <w:autoSpaceDE w:val="0"/>
              <w:autoSpaceDN w:val="0"/>
              <w:jc w:val="center"/>
              <w:rPr>
                <w:rFonts w:ascii="標楷體" w:eastAsia="標楷體" w:hAnsi="標楷體" w:cs="Times New Roman"/>
                <w:color w:val="FF0000"/>
              </w:rPr>
            </w:pPr>
            <w:r>
              <w:rPr>
                <w:rFonts w:ascii="標楷體" w:eastAsia="標楷體" w:hAnsi="標楷體" w:hint="eastAsia"/>
                <w:color w:val="FF0000"/>
              </w:rPr>
              <w:t>委員</w:t>
            </w:r>
            <w:r w:rsidR="00F73B00" w:rsidRPr="00720987">
              <w:rPr>
                <w:rFonts w:ascii="標楷體" w:eastAsia="標楷體" w:hAnsi="標楷體" w:cs="Times New Roman" w:hint="eastAsia"/>
                <w:color w:val="FF0000"/>
              </w:rPr>
              <w:t>女子組</w:t>
            </w:r>
          </w:p>
        </w:tc>
        <w:tc>
          <w:tcPr>
            <w:tcW w:w="533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275CDB" w14:textId="77777777" w:rsidR="00F73B00" w:rsidRPr="00720987" w:rsidRDefault="00F73B00" w:rsidP="00C04C7E">
            <w:pPr>
              <w:autoSpaceDE w:val="0"/>
              <w:autoSpaceDN w:val="0"/>
              <w:rPr>
                <w:rFonts w:ascii="標楷體" w:eastAsia="標楷體" w:hAnsi="標楷體" w:cs="新細明體"/>
                <w:color w:val="FF0000"/>
                <w:kern w:val="0"/>
              </w:rPr>
            </w:pPr>
            <w:r w:rsidRPr="00720987">
              <w:rPr>
                <w:rFonts w:ascii="標楷體" w:eastAsia="標楷體" w:hAnsi="標楷體" w:cs="新細明體" w:hint="eastAsia"/>
                <w:color w:val="FF0000"/>
                <w:kern w:val="0"/>
              </w:rPr>
              <w:t>200</w:t>
            </w:r>
            <w:r w:rsidRPr="00720987">
              <w:rPr>
                <w:rFonts w:ascii="標楷體" w:eastAsia="標楷體" w:hAnsi="標楷體" w:cs="新細明體"/>
                <w:color w:val="FF0000"/>
                <w:kern w:val="0"/>
              </w:rPr>
              <w:t>6</w:t>
            </w:r>
            <w:r w:rsidRPr="00720987">
              <w:rPr>
                <w:rFonts w:ascii="標楷體" w:eastAsia="標楷體" w:hAnsi="標楷體" w:cs="新細明體" w:hint="eastAsia"/>
                <w:color w:val="FF0000"/>
                <w:kern w:val="0"/>
              </w:rPr>
              <w:t>/12/31以前出生之女性</w:t>
            </w:r>
          </w:p>
        </w:tc>
      </w:tr>
    </w:tbl>
    <w:p w14:paraId="21CC0E0B"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競賽規定：</w:t>
      </w:r>
    </w:p>
    <w:p w14:paraId="2C437684" w14:textId="77777777" w:rsidR="00F73B00" w:rsidRPr="00F73B00" w:rsidRDefault="00F73B00" w:rsidP="007C420C">
      <w:pPr>
        <w:pStyle w:val="a5"/>
        <w:numPr>
          <w:ilvl w:val="0"/>
          <w:numId w:val="17"/>
        </w:numPr>
        <w:ind w:leftChars="413" w:left="1416" w:hangingChars="177" w:hanging="425"/>
        <w:rPr>
          <w:rFonts w:ascii="標楷體" w:eastAsia="標楷體" w:hAnsi="標楷體"/>
          <w:color w:val="FF0000"/>
        </w:rPr>
      </w:pPr>
      <w:r w:rsidRPr="00F73B00">
        <w:rPr>
          <w:rFonts w:ascii="標楷體" w:eastAsia="標楷體" w:hAnsi="標楷體" w:hint="eastAsia"/>
          <w:color w:val="FF0000"/>
        </w:rPr>
        <w:t>學校組：國小組、國中組、高中組限以</w:t>
      </w:r>
      <w:r w:rsidRPr="00F73B00">
        <w:rPr>
          <w:rFonts w:ascii="標楷體" w:eastAsia="標楷體" w:hAnsi="標楷體" w:hint="eastAsia"/>
          <w:color w:val="FF0000"/>
          <w:bdr w:val="single" w:sz="4" w:space="0" w:color="auto" w:frame="1"/>
        </w:rPr>
        <w:t>學校</w:t>
      </w:r>
      <w:r w:rsidRPr="00F73B00">
        <w:rPr>
          <w:rFonts w:ascii="標楷體" w:eastAsia="標楷體" w:hAnsi="標楷體" w:hint="eastAsia"/>
          <w:color w:val="FF0000"/>
        </w:rPr>
        <w:t>為單位報名參賽。</w:t>
      </w:r>
    </w:p>
    <w:p w14:paraId="33267A79" w14:textId="09259A9D" w:rsidR="00F73B00" w:rsidRPr="00F73B00" w:rsidRDefault="00F73B00" w:rsidP="007C420C">
      <w:pPr>
        <w:pStyle w:val="a5"/>
        <w:numPr>
          <w:ilvl w:val="0"/>
          <w:numId w:val="17"/>
        </w:numPr>
        <w:ind w:leftChars="413" w:left="1416" w:hangingChars="177" w:hanging="425"/>
        <w:rPr>
          <w:rFonts w:ascii="標楷體" w:eastAsia="標楷體" w:hAnsi="標楷體"/>
          <w:color w:val="FF0000"/>
        </w:rPr>
      </w:pPr>
      <w:r w:rsidRPr="00F73B00">
        <w:rPr>
          <w:rFonts w:ascii="標楷體" w:eastAsia="標楷體" w:hAnsi="標楷體" w:hint="eastAsia"/>
          <w:color w:val="FF0000"/>
        </w:rPr>
        <w:t>縣市委員會組：</w:t>
      </w:r>
      <w:r w:rsidR="000510CC">
        <w:rPr>
          <w:rFonts w:ascii="標楷體" w:eastAsia="標楷體" w:hAnsi="標楷體" w:hint="eastAsia"/>
          <w:color w:val="FF0000"/>
        </w:rPr>
        <w:t>少年</w:t>
      </w:r>
      <w:r w:rsidR="000510CC" w:rsidRPr="00720987">
        <w:rPr>
          <w:rFonts w:ascii="標楷體" w:eastAsia="標楷體" w:hAnsi="標楷體" w:hint="eastAsia"/>
          <w:color w:val="FF0000"/>
        </w:rPr>
        <w:t>組(</w:t>
      </w:r>
      <w:r w:rsidR="000510CC">
        <w:rPr>
          <w:rFonts w:ascii="標楷體" w:eastAsia="標楷體" w:hAnsi="標楷體" w:hint="eastAsia"/>
          <w:color w:val="FF0000"/>
        </w:rPr>
        <w:t>國小</w:t>
      </w:r>
      <w:r w:rsidR="000510CC" w:rsidRPr="00720987">
        <w:rPr>
          <w:rFonts w:ascii="標楷體" w:eastAsia="標楷體" w:hAnsi="標楷體" w:hint="eastAsia"/>
          <w:color w:val="FF0000"/>
        </w:rPr>
        <w:t>)</w:t>
      </w:r>
      <w:r w:rsidRPr="00F73B00">
        <w:rPr>
          <w:rFonts w:ascii="標楷體" w:eastAsia="標楷體" w:hAnsi="標楷體" w:hint="eastAsia"/>
          <w:color w:val="FF0000"/>
        </w:rPr>
        <w:t>、</w:t>
      </w:r>
      <w:r w:rsidR="000510CC">
        <w:rPr>
          <w:rFonts w:ascii="標楷體" w:eastAsia="標楷體" w:hAnsi="標楷體" w:hint="eastAsia"/>
          <w:color w:val="FF0000"/>
        </w:rPr>
        <w:t>青少年</w:t>
      </w:r>
      <w:r w:rsidR="000510CC" w:rsidRPr="00720987">
        <w:rPr>
          <w:rFonts w:ascii="標楷體" w:eastAsia="標楷體" w:hAnsi="標楷體" w:hint="eastAsia"/>
          <w:color w:val="FF0000"/>
        </w:rPr>
        <w:t>組(</w:t>
      </w:r>
      <w:r w:rsidR="000510CC">
        <w:rPr>
          <w:rFonts w:ascii="標楷體" w:eastAsia="標楷體" w:hAnsi="標楷體" w:hint="eastAsia"/>
          <w:color w:val="FF0000"/>
        </w:rPr>
        <w:t>國中</w:t>
      </w:r>
      <w:r w:rsidR="000510CC" w:rsidRPr="00720987">
        <w:rPr>
          <w:rFonts w:ascii="標楷體" w:eastAsia="標楷體" w:hAnsi="標楷體" w:hint="eastAsia"/>
          <w:color w:val="FF0000"/>
        </w:rPr>
        <w:t>)</w:t>
      </w:r>
      <w:r w:rsidRPr="00F73B00">
        <w:rPr>
          <w:rFonts w:ascii="標楷體" w:eastAsia="標楷體" w:hAnsi="標楷體" w:hint="eastAsia"/>
          <w:color w:val="FF0000"/>
        </w:rPr>
        <w:t>、</w:t>
      </w:r>
      <w:r w:rsidR="00800C35">
        <w:rPr>
          <w:rFonts w:ascii="標楷體" w:eastAsia="標楷體" w:hAnsi="標楷體" w:hint="eastAsia"/>
          <w:color w:val="FF0000"/>
        </w:rPr>
        <w:t>青年</w:t>
      </w:r>
      <w:r w:rsidR="00800C35" w:rsidRPr="00720987">
        <w:rPr>
          <w:rFonts w:ascii="標楷體" w:eastAsia="標楷體" w:hAnsi="標楷體" w:hint="eastAsia"/>
          <w:color w:val="FF0000"/>
        </w:rPr>
        <w:t>組(</w:t>
      </w:r>
      <w:r w:rsidR="00800C35">
        <w:rPr>
          <w:rFonts w:ascii="標楷體" w:eastAsia="標楷體" w:hAnsi="標楷體" w:hint="eastAsia"/>
          <w:color w:val="FF0000"/>
        </w:rPr>
        <w:t>高中</w:t>
      </w:r>
      <w:r w:rsidR="00800C35" w:rsidRPr="00720987">
        <w:rPr>
          <w:rFonts w:ascii="標楷體" w:eastAsia="標楷體" w:hAnsi="標楷體" w:hint="eastAsia"/>
          <w:color w:val="FF0000"/>
        </w:rPr>
        <w:t>)</w:t>
      </w:r>
      <w:r w:rsidRPr="00F73B00">
        <w:rPr>
          <w:rFonts w:ascii="標楷體" w:eastAsia="標楷體" w:hAnsi="標楷體" w:hint="eastAsia"/>
          <w:color w:val="FF0000"/>
        </w:rPr>
        <w:t xml:space="preserve">、公開組、女子組，得以縣市溜冰委員會名稱報名參賽。 </w:t>
      </w:r>
    </w:p>
    <w:p w14:paraId="66354999" w14:textId="77777777" w:rsidR="00F73B00" w:rsidRPr="00F73B00" w:rsidRDefault="00F73B00" w:rsidP="007C420C">
      <w:pPr>
        <w:pStyle w:val="a5"/>
        <w:numPr>
          <w:ilvl w:val="0"/>
          <w:numId w:val="17"/>
        </w:numPr>
        <w:tabs>
          <w:tab w:val="left" w:pos="480"/>
        </w:tabs>
        <w:ind w:leftChars="413" w:left="1416" w:hangingChars="177" w:hanging="425"/>
        <w:rPr>
          <w:rFonts w:ascii="標楷體" w:eastAsia="標楷體" w:hAnsi="標楷體"/>
          <w:color w:val="FF0000"/>
        </w:rPr>
      </w:pPr>
      <w:r w:rsidRPr="00F73B00">
        <w:rPr>
          <w:rFonts w:ascii="標楷體" w:eastAsia="標楷體" w:hAnsi="標楷體" w:hint="eastAsia"/>
          <w:color w:val="FF0000"/>
        </w:rPr>
        <w:t>女子組：僅限女性球員。</w:t>
      </w:r>
    </w:p>
    <w:p w14:paraId="25556407" w14:textId="0461C401" w:rsidR="00F73B00" w:rsidRPr="00F73B00" w:rsidRDefault="00F73B00" w:rsidP="007C420C">
      <w:pPr>
        <w:pStyle w:val="a5"/>
        <w:numPr>
          <w:ilvl w:val="0"/>
          <w:numId w:val="17"/>
        </w:numPr>
        <w:tabs>
          <w:tab w:val="left" w:pos="480"/>
        </w:tabs>
        <w:ind w:leftChars="413" w:left="1416" w:hangingChars="177" w:hanging="425"/>
        <w:rPr>
          <w:rFonts w:ascii="標楷體" w:eastAsia="標楷體" w:hAnsi="標楷體"/>
          <w:color w:val="FF0000"/>
        </w:rPr>
      </w:pPr>
      <w:r w:rsidRPr="00F73B00">
        <w:rPr>
          <w:rFonts w:ascii="標楷體" w:eastAsia="標楷體" w:hAnsi="標楷體" w:hint="eastAsia"/>
          <w:color w:val="FF0000"/>
        </w:rPr>
        <w:t>學校組(高中組)：報名隊伍低於2隊(含)時，須與</w:t>
      </w:r>
      <w:r w:rsidR="00D4767F" w:rsidRPr="007F1993">
        <w:rPr>
          <w:rFonts w:ascii="標楷體" w:eastAsia="標楷體" w:hAnsi="標楷體" w:hint="eastAsia"/>
          <w:color w:val="FF0000"/>
          <w:bdr w:val="single" w:sz="4" w:space="0" w:color="auto"/>
        </w:rPr>
        <w:t>委員會</w:t>
      </w:r>
      <w:r w:rsidR="000510CC">
        <w:rPr>
          <w:rFonts w:ascii="標楷體" w:eastAsia="標楷體" w:hAnsi="標楷體" w:hint="eastAsia"/>
          <w:color w:val="FF0000"/>
          <w:bdr w:val="single" w:sz="4" w:space="0" w:color="auto"/>
        </w:rPr>
        <w:t>青年</w:t>
      </w:r>
      <w:r w:rsidRPr="007F1993">
        <w:rPr>
          <w:rFonts w:ascii="標楷體" w:eastAsia="標楷體" w:hAnsi="標楷體" w:hint="eastAsia"/>
          <w:color w:val="FF0000"/>
          <w:bdr w:val="single" w:sz="4" w:space="0" w:color="auto"/>
        </w:rPr>
        <w:t>組</w:t>
      </w:r>
      <w:r w:rsidR="007F1993" w:rsidRPr="007F1993">
        <w:rPr>
          <w:rFonts w:ascii="標楷體" w:eastAsia="標楷體" w:hAnsi="標楷體" w:hint="eastAsia"/>
          <w:color w:val="FF0000"/>
          <w:bdr w:val="single" w:sz="4" w:space="0" w:color="auto"/>
        </w:rPr>
        <w:t>(</w:t>
      </w:r>
      <w:r w:rsidR="000510CC">
        <w:rPr>
          <w:rFonts w:ascii="標楷體" w:eastAsia="標楷體" w:hAnsi="標楷體" w:hint="eastAsia"/>
          <w:color w:val="FF0000"/>
          <w:bdr w:val="single" w:sz="4" w:space="0" w:color="auto"/>
        </w:rPr>
        <w:t>高中</w:t>
      </w:r>
      <w:r w:rsidR="007F1993" w:rsidRPr="007F1993">
        <w:rPr>
          <w:rFonts w:ascii="標楷體" w:eastAsia="標楷體" w:hAnsi="標楷體" w:hint="eastAsia"/>
          <w:color w:val="FF0000"/>
          <w:bdr w:val="single" w:sz="4" w:space="0" w:color="auto"/>
        </w:rPr>
        <w:t>)</w:t>
      </w:r>
      <w:r w:rsidRPr="00F73B00">
        <w:rPr>
          <w:rFonts w:ascii="標楷體" w:eastAsia="標楷體" w:hAnsi="標楷體" w:hint="eastAsia"/>
          <w:color w:val="FF0000"/>
        </w:rPr>
        <w:t>隊伍合併競賽。</w:t>
      </w:r>
    </w:p>
    <w:p w14:paraId="57EB142B"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隊員：最多12名（含守門員3名）</w:t>
      </w:r>
    </w:p>
    <w:p w14:paraId="7071953A"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守門員3名，球衣號碼1號或99號任選之。</w:t>
      </w:r>
    </w:p>
    <w:p w14:paraId="5076C995"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球員不得超過9名，球衣號碼由1至99號中任選之。</w:t>
      </w:r>
    </w:p>
    <w:p w14:paraId="7820282D"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所有參賽球員需著手套、護膝、護脛，始得下場比賽。</w:t>
      </w:r>
    </w:p>
    <w:p w14:paraId="04B23864"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下場比賽名單，需是報名名單內，如有特殊情況理由允許更改球員名單（需告知大會），但不得增加球員人數。</w:t>
      </w:r>
    </w:p>
    <w:p w14:paraId="442A197D"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 xml:space="preserve">申請更換球員，以第一場賽事名單為主。 </w:t>
      </w:r>
    </w:p>
    <w:p w14:paraId="1E209CFD" w14:textId="77777777" w:rsidR="00F73B00" w:rsidRPr="00F73B00" w:rsidRDefault="00F73B00" w:rsidP="007C420C">
      <w:pPr>
        <w:pStyle w:val="a5"/>
        <w:numPr>
          <w:ilvl w:val="4"/>
          <w:numId w:val="32"/>
        </w:numPr>
        <w:ind w:leftChars="0" w:left="1418" w:hanging="425"/>
        <w:rPr>
          <w:rFonts w:ascii="標楷體" w:eastAsia="標楷體" w:hAnsi="標楷體"/>
          <w:color w:val="FF0000"/>
        </w:rPr>
      </w:pPr>
      <w:r w:rsidRPr="00F73B00">
        <w:rPr>
          <w:rFonts w:ascii="標楷體" w:eastAsia="標楷體" w:hAnsi="標楷體" w:hint="eastAsia"/>
          <w:color w:val="FF0000"/>
        </w:rPr>
        <w:t>更換球員只能照報名比賽人數比例更換。</w:t>
      </w:r>
    </w:p>
    <w:p w14:paraId="643361D0" w14:textId="77777777" w:rsidR="00F73B00" w:rsidRPr="00F73B00" w:rsidRDefault="00F73B00" w:rsidP="00F73B00">
      <w:pPr>
        <w:ind w:left="1418"/>
        <w:rPr>
          <w:rFonts w:ascii="標楷體" w:eastAsia="標楷體" w:hAnsi="標楷體"/>
          <w:color w:val="FF0000"/>
        </w:rPr>
      </w:pPr>
      <w:r w:rsidRPr="00F73B00">
        <w:rPr>
          <w:rFonts w:ascii="標楷體" w:eastAsia="標楷體" w:hAnsi="標楷體" w:hint="eastAsia"/>
          <w:color w:val="FF0000"/>
        </w:rPr>
        <w:t>例如:5~8 位可更換一位、9~12 位可更換二位</w:t>
      </w:r>
    </w:p>
    <w:p w14:paraId="223C427B"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球衣：每人須準備兩套不同顏色球衣，前後須用明顯顏色標出號碼。</w:t>
      </w:r>
    </w:p>
    <w:p w14:paraId="7CCF1AF5" w14:textId="77777777" w:rsidR="00F73B00" w:rsidRPr="00F73B00" w:rsidRDefault="00F73B00" w:rsidP="007C420C">
      <w:pPr>
        <w:pStyle w:val="a5"/>
        <w:numPr>
          <w:ilvl w:val="0"/>
          <w:numId w:val="18"/>
        </w:numPr>
        <w:ind w:leftChars="0" w:left="993" w:hanging="284"/>
        <w:rPr>
          <w:rFonts w:ascii="標楷體" w:eastAsia="標楷體" w:hAnsi="標楷體"/>
          <w:b/>
          <w:bCs/>
          <w:color w:val="FF0000"/>
        </w:rPr>
      </w:pPr>
      <w:r w:rsidRPr="00F73B00">
        <w:rPr>
          <w:rFonts w:ascii="標楷體" w:eastAsia="標楷體" w:hAnsi="標楷體" w:hint="eastAsia"/>
          <w:b/>
          <w:bCs/>
          <w:color w:val="FF0000"/>
        </w:rPr>
        <w:t>比賽制度：</w:t>
      </w:r>
    </w:p>
    <w:p w14:paraId="304A24A3" w14:textId="77777777" w:rsidR="00F73B00" w:rsidRPr="00F73B00" w:rsidRDefault="00F73B00" w:rsidP="007C420C">
      <w:pPr>
        <w:pStyle w:val="a5"/>
        <w:numPr>
          <w:ilvl w:val="0"/>
          <w:numId w:val="29"/>
        </w:numPr>
        <w:ind w:leftChars="413" w:left="1560" w:hangingChars="237" w:hanging="569"/>
        <w:rPr>
          <w:rFonts w:ascii="標楷體" w:eastAsia="標楷體" w:hAnsi="標楷體"/>
          <w:color w:val="FF0000"/>
        </w:rPr>
      </w:pPr>
      <w:r w:rsidRPr="00F73B00">
        <w:rPr>
          <w:rFonts w:ascii="標楷體" w:eastAsia="標楷體" w:hAnsi="標楷體" w:hint="eastAsia"/>
          <w:color w:val="FF0000"/>
        </w:rPr>
        <w:t>時間：</w:t>
      </w:r>
    </w:p>
    <w:p w14:paraId="276C4FF7" w14:textId="77777777" w:rsidR="00F73B00" w:rsidRPr="00F73B00" w:rsidRDefault="00F73B00" w:rsidP="007C420C">
      <w:pPr>
        <w:pStyle w:val="a5"/>
        <w:numPr>
          <w:ilvl w:val="3"/>
          <w:numId w:val="30"/>
        </w:numPr>
        <w:ind w:leftChars="531" w:left="1557" w:hangingChars="118" w:hanging="283"/>
        <w:rPr>
          <w:rFonts w:ascii="標楷體" w:eastAsia="標楷體" w:hAnsi="標楷體"/>
          <w:color w:val="FF0000"/>
        </w:rPr>
      </w:pPr>
      <w:r w:rsidRPr="00F73B00">
        <w:rPr>
          <w:rFonts w:ascii="標楷體" w:eastAsia="標楷體" w:hAnsi="標楷體" w:hint="eastAsia"/>
          <w:color w:val="FF0000"/>
        </w:rPr>
        <w:t>公開、高中、女子組：上下半場各十七分鐘，中場休息一分鐘。</w:t>
      </w:r>
    </w:p>
    <w:p w14:paraId="01448CE7" w14:textId="77777777" w:rsidR="00F73B00" w:rsidRPr="00F73B00" w:rsidRDefault="00F73B00" w:rsidP="007C420C">
      <w:pPr>
        <w:pStyle w:val="a5"/>
        <w:numPr>
          <w:ilvl w:val="3"/>
          <w:numId w:val="30"/>
        </w:numPr>
        <w:ind w:leftChars="531" w:left="1557" w:hangingChars="118" w:hanging="283"/>
        <w:rPr>
          <w:rFonts w:ascii="標楷體" w:eastAsia="標楷體" w:hAnsi="標楷體"/>
          <w:color w:val="FF0000"/>
        </w:rPr>
      </w:pPr>
      <w:r w:rsidRPr="00F73B00">
        <w:rPr>
          <w:rFonts w:ascii="標楷體" w:eastAsia="標楷體" w:hAnsi="標楷體" w:hint="eastAsia"/>
          <w:color w:val="FF0000"/>
        </w:rPr>
        <w:t>國中組：上下半場各十三分鐘，中場休息一分鐘。</w:t>
      </w:r>
    </w:p>
    <w:p w14:paraId="3DDE290C" w14:textId="77777777" w:rsidR="00F73B00" w:rsidRPr="00F73B00" w:rsidRDefault="00F73B00" w:rsidP="007C420C">
      <w:pPr>
        <w:pStyle w:val="a5"/>
        <w:numPr>
          <w:ilvl w:val="3"/>
          <w:numId w:val="30"/>
        </w:numPr>
        <w:ind w:leftChars="531" w:left="1557" w:hangingChars="118" w:hanging="283"/>
        <w:rPr>
          <w:rFonts w:ascii="標楷體" w:eastAsia="標楷體" w:hAnsi="標楷體"/>
          <w:color w:val="FF0000"/>
        </w:rPr>
      </w:pPr>
      <w:r w:rsidRPr="00F73B00">
        <w:rPr>
          <w:rFonts w:ascii="標楷體" w:eastAsia="標楷體" w:hAnsi="標楷體" w:hint="eastAsia"/>
          <w:color w:val="FF0000"/>
        </w:rPr>
        <w:t>國小組：上下半場各十分鐘，中場休息一分鐘。</w:t>
      </w:r>
    </w:p>
    <w:p w14:paraId="0ED994DE" w14:textId="77777777" w:rsidR="00F73B00" w:rsidRPr="00F73B00" w:rsidRDefault="00F73B00" w:rsidP="007C420C">
      <w:pPr>
        <w:pStyle w:val="a5"/>
        <w:numPr>
          <w:ilvl w:val="0"/>
          <w:numId w:val="29"/>
        </w:numPr>
        <w:ind w:leftChars="413" w:left="1560" w:hangingChars="237" w:hanging="569"/>
        <w:rPr>
          <w:rFonts w:ascii="標楷體" w:eastAsia="標楷體" w:hAnsi="標楷體"/>
          <w:color w:val="FF0000"/>
        </w:rPr>
      </w:pPr>
      <w:r w:rsidRPr="00F73B00">
        <w:rPr>
          <w:rFonts w:ascii="標楷體" w:eastAsia="標楷體" w:hAnsi="標楷體" w:hint="eastAsia"/>
          <w:color w:val="FF0000"/>
        </w:rPr>
        <w:t>缺席裁定：</w:t>
      </w:r>
    </w:p>
    <w:p w14:paraId="4C30CFFB"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比賽時間到達後，五分鐘內如有隊伍未達規定人數（五名），則裁定另一隊以一比零獲勝。</w:t>
      </w:r>
    </w:p>
    <w:p w14:paraId="07A7A707"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lang w:eastAsia="ar-SA"/>
        </w:rPr>
        <w:lastRenderedPageBreak/>
        <w:t>報名隊數達</w:t>
      </w:r>
      <w:r w:rsidRPr="00F73B00">
        <w:rPr>
          <w:rFonts w:ascii="標楷體" w:eastAsia="標楷體" w:hAnsi="標楷體" w:hint="eastAsia"/>
          <w:color w:val="FF0000"/>
        </w:rPr>
        <w:t>5</w:t>
      </w:r>
      <w:r w:rsidRPr="00F73B00">
        <w:rPr>
          <w:rFonts w:ascii="標楷體" w:eastAsia="標楷體" w:hAnsi="標楷體" w:hint="eastAsia"/>
          <w:color w:val="FF0000"/>
          <w:lang w:eastAsia="ar-SA"/>
        </w:rPr>
        <w:t>隊以內時，該組採單循環賽。</w:t>
      </w:r>
    </w:p>
    <w:p w14:paraId="45BF7F06"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報名隊數達5隊（含）以上，該組採預賽分組循環或雙敗淘汰制。</w:t>
      </w:r>
    </w:p>
    <w:p w14:paraId="5E78EDF5"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比賽預賽採積分制：勝隊3分、平手1分、敗隊0分。</w:t>
      </w:r>
    </w:p>
    <w:p w14:paraId="604DB59B" w14:textId="77777777" w:rsidR="00F73B00" w:rsidRPr="00F73B00" w:rsidRDefault="00F73B00" w:rsidP="007C420C">
      <w:pPr>
        <w:pStyle w:val="a5"/>
        <w:numPr>
          <w:ilvl w:val="1"/>
          <w:numId w:val="31"/>
        </w:numPr>
        <w:ind w:leftChars="530" w:left="1697" w:hangingChars="177" w:hanging="425"/>
        <w:rPr>
          <w:rFonts w:ascii="標楷體" w:eastAsia="標楷體" w:hAnsi="標楷體"/>
          <w:color w:val="FF0000"/>
        </w:rPr>
      </w:pPr>
      <w:r w:rsidRPr="00F73B00">
        <w:rPr>
          <w:rFonts w:ascii="標楷體" w:eastAsia="標楷體" w:hAnsi="標楷體" w:hint="eastAsia"/>
          <w:color w:val="FF0000"/>
        </w:rPr>
        <w:t>循環賽事積分相同，首先比較彼此對戰勝負，若是平手，再比較失分總和，若再相同，比較犯規數。</w:t>
      </w:r>
      <w:r w:rsidRPr="00F73B00">
        <w:rPr>
          <w:rFonts w:ascii="標楷體" w:eastAsia="標楷體" w:hAnsi="標楷體" w:hint="eastAsia"/>
          <w:color w:val="FF0000"/>
        </w:rPr>
        <w:tab/>
      </w:r>
    </w:p>
    <w:p w14:paraId="203CE0D7" w14:textId="77777777" w:rsidR="00F73B00" w:rsidRPr="00F73B00" w:rsidRDefault="00F73B00" w:rsidP="007C420C">
      <w:pPr>
        <w:pStyle w:val="a5"/>
        <w:numPr>
          <w:ilvl w:val="0"/>
          <w:numId w:val="29"/>
        </w:numPr>
        <w:autoSpaceDE w:val="0"/>
        <w:autoSpaceDN w:val="0"/>
        <w:adjustRightInd w:val="0"/>
        <w:ind w:leftChars="413" w:left="1560" w:hangingChars="237" w:hanging="569"/>
        <w:jc w:val="both"/>
        <w:textAlignment w:val="baseline"/>
        <w:rPr>
          <w:rFonts w:ascii="標楷體" w:eastAsia="標楷體" w:hAnsi="標楷體"/>
          <w:color w:val="FF0000"/>
        </w:rPr>
      </w:pPr>
      <w:r w:rsidRPr="00F73B00">
        <w:rPr>
          <w:rFonts w:ascii="標楷體" w:eastAsia="標楷體" w:hAnsi="標楷體" w:cs="新細明體" w:hint="eastAsia"/>
          <w:color w:val="FF0000"/>
          <w:kern w:val="0"/>
        </w:rPr>
        <w:t>比賽規則</w:t>
      </w:r>
      <w:r w:rsidRPr="00F73B00">
        <w:rPr>
          <w:rFonts w:ascii="標楷體" w:eastAsia="標楷體" w:hAnsi="標楷體" w:hint="eastAsia"/>
          <w:color w:val="FF0000"/>
          <w:kern w:val="0"/>
        </w:rPr>
        <w:t>: 除上述規則外，本競賽規程若有未盡事宜，則依</w:t>
      </w:r>
      <w:r w:rsidRPr="00F73B00">
        <w:rPr>
          <w:rFonts w:ascii="標楷體" w:eastAsia="標楷體" w:hAnsi="標楷體" w:cs="新細明體" w:hint="eastAsia"/>
          <w:color w:val="FF0000"/>
          <w:kern w:val="0"/>
        </w:rPr>
        <w:t>國際最新規則解釋之</w:t>
      </w:r>
      <w:r w:rsidRPr="00F73B00">
        <w:rPr>
          <w:rFonts w:ascii="標楷體" w:eastAsia="標楷體" w:hAnsi="標楷體" w:hint="eastAsia"/>
          <w:color w:val="FF0000"/>
          <w:kern w:val="0"/>
          <w:lang w:eastAsia="ar-SA"/>
        </w:rPr>
        <w:t>。</w:t>
      </w:r>
    </w:p>
    <w:p w14:paraId="5A8A504D" w14:textId="1859837F" w:rsidR="00F73B00" w:rsidRDefault="00F73B00" w:rsidP="007C420C">
      <w:pPr>
        <w:pStyle w:val="a5"/>
        <w:numPr>
          <w:ilvl w:val="0"/>
          <w:numId w:val="18"/>
        </w:numPr>
        <w:autoSpaceDE w:val="0"/>
        <w:autoSpaceDN w:val="0"/>
        <w:adjustRightInd w:val="0"/>
        <w:ind w:leftChars="0" w:left="993" w:hanging="284"/>
        <w:jc w:val="both"/>
        <w:textAlignment w:val="baseline"/>
        <w:rPr>
          <w:rFonts w:ascii="標楷體" w:eastAsia="標楷體" w:hAnsi="標楷體"/>
          <w:bCs/>
          <w:color w:val="FF0000"/>
        </w:rPr>
      </w:pPr>
      <w:r w:rsidRPr="00F73B00">
        <w:rPr>
          <w:rFonts w:ascii="標楷體" w:eastAsia="標楷體" w:hAnsi="標楷體" w:hint="eastAsia"/>
          <w:b/>
          <w:bCs/>
          <w:color w:val="FF0000"/>
        </w:rPr>
        <w:t>比賽器材：</w:t>
      </w:r>
      <w:r w:rsidRPr="00F73B00">
        <w:rPr>
          <w:rFonts w:ascii="標楷體" w:eastAsia="標楷體" w:hAnsi="標楷體" w:hint="eastAsia"/>
          <w:bCs/>
          <w:color w:val="FF0000"/>
        </w:rPr>
        <w:t>國小組、國中組、少年組、青少年組等開放直排曲棍球鞋及直排長桿組別護具。高中組、青年組、公開組、女子組限用並排溜冰鞋及短桿組別護具。</w:t>
      </w:r>
    </w:p>
    <w:p w14:paraId="3E795B6D" w14:textId="0B27F15A" w:rsidR="00F73B00" w:rsidRPr="00651D5F" w:rsidRDefault="00651D5F" w:rsidP="00651D5F">
      <w:pPr>
        <w:pStyle w:val="a5"/>
        <w:numPr>
          <w:ilvl w:val="0"/>
          <w:numId w:val="18"/>
        </w:numPr>
        <w:autoSpaceDE w:val="0"/>
        <w:autoSpaceDN w:val="0"/>
        <w:adjustRightInd w:val="0"/>
        <w:ind w:leftChars="0" w:left="993" w:hanging="284"/>
        <w:jc w:val="both"/>
        <w:textAlignment w:val="baseline"/>
        <w:rPr>
          <w:rFonts w:ascii="標楷體" w:eastAsia="標楷體" w:hAnsi="標楷體"/>
          <w:bCs/>
          <w:color w:val="FF0000"/>
        </w:rPr>
      </w:pPr>
      <w:r>
        <w:rPr>
          <w:rFonts w:ascii="標楷體" w:eastAsia="標楷體" w:hAnsi="標楷體" w:hint="eastAsia"/>
          <w:bCs/>
          <w:color w:val="FF0000"/>
        </w:rPr>
        <w:t>短桿</w:t>
      </w:r>
      <w:r w:rsidRPr="00651D5F">
        <w:rPr>
          <w:rFonts w:ascii="標楷體" w:eastAsia="標楷體" w:hAnsi="標楷體" w:hint="eastAsia"/>
          <w:bCs/>
          <w:color w:val="FF0000"/>
        </w:rPr>
        <w:t>比賽場地於</w:t>
      </w:r>
      <w:r w:rsidRPr="00651D5F">
        <w:rPr>
          <w:rFonts w:ascii="標楷體" w:eastAsia="標楷體" w:hAnsi="標楷體" w:hint="eastAsia"/>
          <w:color w:val="FF0000"/>
        </w:rPr>
        <w:t>帕克運動學園</w:t>
      </w:r>
    </w:p>
    <w:p w14:paraId="07377CA8" w14:textId="77777777" w:rsidR="00F73B00" w:rsidRPr="00F73B00" w:rsidRDefault="00F73B00" w:rsidP="007C420C">
      <w:pPr>
        <w:pStyle w:val="a5"/>
        <w:numPr>
          <w:ilvl w:val="0"/>
          <w:numId w:val="11"/>
        </w:numPr>
        <w:ind w:leftChars="0" w:left="993" w:hanging="567"/>
        <w:rPr>
          <w:rFonts w:ascii="標楷體" w:eastAsia="標楷體" w:hAnsi="標楷體"/>
          <w:b/>
          <w:bCs/>
          <w:color w:val="FF0000"/>
        </w:rPr>
      </w:pPr>
      <w:r w:rsidRPr="00F73B00">
        <w:rPr>
          <w:rFonts w:ascii="標楷體" w:eastAsia="標楷體" w:hAnsi="標楷體" w:hint="eastAsia"/>
          <w:b/>
          <w:bCs/>
          <w:color w:val="FF0000"/>
          <w:kern w:val="1"/>
          <w:u w:val="single"/>
          <w:lang w:eastAsia="ar-SA"/>
        </w:rPr>
        <w:t>直排</w:t>
      </w:r>
      <w:r w:rsidRPr="00F73B00">
        <w:rPr>
          <w:rFonts w:ascii="標楷體" w:eastAsia="標楷體" w:hAnsi="標楷體" w:hint="eastAsia"/>
          <w:b/>
          <w:bCs/>
          <w:color w:val="FF0000"/>
          <w:kern w:val="1"/>
          <w:u w:val="single"/>
        </w:rPr>
        <w:t>長桿</w:t>
      </w:r>
      <w:r w:rsidRPr="00F73B00">
        <w:rPr>
          <w:rFonts w:ascii="標楷體" w:eastAsia="標楷體" w:hAnsi="標楷體" w:hint="eastAsia"/>
          <w:b/>
          <w:bCs/>
          <w:color w:val="FF0000"/>
          <w:kern w:val="1"/>
          <w:u w:val="single"/>
          <w:lang w:eastAsia="ar-SA"/>
        </w:rPr>
        <w:t>溜冰曲棍球</w:t>
      </w:r>
      <w:r w:rsidRPr="00F73B00">
        <w:rPr>
          <w:rFonts w:ascii="標楷體" w:eastAsia="標楷體" w:hAnsi="標楷體"/>
          <w:b/>
          <w:bCs/>
          <w:color w:val="FF0000"/>
          <w:kern w:val="1"/>
          <w:u w:val="single"/>
          <w:lang w:eastAsia="ar-SA"/>
        </w:rPr>
        <w:t>Inline Hockey</w:t>
      </w:r>
      <w:r w:rsidRPr="00F73B00">
        <w:rPr>
          <w:rFonts w:ascii="標楷體" w:eastAsia="標楷體" w:hAnsi="標楷體" w:hint="eastAsia"/>
          <w:b/>
          <w:bCs/>
          <w:color w:val="FF0000"/>
          <w:kern w:val="1"/>
          <w:lang w:eastAsia="ar-SA"/>
        </w:rPr>
        <w:t>：每隊</w:t>
      </w:r>
      <w:r w:rsidRPr="00F73B00">
        <w:rPr>
          <w:rFonts w:ascii="標楷體" w:eastAsia="標楷體" w:hAnsi="標楷體" w:hint="eastAsia"/>
          <w:b/>
          <w:bCs/>
          <w:color w:val="FF0000"/>
          <w:kern w:val="1"/>
        </w:rPr>
        <w:t>最多可報</w:t>
      </w:r>
      <w:r w:rsidRPr="00F73B00">
        <w:rPr>
          <w:rFonts w:ascii="標楷體" w:eastAsia="標楷體" w:hAnsi="標楷體"/>
          <w:b/>
          <w:bCs/>
          <w:color w:val="FF0000"/>
          <w:kern w:val="1"/>
        </w:rPr>
        <w:t>16</w:t>
      </w:r>
      <w:r w:rsidRPr="00F73B00">
        <w:rPr>
          <w:rFonts w:ascii="標楷體" w:eastAsia="標楷體" w:hAnsi="標楷體" w:hint="eastAsia"/>
          <w:b/>
          <w:bCs/>
          <w:color w:val="FF0000"/>
          <w:kern w:val="1"/>
          <w:lang w:eastAsia="ar-SA"/>
        </w:rPr>
        <w:t>人（含</w:t>
      </w:r>
      <w:r w:rsidRPr="00F73B00">
        <w:rPr>
          <w:rFonts w:ascii="標楷體" w:eastAsia="標楷體" w:hAnsi="標楷體"/>
          <w:b/>
          <w:bCs/>
          <w:color w:val="FF0000"/>
          <w:kern w:val="1"/>
        </w:rPr>
        <w:t>2</w:t>
      </w:r>
      <w:r w:rsidRPr="00F73B00">
        <w:rPr>
          <w:rFonts w:ascii="標楷體" w:eastAsia="標楷體" w:hAnsi="標楷體" w:hint="eastAsia"/>
          <w:b/>
          <w:bCs/>
          <w:color w:val="FF0000"/>
          <w:kern w:val="1"/>
          <w:lang w:eastAsia="ar-SA"/>
        </w:rPr>
        <w:t>守門員）</w:t>
      </w:r>
    </w:p>
    <w:p w14:paraId="76B5F4F9" w14:textId="77777777" w:rsidR="00F73B00" w:rsidRPr="00F73B00" w:rsidRDefault="00F73B00" w:rsidP="007C420C">
      <w:pPr>
        <w:pStyle w:val="a5"/>
        <w:numPr>
          <w:ilvl w:val="1"/>
          <w:numId w:val="11"/>
        </w:numPr>
        <w:ind w:leftChars="0" w:left="1134" w:hanging="141"/>
        <w:rPr>
          <w:rFonts w:ascii="標楷體" w:eastAsia="標楷體" w:hAnsi="標楷體"/>
          <w:color w:val="FF0000"/>
        </w:rPr>
      </w:pPr>
      <w:r w:rsidRPr="00F73B00">
        <w:rPr>
          <w:rFonts w:ascii="標楷體" w:eastAsia="標楷體" w:hAnsi="標楷體" w:hint="eastAsia"/>
          <w:b/>
          <w:color w:val="FF0000"/>
          <w:kern w:val="1"/>
        </w:rPr>
        <w:t>競賽項目組別與參賽資格表：</w:t>
      </w:r>
    </w:p>
    <w:tbl>
      <w:tblPr>
        <w:tblW w:w="8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13"/>
        <w:gridCol w:w="5357"/>
        <w:gridCol w:w="27"/>
      </w:tblGrid>
      <w:tr w:rsidR="00F73B00" w:rsidRPr="00F73B00" w14:paraId="4458B0EC" w14:textId="77777777" w:rsidTr="00C04C7E">
        <w:trPr>
          <w:trHeight w:val="500"/>
          <w:jc w:val="center"/>
        </w:trPr>
        <w:tc>
          <w:tcPr>
            <w:tcW w:w="2813" w:type="dxa"/>
            <w:tcBorders>
              <w:left w:val="single" w:sz="4" w:space="0" w:color="auto"/>
            </w:tcBorders>
            <w:shd w:val="clear" w:color="auto" w:fill="FFFF00"/>
            <w:vAlign w:val="center"/>
            <w:hideMark/>
          </w:tcPr>
          <w:p w14:paraId="3D83DA49"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 xml:space="preserve">     組別</w:t>
            </w:r>
          </w:p>
        </w:tc>
        <w:tc>
          <w:tcPr>
            <w:tcW w:w="5384" w:type="dxa"/>
            <w:gridSpan w:val="2"/>
            <w:tcBorders>
              <w:left w:val="nil"/>
            </w:tcBorders>
            <w:shd w:val="clear" w:color="auto" w:fill="FFFF00"/>
            <w:vAlign w:val="center"/>
          </w:tcPr>
          <w:p w14:paraId="0659F6AB" w14:textId="77777777" w:rsidR="00F73B00" w:rsidRPr="00F73B00" w:rsidRDefault="00F73B00" w:rsidP="00C04C7E">
            <w:pPr>
              <w:widowControl/>
              <w:spacing w:line="300" w:lineRule="exact"/>
              <w:jc w:val="center"/>
              <w:rPr>
                <w:rFonts w:ascii="標楷體" w:eastAsia="標楷體" w:hAnsi="標楷體" w:cs="新細明體"/>
                <w:color w:val="FF0000"/>
                <w:kern w:val="0"/>
              </w:rPr>
            </w:pPr>
            <w:r w:rsidRPr="00F73B00">
              <w:rPr>
                <w:rFonts w:ascii="標楷體" w:eastAsia="標楷體" w:hAnsi="標楷體" w:cs="新細明體" w:hint="eastAsia"/>
                <w:color w:val="FF0000"/>
                <w:kern w:val="0"/>
              </w:rPr>
              <w:t>備註</w:t>
            </w:r>
          </w:p>
        </w:tc>
      </w:tr>
      <w:tr w:rsidR="00F73B00" w:rsidRPr="00F73B00" w14:paraId="661469C3"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19882D6C"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學校組(國小</w:t>
            </w:r>
            <w:r w:rsidRPr="00F73B00">
              <w:rPr>
                <w:rFonts w:ascii="標楷體" w:eastAsia="標楷體" w:hAnsi="標楷體" w:cs="新細明體"/>
                <w:color w:val="FF0000"/>
                <w:kern w:val="0"/>
              </w:rPr>
              <w:t>A</w:t>
            </w:r>
            <w:r w:rsidRPr="00F73B00">
              <w:rPr>
                <w:rFonts w:ascii="標楷體" w:eastAsia="標楷體" w:hAnsi="標楷體" w:cs="新細明體" w:hint="eastAsia"/>
                <w:color w:val="FF0000"/>
                <w:kern w:val="0"/>
              </w:rPr>
              <w:t>組)</w:t>
            </w:r>
          </w:p>
        </w:tc>
        <w:tc>
          <w:tcPr>
            <w:tcW w:w="5384" w:type="dxa"/>
            <w:gridSpan w:val="2"/>
            <w:tcBorders>
              <w:left w:val="nil"/>
            </w:tcBorders>
            <w:shd w:val="clear" w:color="auto" w:fill="EAF1DD" w:themeFill="accent3" w:themeFillTint="33"/>
            <w:vAlign w:val="center"/>
          </w:tcPr>
          <w:p w14:paraId="184339FD"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就讀同一所國小四、五、六年級在學學生(男女可混合組隊)</w:t>
            </w:r>
          </w:p>
        </w:tc>
      </w:tr>
      <w:tr w:rsidR="00F73B00" w:rsidRPr="00F73B00" w14:paraId="458AEECC"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382A494A"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學校組(國小</w:t>
            </w:r>
            <w:r w:rsidRPr="00F73B00">
              <w:rPr>
                <w:rFonts w:ascii="標楷體" w:eastAsia="標楷體" w:hAnsi="標楷體" w:cs="新細明體"/>
                <w:color w:val="FF0000"/>
                <w:kern w:val="0"/>
              </w:rPr>
              <w:t>B</w:t>
            </w:r>
            <w:r w:rsidRPr="00F73B00">
              <w:rPr>
                <w:rFonts w:ascii="標楷體" w:eastAsia="標楷體" w:hAnsi="標楷體" w:cs="新細明體" w:hint="eastAsia"/>
                <w:color w:val="FF0000"/>
                <w:kern w:val="0"/>
              </w:rPr>
              <w:t>組)</w:t>
            </w:r>
          </w:p>
        </w:tc>
        <w:tc>
          <w:tcPr>
            <w:tcW w:w="5384" w:type="dxa"/>
            <w:gridSpan w:val="2"/>
            <w:tcBorders>
              <w:left w:val="nil"/>
            </w:tcBorders>
            <w:shd w:val="clear" w:color="auto" w:fill="EAF1DD" w:themeFill="accent3" w:themeFillTint="33"/>
            <w:vAlign w:val="center"/>
          </w:tcPr>
          <w:p w14:paraId="494A617E"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就讀同一所國小一、二、三年級在學學生(男女可混合組隊)</w:t>
            </w:r>
          </w:p>
        </w:tc>
      </w:tr>
      <w:tr w:rsidR="00F73B00" w:rsidRPr="00F73B00" w14:paraId="5978B441"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7DF7E1A5"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學校組(國中組)</w:t>
            </w:r>
          </w:p>
        </w:tc>
        <w:tc>
          <w:tcPr>
            <w:tcW w:w="5384" w:type="dxa"/>
            <w:gridSpan w:val="2"/>
            <w:tcBorders>
              <w:left w:val="nil"/>
            </w:tcBorders>
            <w:shd w:val="clear" w:color="auto" w:fill="EAF1DD" w:themeFill="accent3" w:themeFillTint="33"/>
            <w:vAlign w:val="center"/>
          </w:tcPr>
          <w:p w14:paraId="29987978"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就讀同一所國中在學學生(男女可混合組隊)</w:t>
            </w:r>
          </w:p>
        </w:tc>
      </w:tr>
      <w:tr w:rsidR="00F73B00" w:rsidRPr="00F73B00" w14:paraId="30F02BC0" w14:textId="77777777" w:rsidTr="00C04C7E">
        <w:trPr>
          <w:trHeight w:val="500"/>
          <w:jc w:val="center"/>
        </w:trPr>
        <w:tc>
          <w:tcPr>
            <w:tcW w:w="2813" w:type="dxa"/>
            <w:tcBorders>
              <w:left w:val="single" w:sz="4" w:space="0" w:color="auto"/>
            </w:tcBorders>
            <w:shd w:val="clear" w:color="auto" w:fill="EAF1DD" w:themeFill="accent3" w:themeFillTint="33"/>
            <w:vAlign w:val="center"/>
            <w:hideMark/>
          </w:tcPr>
          <w:p w14:paraId="06A7FC48"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學校組(高中組)</w:t>
            </w:r>
          </w:p>
        </w:tc>
        <w:tc>
          <w:tcPr>
            <w:tcW w:w="5384" w:type="dxa"/>
            <w:gridSpan w:val="2"/>
            <w:tcBorders>
              <w:left w:val="nil"/>
            </w:tcBorders>
            <w:shd w:val="clear" w:color="auto" w:fill="EAF1DD" w:themeFill="accent3" w:themeFillTint="33"/>
            <w:vAlign w:val="center"/>
          </w:tcPr>
          <w:p w14:paraId="75860163"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就讀同一所高中在學學生為限(男女可混合組隊)</w:t>
            </w:r>
          </w:p>
        </w:tc>
      </w:tr>
      <w:tr w:rsidR="00F73B00" w:rsidRPr="00F73B00" w14:paraId="5CC5CF5D" w14:textId="77777777" w:rsidTr="00C04C7E">
        <w:trPr>
          <w:trHeight w:val="500"/>
          <w:jc w:val="center"/>
        </w:trPr>
        <w:tc>
          <w:tcPr>
            <w:tcW w:w="2813" w:type="dxa"/>
            <w:tcBorders>
              <w:left w:val="single" w:sz="4" w:space="0" w:color="auto"/>
            </w:tcBorders>
            <w:shd w:val="clear" w:color="auto" w:fill="FDE9D9" w:themeFill="accent6" w:themeFillTint="33"/>
            <w:vAlign w:val="center"/>
          </w:tcPr>
          <w:p w14:paraId="08CB371A" w14:textId="0110DF51"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青年組</w:t>
            </w:r>
          </w:p>
        </w:tc>
        <w:tc>
          <w:tcPr>
            <w:tcW w:w="5384" w:type="dxa"/>
            <w:gridSpan w:val="2"/>
            <w:tcBorders>
              <w:left w:val="nil"/>
            </w:tcBorders>
            <w:shd w:val="clear" w:color="auto" w:fill="FDE9D9" w:themeFill="accent6" w:themeFillTint="33"/>
            <w:vAlign w:val="center"/>
          </w:tcPr>
          <w:p w14:paraId="770D8575"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高中在學學生為限(男女可混合組隊)</w:t>
            </w:r>
          </w:p>
        </w:tc>
      </w:tr>
      <w:tr w:rsidR="00F73B00" w:rsidRPr="00F73B00" w14:paraId="4B72120B"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2BB11859" w14:textId="70566600"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女子組</w:t>
            </w:r>
          </w:p>
        </w:tc>
        <w:tc>
          <w:tcPr>
            <w:tcW w:w="5357" w:type="dxa"/>
            <w:tcBorders>
              <w:left w:val="nil"/>
            </w:tcBorders>
            <w:shd w:val="clear" w:color="auto" w:fill="FDE9D9" w:themeFill="accent6" w:themeFillTint="33"/>
            <w:vAlign w:val="center"/>
          </w:tcPr>
          <w:p w14:paraId="43FFE7F2"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2005/12/31以前出生(限女性)</w:t>
            </w:r>
          </w:p>
        </w:tc>
      </w:tr>
      <w:tr w:rsidR="00F73B00" w:rsidRPr="00F73B00" w14:paraId="42480896"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722B15BF" w14:textId="3D9400CA"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公開組</w:t>
            </w:r>
          </w:p>
        </w:tc>
        <w:tc>
          <w:tcPr>
            <w:tcW w:w="5357" w:type="dxa"/>
            <w:tcBorders>
              <w:left w:val="nil"/>
            </w:tcBorders>
            <w:shd w:val="clear" w:color="auto" w:fill="FDE9D9" w:themeFill="accent6" w:themeFillTint="33"/>
            <w:vAlign w:val="center"/>
          </w:tcPr>
          <w:p w14:paraId="79EE33D9"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新細明體" w:hint="eastAsia"/>
                <w:color w:val="FF0000"/>
                <w:kern w:val="0"/>
              </w:rPr>
              <w:t>2005/12/31以前出生(男女可混合組隊)</w:t>
            </w:r>
          </w:p>
        </w:tc>
      </w:tr>
      <w:tr w:rsidR="00F73B00" w:rsidRPr="00F73B00" w14:paraId="18F78058"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607E4CF7" w14:textId="71EF29B6"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國小低年級組</w:t>
            </w:r>
          </w:p>
        </w:tc>
        <w:tc>
          <w:tcPr>
            <w:tcW w:w="5357" w:type="dxa"/>
            <w:tcBorders>
              <w:left w:val="nil"/>
            </w:tcBorders>
            <w:shd w:val="clear" w:color="auto" w:fill="FDE9D9" w:themeFill="accent6" w:themeFillTint="33"/>
            <w:vAlign w:val="center"/>
          </w:tcPr>
          <w:p w14:paraId="685B7DD7"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國小一、二年級在學學生為限(男女可混合組隊)</w:t>
            </w:r>
          </w:p>
        </w:tc>
      </w:tr>
      <w:tr w:rsidR="00F73B00" w:rsidRPr="00F73B00" w14:paraId="45FC40ED"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6A035E46" w14:textId="7F200D45"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國小中年級組</w:t>
            </w:r>
          </w:p>
        </w:tc>
        <w:tc>
          <w:tcPr>
            <w:tcW w:w="5357" w:type="dxa"/>
            <w:tcBorders>
              <w:left w:val="nil"/>
            </w:tcBorders>
            <w:shd w:val="clear" w:color="auto" w:fill="FDE9D9" w:themeFill="accent6" w:themeFillTint="33"/>
            <w:vAlign w:val="center"/>
          </w:tcPr>
          <w:p w14:paraId="1E448703"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國小三、四年級在學學生為限(男女可混合組隊)</w:t>
            </w:r>
          </w:p>
        </w:tc>
      </w:tr>
      <w:tr w:rsidR="00F73B00" w:rsidRPr="00F73B00" w14:paraId="0572B527"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79539ED5" w14:textId="0BAA0E79"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國小高年級組</w:t>
            </w:r>
          </w:p>
        </w:tc>
        <w:tc>
          <w:tcPr>
            <w:tcW w:w="5357" w:type="dxa"/>
            <w:tcBorders>
              <w:left w:val="nil"/>
            </w:tcBorders>
            <w:shd w:val="clear" w:color="auto" w:fill="FDE9D9" w:themeFill="accent6" w:themeFillTint="33"/>
            <w:vAlign w:val="center"/>
          </w:tcPr>
          <w:p w14:paraId="1801504F"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國小五、六年級在學學生為限(男女可混合組隊)</w:t>
            </w:r>
          </w:p>
        </w:tc>
      </w:tr>
      <w:tr w:rsidR="00F73B00" w:rsidRPr="00F73B00" w14:paraId="4C452F79" w14:textId="77777777" w:rsidTr="00C04C7E">
        <w:trPr>
          <w:gridAfter w:val="1"/>
          <w:wAfter w:w="27" w:type="dxa"/>
          <w:trHeight w:val="500"/>
          <w:jc w:val="center"/>
        </w:trPr>
        <w:tc>
          <w:tcPr>
            <w:tcW w:w="2813" w:type="dxa"/>
            <w:tcBorders>
              <w:left w:val="single" w:sz="4" w:space="0" w:color="auto"/>
            </w:tcBorders>
            <w:shd w:val="clear" w:color="auto" w:fill="FDE9D9" w:themeFill="accent6" w:themeFillTint="33"/>
            <w:vAlign w:val="center"/>
            <w:hideMark/>
          </w:tcPr>
          <w:p w14:paraId="1C9C5377" w14:textId="450F9611" w:rsidR="00F73B00" w:rsidRPr="00F73B00" w:rsidRDefault="00D4767F" w:rsidP="00C04C7E">
            <w:pPr>
              <w:widowControl/>
              <w:spacing w:line="300" w:lineRule="exact"/>
              <w:rPr>
                <w:rFonts w:ascii="標楷體" w:eastAsia="標楷體" w:hAnsi="標楷體" w:cs="新細明體"/>
                <w:color w:val="FF0000"/>
                <w:kern w:val="0"/>
              </w:rPr>
            </w:pPr>
            <w:r>
              <w:rPr>
                <w:rFonts w:ascii="標楷體" w:eastAsia="標楷體" w:hAnsi="標楷體" w:cs="新細明體" w:hint="eastAsia"/>
                <w:color w:val="FF0000"/>
                <w:kern w:val="0"/>
              </w:rPr>
              <w:t>委員會</w:t>
            </w:r>
            <w:r w:rsidR="00F73B00" w:rsidRPr="00F73B00">
              <w:rPr>
                <w:rFonts w:ascii="標楷體" w:eastAsia="標楷體" w:hAnsi="標楷體" w:cs="新細明體" w:hint="eastAsia"/>
                <w:color w:val="FF0000"/>
                <w:kern w:val="0"/>
              </w:rPr>
              <w:t>青少年組</w:t>
            </w:r>
            <w:r w:rsidR="00E07878">
              <w:rPr>
                <w:rFonts w:ascii="標楷體" w:eastAsia="標楷體" w:hAnsi="標楷體" w:cs="新細明體" w:hint="eastAsia"/>
                <w:color w:val="FF0000"/>
                <w:kern w:val="0"/>
              </w:rPr>
              <w:t>(國中)</w:t>
            </w:r>
          </w:p>
        </w:tc>
        <w:tc>
          <w:tcPr>
            <w:tcW w:w="5357" w:type="dxa"/>
            <w:tcBorders>
              <w:left w:val="nil"/>
            </w:tcBorders>
            <w:shd w:val="clear" w:color="auto" w:fill="FDE9D9" w:themeFill="accent6" w:themeFillTint="33"/>
            <w:vAlign w:val="center"/>
          </w:tcPr>
          <w:p w14:paraId="343ABBD8" w14:textId="77777777" w:rsidR="00F73B00" w:rsidRPr="00F73B00" w:rsidRDefault="00F73B00" w:rsidP="00C04C7E">
            <w:pPr>
              <w:widowControl/>
              <w:spacing w:line="300" w:lineRule="exact"/>
              <w:rPr>
                <w:rFonts w:ascii="標楷體" w:eastAsia="標楷體" w:hAnsi="標楷體" w:cs="新細明體"/>
                <w:color w:val="FF0000"/>
                <w:kern w:val="0"/>
              </w:rPr>
            </w:pPr>
            <w:r w:rsidRPr="00F73B00">
              <w:rPr>
                <w:rFonts w:ascii="標楷體" w:eastAsia="標楷體" w:hAnsi="標楷體" w:cs="Times New Roman" w:hint="eastAsia"/>
                <w:color w:val="FF0000"/>
              </w:rPr>
              <w:t>限同一縣市</w:t>
            </w:r>
            <w:r w:rsidRPr="00F73B00">
              <w:rPr>
                <w:rFonts w:ascii="標楷體" w:eastAsia="標楷體" w:hAnsi="標楷體" w:cs="新細明體" w:hint="eastAsia"/>
                <w:color w:val="FF0000"/>
                <w:kern w:val="0"/>
              </w:rPr>
              <w:t>國中在學學生為限(男女可混合組隊)</w:t>
            </w:r>
          </w:p>
        </w:tc>
      </w:tr>
    </w:tbl>
    <w:p w14:paraId="153B2547" w14:textId="77777777" w:rsidR="00F73B00" w:rsidRPr="00F73B00" w:rsidRDefault="00F73B00" w:rsidP="00F73B00">
      <w:pPr>
        <w:ind w:leftChars="400" w:left="960" w:firstLineChars="100" w:firstLine="240"/>
        <w:rPr>
          <w:rFonts w:ascii="標楷體" w:eastAsia="標楷體" w:hAnsi="標楷體" w:cs="Times New Roman"/>
          <w:b/>
          <w:bCs/>
          <w:color w:val="FF0000"/>
        </w:rPr>
      </w:pPr>
    </w:p>
    <w:p w14:paraId="1911D2FC" w14:textId="77777777" w:rsidR="00F73B00" w:rsidRPr="00F73B00" w:rsidRDefault="00F73B00" w:rsidP="007C420C">
      <w:pPr>
        <w:pStyle w:val="a5"/>
        <w:numPr>
          <w:ilvl w:val="1"/>
          <w:numId w:val="11"/>
        </w:numPr>
        <w:ind w:leftChars="0" w:left="1418" w:hanging="425"/>
        <w:rPr>
          <w:rFonts w:ascii="標楷體" w:eastAsia="標楷體" w:hAnsi="標楷體"/>
          <w:b/>
          <w:bCs/>
          <w:color w:val="FF0000"/>
        </w:rPr>
      </w:pPr>
      <w:r w:rsidRPr="00F73B00">
        <w:rPr>
          <w:rFonts w:ascii="標楷體" w:eastAsia="標楷體" w:hAnsi="標楷體" w:hint="eastAsia"/>
          <w:b/>
          <w:bCs/>
          <w:color w:val="FF0000"/>
        </w:rPr>
        <w:t>競賽規定：</w:t>
      </w:r>
    </w:p>
    <w:p w14:paraId="5BD7DE3E" w14:textId="40D9A19B"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學校組：國小組</w:t>
      </w:r>
      <w:r w:rsidRPr="00F73B00">
        <w:rPr>
          <w:rFonts w:ascii="標楷體" w:eastAsia="標楷體" w:hAnsi="標楷體" w:cs="新細明體" w:hint="eastAsia"/>
          <w:color w:val="FF0000"/>
          <w:kern w:val="0"/>
        </w:rPr>
        <w:t>(國小</w:t>
      </w:r>
      <w:r w:rsidRPr="00F73B00">
        <w:rPr>
          <w:rFonts w:ascii="標楷體" w:eastAsia="標楷體" w:hAnsi="標楷體" w:cs="新細明體"/>
          <w:color w:val="FF0000"/>
          <w:kern w:val="0"/>
        </w:rPr>
        <w:t>A</w:t>
      </w:r>
      <w:r w:rsidRPr="00F73B00">
        <w:rPr>
          <w:rFonts w:ascii="標楷體" w:eastAsia="標楷體" w:hAnsi="標楷體" w:cs="新細明體" w:hint="eastAsia"/>
          <w:color w:val="FF0000"/>
          <w:kern w:val="0"/>
        </w:rPr>
        <w:t>組)</w:t>
      </w:r>
      <w:r w:rsidRPr="00F73B00">
        <w:rPr>
          <w:rFonts w:ascii="標楷體" w:eastAsia="標楷體" w:hAnsi="標楷體" w:cs="Times New Roman" w:hint="eastAsia"/>
          <w:color w:val="FF0000"/>
        </w:rPr>
        <w:t>、</w:t>
      </w:r>
      <w:r w:rsidRPr="00F73B00">
        <w:rPr>
          <w:rFonts w:ascii="標楷體" w:eastAsia="標楷體" w:hAnsi="標楷體" w:cs="新細明體" w:hint="eastAsia"/>
          <w:color w:val="FF0000"/>
          <w:kern w:val="0"/>
        </w:rPr>
        <w:t>(國小</w:t>
      </w:r>
      <w:r w:rsidRPr="00F73B00">
        <w:rPr>
          <w:rFonts w:ascii="標楷體" w:eastAsia="標楷體" w:hAnsi="標楷體" w:cs="新細明體"/>
          <w:color w:val="FF0000"/>
          <w:kern w:val="0"/>
        </w:rPr>
        <w:t>B</w:t>
      </w:r>
      <w:r w:rsidRPr="00F73B00">
        <w:rPr>
          <w:rFonts w:ascii="標楷體" w:eastAsia="標楷體" w:hAnsi="標楷體" w:cs="新細明體" w:hint="eastAsia"/>
          <w:color w:val="FF0000"/>
          <w:kern w:val="0"/>
        </w:rPr>
        <w:t>組)、</w:t>
      </w:r>
      <w:r w:rsidRPr="003D1C00">
        <w:rPr>
          <w:rFonts w:ascii="標楷體" w:eastAsia="標楷體" w:hAnsi="標楷體" w:cs="Times New Roman" w:hint="eastAsia"/>
          <w:color w:val="FF0000"/>
        </w:rPr>
        <w:t>國中組、高中組限以</w:t>
      </w:r>
      <w:r w:rsidRPr="003D1C00">
        <w:rPr>
          <w:rFonts w:ascii="標楷體" w:eastAsia="標楷體" w:hAnsi="標楷體" w:cs="Times New Roman" w:hint="eastAsia"/>
          <w:color w:val="FF0000"/>
          <w:bdr w:val="single" w:sz="4" w:space="0" w:color="auto"/>
        </w:rPr>
        <w:t>學校</w:t>
      </w:r>
      <w:r w:rsidRPr="003D1C00">
        <w:rPr>
          <w:rFonts w:ascii="標楷體" w:eastAsia="標楷體" w:hAnsi="標楷體" w:cs="Times New Roman" w:hint="eastAsia"/>
          <w:color w:val="FF0000"/>
        </w:rPr>
        <w:t>為單位報名參賽。</w:t>
      </w:r>
    </w:p>
    <w:p w14:paraId="0375E26B" w14:textId="094781A0"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Times New Roman" w:hint="eastAsia"/>
          <w:color w:val="FF0000"/>
        </w:rPr>
        <w:t>縣市委員會組：</w:t>
      </w:r>
      <w:r w:rsidR="00E07878" w:rsidRPr="003D1C00">
        <w:rPr>
          <w:rFonts w:ascii="標楷體" w:eastAsia="標楷體" w:hAnsi="標楷體" w:cs="新細明體" w:hint="eastAsia"/>
          <w:color w:val="FF0000"/>
          <w:kern w:val="0"/>
        </w:rPr>
        <w:t>青年組</w:t>
      </w:r>
      <w:r w:rsidR="00E07878">
        <w:rPr>
          <w:rFonts w:ascii="標楷體" w:eastAsia="標楷體" w:hAnsi="標楷體" w:cs="新細明體" w:hint="eastAsia"/>
          <w:color w:val="FF0000"/>
          <w:kern w:val="0"/>
        </w:rPr>
        <w:t>、</w:t>
      </w:r>
      <w:r w:rsidRPr="003D1C00">
        <w:rPr>
          <w:rFonts w:ascii="標楷體" w:eastAsia="標楷體" w:hAnsi="標楷體" w:cs="新細明體" w:hint="eastAsia"/>
          <w:color w:val="FF0000"/>
          <w:kern w:val="0"/>
        </w:rPr>
        <w:t>女子組、公開組、國小低年級組、國小中年級組、國小高年級組</w:t>
      </w:r>
      <w:r w:rsidR="00E07878" w:rsidRPr="003D1C00">
        <w:rPr>
          <w:rFonts w:ascii="標楷體" w:eastAsia="標楷體" w:hAnsi="標楷體" w:cs="新細明體" w:hint="eastAsia"/>
          <w:color w:val="FF0000"/>
          <w:kern w:val="0"/>
        </w:rPr>
        <w:t>、青少年組</w:t>
      </w:r>
      <w:r w:rsidRPr="003D1C00">
        <w:rPr>
          <w:rFonts w:ascii="標楷體" w:eastAsia="標楷體" w:hAnsi="標楷體" w:cs="新細明體" w:hint="eastAsia"/>
          <w:color w:val="FF0000"/>
          <w:kern w:val="0"/>
        </w:rPr>
        <w:t>得</w:t>
      </w:r>
      <w:r w:rsidRPr="003D1C00">
        <w:rPr>
          <w:rFonts w:ascii="標楷體" w:eastAsia="標楷體" w:hAnsi="標楷體" w:cs="Times New Roman" w:hint="eastAsia"/>
          <w:color w:val="FF0000"/>
        </w:rPr>
        <w:t>以</w:t>
      </w:r>
      <w:r w:rsidRPr="003D1C00">
        <w:rPr>
          <w:rFonts w:ascii="標楷體" w:eastAsia="標楷體" w:hAnsi="標楷體" w:cs="Times New Roman" w:hint="eastAsia"/>
          <w:color w:val="FF0000"/>
          <w:bdr w:val="single" w:sz="4" w:space="0" w:color="auto"/>
        </w:rPr>
        <w:t>縣市溜冰委員會</w:t>
      </w:r>
      <w:r w:rsidRPr="003D1C00">
        <w:rPr>
          <w:rFonts w:ascii="標楷體" w:eastAsia="標楷體" w:hAnsi="標楷體" w:cs="Times New Roman" w:hint="eastAsia"/>
          <w:color w:val="FF0000"/>
        </w:rPr>
        <w:t>名稱報名參賽。</w:t>
      </w:r>
    </w:p>
    <w:p w14:paraId="5C7BD9F1" w14:textId="77777777"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Times New Roman" w:hint="eastAsia"/>
          <w:color w:val="FF0000"/>
        </w:rPr>
        <w:t>女子組：僅限女性球員。</w:t>
      </w:r>
    </w:p>
    <w:p w14:paraId="1664DFCD" w14:textId="154E3622"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新細明體" w:hint="eastAsia"/>
          <w:color w:val="FF0000"/>
          <w:kern w:val="0"/>
        </w:rPr>
        <w:t>學校組(國中組)</w:t>
      </w:r>
      <w:r w:rsidRPr="003D1C00">
        <w:rPr>
          <w:rFonts w:ascii="標楷體" w:eastAsia="標楷體" w:hAnsi="標楷體" w:cs="Times New Roman" w:hint="eastAsia"/>
          <w:color w:val="FF0000"/>
        </w:rPr>
        <w:t>：報名隊伍低於2隊(含)時，須與</w:t>
      </w:r>
      <w:r w:rsidR="00E07878" w:rsidRPr="00E07878">
        <w:rPr>
          <w:rFonts w:ascii="標楷體" w:eastAsia="標楷體" w:hAnsi="標楷體" w:cs="新細明體" w:hint="eastAsia"/>
          <w:color w:val="FF0000"/>
          <w:kern w:val="0"/>
          <w:bdr w:val="single" w:sz="4" w:space="0" w:color="auto"/>
        </w:rPr>
        <w:t>委員會青少年組(國中)</w:t>
      </w:r>
      <w:r w:rsidRPr="003D1C00">
        <w:rPr>
          <w:rFonts w:ascii="標楷體" w:eastAsia="標楷體" w:hAnsi="標楷體" w:cs="Times New Roman" w:hint="eastAsia"/>
          <w:color w:val="FF0000"/>
        </w:rPr>
        <w:t>隊伍合併競賽。</w:t>
      </w:r>
    </w:p>
    <w:p w14:paraId="36EA6881" w14:textId="533B6731" w:rsidR="00F73B00" w:rsidRPr="003D1C00" w:rsidRDefault="00F73B00" w:rsidP="007C420C">
      <w:pPr>
        <w:numPr>
          <w:ilvl w:val="0"/>
          <w:numId w:val="33"/>
        </w:numPr>
        <w:spacing w:line="380" w:lineRule="exact"/>
        <w:ind w:left="1843" w:hanging="425"/>
        <w:rPr>
          <w:rFonts w:ascii="標楷體" w:eastAsia="標楷體" w:hAnsi="標楷體" w:cs="Times New Roman"/>
          <w:color w:val="FF0000"/>
        </w:rPr>
      </w:pPr>
      <w:r w:rsidRPr="003D1C00">
        <w:rPr>
          <w:rFonts w:ascii="標楷體" w:eastAsia="標楷體" w:hAnsi="標楷體" w:cs="新細明體" w:hint="eastAsia"/>
          <w:color w:val="FF0000"/>
          <w:kern w:val="0"/>
        </w:rPr>
        <w:t>學校組(高中組)</w:t>
      </w:r>
      <w:r w:rsidRPr="003D1C00">
        <w:rPr>
          <w:rFonts w:ascii="標楷體" w:eastAsia="標楷體" w:hAnsi="標楷體" w:cs="Times New Roman" w:hint="eastAsia"/>
          <w:color w:val="FF0000"/>
        </w:rPr>
        <w:t>：報名隊伍低於2隊(含)時，須與</w:t>
      </w:r>
      <w:r w:rsidR="00574344" w:rsidRPr="00574344">
        <w:rPr>
          <w:rFonts w:ascii="標楷體" w:eastAsia="標楷體" w:hAnsi="標楷體" w:cs="Times New Roman" w:hint="eastAsia"/>
          <w:color w:val="FF0000"/>
          <w:bdr w:val="single" w:sz="4" w:space="0" w:color="auto"/>
        </w:rPr>
        <w:t>委員會</w:t>
      </w:r>
      <w:r w:rsidRPr="00574344">
        <w:rPr>
          <w:rFonts w:ascii="標楷體" w:eastAsia="標楷體" w:hAnsi="標楷體" w:cs="Times New Roman" w:hint="eastAsia"/>
          <w:color w:val="FF0000"/>
          <w:bdr w:val="single" w:sz="4" w:space="0" w:color="auto"/>
        </w:rPr>
        <w:t>青</w:t>
      </w:r>
      <w:r w:rsidRPr="003D1C00">
        <w:rPr>
          <w:rFonts w:ascii="標楷體" w:eastAsia="標楷體" w:hAnsi="標楷體" w:cs="Times New Roman" w:hint="eastAsia"/>
          <w:color w:val="FF0000"/>
          <w:bdr w:val="single" w:sz="4" w:space="0" w:color="auto"/>
        </w:rPr>
        <w:t>年組</w:t>
      </w:r>
      <w:r w:rsidRPr="003D1C00">
        <w:rPr>
          <w:rFonts w:ascii="標楷體" w:eastAsia="標楷體" w:hAnsi="標楷體" w:cs="Times New Roman" w:hint="eastAsia"/>
          <w:color w:val="FF0000"/>
        </w:rPr>
        <w:t>隊伍合併競</w:t>
      </w:r>
      <w:r w:rsidRPr="003D1C00">
        <w:rPr>
          <w:rFonts w:ascii="標楷體" w:eastAsia="標楷體" w:hAnsi="標楷體" w:cs="Times New Roman" w:hint="eastAsia"/>
          <w:color w:val="FF0000"/>
        </w:rPr>
        <w:lastRenderedPageBreak/>
        <w:t>賽。</w:t>
      </w:r>
    </w:p>
    <w:p w14:paraId="59B7FD12" w14:textId="77777777" w:rsidR="00F73B00" w:rsidRPr="00F73B00" w:rsidRDefault="00F73B00" w:rsidP="007C420C">
      <w:pPr>
        <w:pStyle w:val="a5"/>
        <w:numPr>
          <w:ilvl w:val="1"/>
          <w:numId w:val="11"/>
        </w:numPr>
        <w:spacing w:line="380" w:lineRule="exact"/>
        <w:ind w:leftChars="0" w:left="1418" w:hanging="425"/>
        <w:rPr>
          <w:rFonts w:ascii="標楷體" w:eastAsia="標楷體" w:hAnsi="標楷體"/>
          <w:b/>
          <w:bCs/>
          <w:color w:val="FF0000"/>
        </w:rPr>
      </w:pPr>
      <w:r w:rsidRPr="00F73B00">
        <w:rPr>
          <w:rFonts w:ascii="標楷體" w:eastAsia="標楷體" w:hAnsi="標楷體" w:hint="eastAsia"/>
          <w:b/>
          <w:bCs/>
          <w:color w:val="FF0000"/>
        </w:rPr>
        <w:t>隊員：最多</w:t>
      </w:r>
      <w:r w:rsidRPr="00F73B00">
        <w:rPr>
          <w:rFonts w:ascii="標楷體" w:eastAsia="標楷體" w:hAnsi="標楷體"/>
          <w:b/>
          <w:bCs/>
          <w:color w:val="FF0000"/>
        </w:rPr>
        <w:t>16</w:t>
      </w:r>
      <w:r w:rsidRPr="00F73B00">
        <w:rPr>
          <w:rFonts w:ascii="標楷體" w:eastAsia="標楷體" w:hAnsi="標楷體" w:hint="eastAsia"/>
          <w:b/>
          <w:bCs/>
          <w:color w:val="FF0000"/>
        </w:rPr>
        <w:t>名（含守門員</w:t>
      </w:r>
      <w:r w:rsidRPr="00F73B00">
        <w:rPr>
          <w:rFonts w:ascii="標楷體" w:eastAsia="標楷體" w:hAnsi="標楷體"/>
          <w:b/>
          <w:bCs/>
          <w:color w:val="FF0000"/>
        </w:rPr>
        <w:t>2</w:t>
      </w:r>
      <w:r w:rsidRPr="00F73B00">
        <w:rPr>
          <w:rFonts w:ascii="標楷體" w:eastAsia="標楷體" w:hAnsi="標楷體" w:hint="eastAsia"/>
          <w:b/>
          <w:bCs/>
          <w:color w:val="FF0000"/>
        </w:rPr>
        <w:t>名）</w:t>
      </w:r>
    </w:p>
    <w:p w14:paraId="02747E13" w14:textId="77777777" w:rsidR="00F73B00" w:rsidRPr="00F73B00" w:rsidRDefault="00F73B00" w:rsidP="007C420C">
      <w:pPr>
        <w:numPr>
          <w:ilvl w:val="0"/>
          <w:numId w:val="27"/>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守門員</w:t>
      </w:r>
      <w:r w:rsidRPr="00F73B00">
        <w:rPr>
          <w:rFonts w:ascii="標楷體" w:eastAsia="標楷體" w:hAnsi="標楷體" w:cs="Times New Roman"/>
          <w:color w:val="FF0000"/>
        </w:rPr>
        <w:t>2</w:t>
      </w:r>
      <w:r w:rsidRPr="00F73B00">
        <w:rPr>
          <w:rFonts w:ascii="標楷體" w:eastAsia="標楷體" w:hAnsi="標楷體" w:cs="Times New Roman" w:hint="eastAsia"/>
          <w:color w:val="FF0000"/>
        </w:rPr>
        <w:t>名，球衣號碼</w:t>
      </w:r>
      <w:r w:rsidRPr="00F73B00">
        <w:rPr>
          <w:rFonts w:ascii="標楷體" w:eastAsia="標楷體" w:hAnsi="標楷體" w:cs="Times New Roman"/>
          <w:color w:val="FF0000"/>
        </w:rPr>
        <w:t>1</w:t>
      </w:r>
      <w:r w:rsidRPr="00F73B00">
        <w:rPr>
          <w:rFonts w:ascii="標楷體" w:eastAsia="標楷體" w:hAnsi="標楷體" w:cs="Times New Roman" w:hint="eastAsia"/>
          <w:color w:val="FF0000"/>
        </w:rPr>
        <w:t>號或</w:t>
      </w:r>
      <w:r w:rsidRPr="00F73B00">
        <w:rPr>
          <w:rFonts w:ascii="標楷體" w:eastAsia="標楷體" w:hAnsi="標楷體" w:cs="Times New Roman"/>
          <w:color w:val="FF0000"/>
        </w:rPr>
        <w:t>99</w:t>
      </w:r>
      <w:r w:rsidRPr="00F73B00">
        <w:rPr>
          <w:rFonts w:ascii="標楷體" w:eastAsia="標楷體" w:hAnsi="標楷體" w:cs="Times New Roman" w:hint="eastAsia"/>
          <w:color w:val="FF0000"/>
        </w:rPr>
        <w:t>號任選之。</w:t>
      </w:r>
    </w:p>
    <w:p w14:paraId="4A154CE8" w14:textId="77777777" w:rsidR="00F73B00" w:rsidRPr="00F73B00" w:rsidRDefault="00F73B00" w:rsidP="007C420C">
      <w:pPr>
        <w:numPr>
          <w:ilvl w:val="0"/>
          <w:numId w:val="27"/>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球員不得超過</w:t>
      </w:r>
      <w:r w:rsidRPr="00F73B00">
        <w:rPr>
          <w:rFonts w:ascii="標楷體" w:eastAsia="標楷體" w:hAnsi="標楷體" w:cs="Times New Roman"/>
          <w:color w:val="FF0000"/>
        </w:rPr>
        <w:t>14</w:t>
      </w:r>
      <w:r w:rsidRPr="00F73B00">
        <w:rPr>
          <w:rFonts w:ascii="標楷體" w:eastAsia="標楷體" w:hAnsi="標楷體" w:cs="Times New Roman" w:hint="eastAsia"/>
          <w:color w:val="FF0000"/>
        </w:rPr>
        <w:t>名，球衣號碼由</w:t>
      </w:r>
      <w:r w:rsidRPr="00F73B00">
        <w:rPr>
          <w:rFonts w:ascii="標楷體" w:eastAsia="標楷體" w:hAnsi="標楷體" w:cs="Times New Roman"/>
          <w:color w:val="FF0000"/>
        </w:rPr>
        <w:t>1</w:t>
      </w:r>
      <w:r w:rsidRPr="00F73B00">
        <w:rPr>
          <w:rFonts w:ascii="標楷體" w:eastAsia="標楷體" w:hAnsi="標楷體" w:cs="Times New Roman" w:hint="eastAsia"/>
          <w:color w:val="FF0000"/>
        </w:rPr>
        <w:t>至</w:t>
      </w:r>
      <w:r w:rsidRPr="00F73B00">
        <w:rPr>
          <w:rFonts w:ascii="標楷體" w:eastAsia="標楷體" w:hAnsi="標楷體" w:cs="Times New Roman"/>
          <w:color w:val="FF0000"/>
        </w:rPr>
        <w:t>99</w:t>
      </w:r>
      <w:r w:rsidRPr="00F73B00">
        <w:rPr>
          <w:rFonts w:ascii="標楷體" w:eastAsia="標楷體" w:hAnsi="標楷體" w:cs="Times New Roman" w:hint="eastAsia"/>
          <w:color w:val="FF0000"/>
        </w:rPr>
        <w:t>號中任選之。</w:t>
      </w:r>
    </w:p>
    <w:p w14:paraId="2E344E5B" w14:textId="77777777" w:rsidR="00F73B00" w:rsidRPr="00F73B00" w:rsidRDefault="00F73B00" w:rsidP="007C420C">
      <w:pPr>
        <w:numPr>
          <w:ilvl w:val="0"/>
          <w:numId w:val="27"/>
        </w:numPr>
        <w:spacing w:line="380" w:lineRule="exact"/>
        <w:ind w:left="1843" w:hanging="425"/>
        <w:rPr>
          <w:rFonts w:ascii="標楷體" w:eastAsia="標楷體" w:hAnsi="標楷體" w:cs="Times New Roman"/>
          <w:color w:val="FF0000"/>
        </w:rPr>
      </w:pPr>
      <w:r w:rsidRPr="00F73B00">
        <w:rPr>
          <w:rFonts w:ascii="標楷體" w:eastAsia="標楷體" w:hAnsi="標楷體" w:cs="Times New Roman" w:hint="eastAsia"/>
          <w:color w:val="FF0000"/>
        </w:rPr>
        <w:t>所有參賽球員需著符合規定之全套護具始得下場比賽</w:t>
      </w:r>
    </w:p>
    <w:p w14:paraId="27AEBD05" w14:textId="77777777" w:rsidR="00F73B00" w:rsidRPr="00F73B00" w:rsidRDefault="00F73B00" w:rsidP="007C420C">
      <w:pPr>
        <w:pStyle w:val="a5"/>
        <w:numPr>
          <w:ilvl w:val="0"/>
          <w:numId w:val="27"/>
        </w:numPr>
        <w:ind w:leftChars="0" w:left="1843" w:hanging="425"/>
        <w:rPr>
          <w:rFonts w:ascii="標楷體" w:eastAsia="標楷體" w:hAnsi="標楷體"/>
          <w:color w:val="FF0000"/>
        </w:rPr>
      </w:pPr>
      <w:r w:rsidRPr="00F73B00">
        <w:rPr>
          <w:rFonts w:ascii="標楷體" w:eastAsia="標楷體" w:hAnsi="標楷體" w:hint="eastAsia"/>
          <w:color w:val="FF0000"/>
        </w:rPr>
        <w:t>所有組別以原本報名人數為主，不能增加人數，但在該組別第一場比</w:t>
      </w:r>
      <w:r w:rsidRPr="00F73B00">
        <w:rPr>
          <w:rFonts w:ascii="標楷體" w:eastAsia="標楷體" w:hAnsi="標楷體"/>
          <w:color w:val="FF0000"/>
        </w:rPr>
        <w:t xml:space="preserve"> </w:t>
      </w:r>
    </w:p>
    <w:p w14:paraId="759638FD" w14:textId="77777777" w:rsidR="00F73B00" w:rsidRPr="00F73B00" w:rsidRDefault="00F73B00" w:rsidP="007C420C">
      <w:pPr>
        <w:pStyle w:val="a5"/>
        <w:numPr>
          <w:ilvl w:val="0"/>
          <w:numId w:val="27"/>
        </w:numPr>
        <w:ind w:leftChars="0" w:left="1843" w:hanging="425"/>
        <w:rPr>
          <w:rFonts w:ascii="標楷體" w:eastAsia="標楷體" w:hAnsi="標楷體"/>
          <w:color w:val="FF0000"/>
        </w:rPr>
      </w:pPr>
      <w:r w:rsidRPr="00F73B00">
        <w:rPr>
          <w:rFonts w:ascii="標楷體" w:eastAsia="標楷體" w:hAnsi="標楷體" w:hint="eastAsia"/>
          <w:color w:val="FF0000"/>
        </w:rPr>
        <w:t>賽前可申請更換球員，以第一場賽事名單為主。</w:t>
      </w:r>
      <w:r w:rsidRPr="00F73B00">
        <w:rPr>
          <w:rFonts w:ascii="標楷體" w:eastAsia="標楷體" w:hAnsi="標楷體"/>
          <w:color w:val="FF0000"/>
        </w:rPr>
        <w:t xml:space="preserve"> </w:t>
      </w:r>
    </w:p>
    <w:p w14:paraId="1F152963" w14:textId="77777777" w:rsidR="00F73B00" w:rsidRPr="00F73B00" w:rsidRDefault="00F73B00" w:rsidP="007C420C">
      <w:pPr>
        <w:pStyle w:val="a5"/>
        <w:numPr>
          <w:ilvl w:val="0"/>
          <w:numId w:val="27"/>
        </w:numPr>
        <w:ind w:leftChars="0" w:left="1843" w:hanging="425"/>
        <w:rPr>
          <w:rFonts w:ascii="標楷體" w:eastAsia="標楷體" w:hAnsi="標楷體"/>
          <w:color w:val="FF0000"/>
        </w:rPr>
      </w:pPr>
      <w:r w:rsidRPr="00F73B00">
        <w:rPr>
          <w:rFonts w:ascii="標楷體" w:eastAsia="標楷體" w:hAnsi="標楷體" w:hint="eastAsia"/>
          <w:color w:val="FF0000"/>
        </w:rPr>
        <w:t>更換球員只能照報名比賽人數比例更換</w:t>
      </w:r>
      <w:r w:rsidRPr="00F73B00">
        <w:rPr>
          <w:rFonts w:ascii="標楷體" w:eastAsia="標楷體" w:hAnsi="標楷體"/>
          <w:color w:val="FF0000"/>
        </w:rPr>
        <w:t xml:space="preserve"> </w:t>
      </w:r>
    </w:p>
    <w:p w14:paraId="09E18EF7" w14:textId="77777777" w:rsidR="00F73B00" w:rsidRPr="00F73B00" w:rsidRDefault="00F73B00" w:rsidP="00F73B00">
      <w:pPr>
        <w:spacing w:line="380" w:lineRule="exact"/>
        <w:ind w:left="1843"/>
        <w:rPr>
          <w:rFonts w:ascii="標楷體" w:eastAsia="標楷體" w:hAnsi="標楷體" w:cs="Times New Roman"/>
          <w:color w:val="FF0000"/>
        </w:rPr>
      </w:pPr>
      <w:r w:rsidRPr="00F73B00">
        <w:rPr>
          <w:rFonts w:ascii="標楷體" w:eastAsia="標楷體" w:hAnsi="標楷體" w:hint="eastAsia"/>
          <w:color w:val="FF0000"/>
        </w:rPr>
        <w:t>例如</w:t>
      </w:r>
      <w:r w:rsidRPr="00F73B00">
        <w:rPr>
          <w:rFonts w:ascii="標楷體" w:eastAsia="標楷體" w:hAnsi="標楷體"/>
          <w:color w:val="FF0000"/>
        </w:rPr>
        <w:t>:</w:t>
      </w:r>
      <w:r w:rsidRPr="00F73B00">
        <w:rPr>
          <w:rFonts w:ascii="SimSun" w:eastAsia="SimSun" w:cs="SimSun"/>
          <w:color w:val="FF0000"/>
          <w:kern w:val="0"/>
          <w:sz w:val="32"/>
          <w:szCs w:val="32"/>
        </w:rPr>
        <w:t xml:space="preserve"> </w:t>
      </w:r>
      <w:r w:rsidRPr="00F73B00">
        <w:rPr>
          <w:rFonts w:ascii="標楷體" w:eastAsia="標楷體" w:hAnsi="標楷體"/>
          <w:color w:val="FF0000"/>
        </w:rPr>
        <w:t xml:space="preserve">5~8 </w:t>
      </w:r>
      <w:r w:rsidRPr="00F73B00">
        <w:rPr>
          <w:rFonts w:ascii="標楷體" w:eastAsia="標楷體" w:hAnsi="標楷體" w:hint="eastAsia"/>
          <w:color w:val="FF0000"/>
        </w:rPr>
        <w:t>位可更換一位、</w:t>
      </w:r>
      <w:r w:rsidRPr="00F73B00">
        <w:rPr>
          <w:rFonts w:ascii="標楷體" w:eastAsia="標楷體" w:hAnsi="標楷體"/>
          <w:color w:val="FF0000"/>
        </w:rPr>
        <w:t xml:space="preserve">9~12 </w:t>
      </w:r>
      <w:r w:rsidRPr="00F73B00">
        <w:rPr>
          <w:rFonts w:ascii="標楷體" w:eastAsia="標楷體" w:hAnsi="標楷體" w:hint="eastAsia"/>
          <w:color w:val="FF0000"/>
        </w:rPr>
        <w:t>位可更換二位、</w:t>
      </w:r>
      <w:r w:rsidRPr="00F73B00">
        <w:rPr>
          <w:rFonts w:ascii="標楷體" w:eastAsia="標楷體" w:hAnsi="標楷體"/>
          <w:color w:val="FF0000"/>
        </w:rPr>
        <w:t xml:space="preserve">13~16 </w:t>
      </w:r>
      <w:r w:rsidRPr="00F73B00">
        <w:rPr>
          <w:rFonts w:ascii="標楷體" w:eastAsia="標楷體" w:hAnsi="標楷體" w:hint="eastAsia"/>
          <w:color w:val="FF0000"/>
        </w:rPr>
        <w:t>位可更換三位</w:t>
      </w:r>
    </w:p>
    <w:p w14:paraId="2D363E99" w14:textId="77777777" w:rsidR="00F73B00" w:rsidRPr="00F73B00" w:rsidRDefault="00F73B00" w:rsidP="007C420C">
      <w:pPr>
        <w:pStyle w:val="a5"/>
        <w:numPr>
          <w:ilvl w:val="1"/>
          <w:numId w:val="11"/>
        </w:numPr>
        <w:spacing w:line="400" w:lineRule="exact"/>
        <w:ind w:leftChars="0" w:left="1418" w:hanging="425"/>
        <w:rPr>
          <w:rFonts w:ascii="標楷體" w:eastAsia="標楷體" w:hAnsi="標楷體"/>
          <w:color w:val="FF0000"/>
        </w:rPr>
      </w:pPr>
      <w:r w:rsidRPr="00F73B00">
        <w:rPr>
          <w:rFonts w:ascii="標楷體" w:eastAsia="標楷體" w:hAnsi="標楷體" w:hint="eastAsia"/>
          <w:b/>
          <w:bCs/>
          <w:color w:val="FF0000"/>
        </w:rPr>
        <w:t>球衣：每隊須準備兩套不同顏色球衣，前後須用明顯顏色標出號碼。</w:t>
      </w:r>
      <w:r w:rsidRPr="00F73B00">
        <w:rPr>
          <w:rFonts w:ascii="標楷體" w:eastAsia="標楷體" w:hAnsi="標楷體" w:hint="eastAsia"/>
          <w:color w:val="FF0000"/>
          <w:kern w:val="1"/>
          <w:lang w:eastAsia="ar-SA"/>
        </w:rPr>
        <w:t>球衣顏色分別，主場淺、客場深。直排輪曲棍球每位球員必要穿著外褲比賽，違者不得上場。</w:t>
      </w:r>
    </w:p>
    <w:p w14:paraId="150C3526" w14:textId="77777777" w:rsidR="00F73B00" w:rsidRPr="00F73B00" w:rsidRDefault="00F73B00" w:rsidP="007C420C">
      <w:pPr>
        <w:pStyle w:val="a5"/>
        <w:numPr>
          <w:ilvl w:val="1"/>
          <w:numId w:val="11"/>
        </w:numPr>
        <w:spacing w:line="380" w:lineRule="exact"/>
        <w:ind w:leftChars="0" w:left="1418" w:hanging="425"/>
        <w:rPr>
          <w:rFonts w:ascii="標楷體" w:eastAsia="標楷體" w:hAnsi="標楷體"/>
          <w:b/>
          <w:bCs/>
          <w:color w:val="FF0000"/>
        </w:rPr>
      </w:pPr>
      <w:r w:rsidRPr="00F73B00">
        <w:rPr>
          <w:rFonts w:ascii="標楷體" w:eastAsia="標楷體" w:hAnsi="標楷體" w:hint="eastAsia"/>
          <w:b/>
          <w:bCs/>
          <w:color w:val="FF0000"/>
        </w:rPr>
        <w:t>比賽制度：</w:t>
      </w:r>
    </w:p>
    <w:p w14:paraId="105FA3D0" w14:textId="77777777" w:rsidR="00F73B00" w:rsidRPr="00F73B00" w:rsidRDefault="00F73B00" w:rsidP="007C420C">
      <w:pPr>
        <w:pStyle w:val="a5"/>
        <w:numPr>
          <w:ilvl w:val="0"/>
          <w:numId w:val="34"/>
        </w:numPr>
        <w:spacing w:line="380" w:lineRule="exact"/>
        <w:ind w:leftChars="0" w:left="1843" w:hanging="425"/>
        <w:rPr>
          <w:rFonts w:ascii="標楷體" w:eastAsia="標楷體" w:hAnsi="標楷體"/>
          <w:color w:val="FF0000"/>
        </w:rPr>
      </w:pPr>
      <w:r w:rsidRPr="00F73B00">
        <w:rPr>
          <w:rFonts w:ascii="標楷體" w:eastAsia="標楷體" w:hAnsi="標楷體" w:hint="eastAsia"/>
          <w:color w:val="FF0000"/>
        </w:rPr>
        <w:t>時間：</w:t>
      </w:r>
    </w:p>
    <w:p w14:paraId="401C0E19" w14:textId="77777777" w:rsidR="00F73B00" w:rsidRPr="00F73B00" w:rsidRDefault="00F73B00" w:rsidP="007C420C">
      <w:pPr>
        <w:pStyle w:val="a5"/>
        <w:numPr>
          <w:ilvl w:val="0"/>
          <w:numId w:val="35"/>
        </w:numPr>
        <w:spacing w:line="380" w:lineRule="exact"/>
        <w:ind w:leftChars="0"/>
        <w:rPr>
          <w:rFonts w:ascii="標楷體" w:eastAsia="標楷體" w:hAnsi="標楷體"/>
          <w:color w:val="FF0000"/>
        </w:rPr>
      </w:pPr>
      <w:r w:rsidRPr="00F73B00">
        <w:rPr>
          <w:rFonts w:ascii="標楷體" w:eastAsia="標楷體" w:hAnsi="標楷體" w:cs="新細明體" w:hint="eastAsia"/>
          <w:color w:val="FF0000"/>
          <w:kern w:val="0"/>
        </w:rPr>
        <w:t>公開組</w:t>
      </w:r>
      <w:r w:rsidRPr="00F73B00">
        <w:rPr>
          <w:rFonts w:ascii="標楷體" w:eastAsia="標楷體" w:hAnsi="標楷體" w:hint="eastAsia"/>
          <w:color w:val="FF0000"/>
        </w:rPr>
        <w:t>、</w:t>
      </w:r>
      <w:r w:rsidRPr="00F73B00">
        <w:rPr>
          <w:rFonts w:ascii="標楷體" w:eastAsia="標楷體" w:hAnsi="標楷體" w:cs="新細明體" w:hint="eastAsia"/>
          <w:color w:val="FF0000"/>
          <w:kern w:val="0"/>
        </w:rPr>
        <w:t>高中</w:t>
      </w:r>
      <w:r w:rsidRPr="00F73B00">
        <w:rPr>
          <w:rFonts w:ascii="標楷體" w:eastAsia="標楷體" w:hAnsi="標楷體" w:hint="eastAsia"/>
          <w:color w:val="FF0000"/>
        </w:rPr>
        <w:t>組、</w:t>
      </w:r>
      <w:r w:rsidRPr="00F73B00">
        <w:rPr>
          <w:rFonts w:ascii="標楷體" w:eastAsia="標楷體" w:hAnsi="標楷體" w:cs="新細明體" w:hint="eastAsia"/>
          <w:color w:val="FF0000"/>
          <w:kern w:val="0"/>
        </w:rPr>
        <w:t>女子組、</w:t>
      </w:r>
      <w:r w:rsidRPr="00F73B00">
        <w:rPr>
          <w:rFonts w:ascii="標楷體" w:eastAsia="標楷體" w:hAnsi="標楷體" w:hint="eastAsia"/>
          <w:color w:val="FF0000"/>
        </w:rPr>
        <w:t>：上下半場各十六分鐘，中場休息一分鐘。</w:t>
      </w:r>
    </w:p>
    <w:p w14:paraId="0F559D04" w14:textId="77777777" w:rsidR="00F73B00" w:rsidRPr="00F73B00" w:rsidRDefault="00F73B00" w:rsidP="007C420C">
      <w:pPr>
        <w:pStyle w:val="a5"/>
        <w:numPr>
          <w:ilvl w:val="0"/>
          <w:numId w:val="35"/>
        </w:numPr>
        <w:spacing w:line="380" w:lineRule="exact"/>
        <w:ind w:leftChars="0"/>
        <w:rPr>
          <w:rFonts w:ascii="標楷體" w:eastAsia="標楷體" w:hAnsi="標楷體"/>
          <w:color w:val="FF0000"/>
        </w:rPr>
      </w:pPr>
      <w:r w:rsidRPr="00F73B00">
        <w:rPr>
          <w:rFonts w:ascii="標楷體" w:eastAsia="標楷體" w:hAnsi="標楷體" w:hint="eastAsia"/>
          <w:color w:val="FF0000"/>
        </w:rPr>
        <w:t>國中組、</w:t>
      </w:r>
      <w:r w:rsidRPr="00F73B00">
        <w:rPr>
          <w:rFonts w:ascii="標楷體" w:eastAsia="標楷體" w:hAnsi="標楷體" w:cs="新細明體" w:hint="eastAsia"/>
          <w:color w:val="FF0000"/>
          <w:kern w:val="0"/>
        </w:rPr>
        <w:t>青少年組</w:t>
      </w:r>
      <w:r w:rsidRPr="00F73B00">
        <w:rPr>
          <w:rFonts w:ascii="標楷體" w:eastAsia="標楷體" w:hAnsi="標楷體" w:hint="eastAsia"/>
          <w:color w:val="FF0000"/>
        </w:rPr>
        <w:t>：上下半場各十二分鐘，中場休息一分鐘。</w:t>
      </w:r>
    </w:p>
    <w:p w14:paraId="62756450" w14:textId="77777777" w:rsidR="00F73B00" w:rsidRPr="00F73B00" w:rsidRDefault="00F73B00" w:rsidP="007C420C">
      <w:pPr>
        <w:pStyle w:val="a5"/>
        <w:numPr>
          <w:ilvl w:val="0"/>
          <w:numId w:val="35"/>
        </w:numPr>
        <w:spacing w:line="380" w:lineRule="exact"/>
        <w:ind w:leftChars="0"/>
        <w:rPr>
          <w:rFonts w:ascii="標楷體" w:eastAsia="標楷體" w:hAnsi="標楷體"/>
          <w:color w:val="FF0000"/>
        </w:rPr>
      </w:pPr>
      <w:r w:rsidRPr="00F73B00">
        <w:rPr>
          <w:rFonts w:ascii="標楷體" w:eastAsia="標楷體" w:hAnsi="標楷體" w:hint="eastAsia"/>
          <w:color w:val="FF0000"/>
        </w:rPr>
        <w:t>國小A/B組、</w:t>
      </w:r>
      <w:r w:rsidRPr="00F73B00">
        <w:rPr>
          <w:rFonts w:ascii="標楷體" w:eastAsia="標楷體" w:hAnsi="標楷體" w:cs="新細明體" w:hint="eastAsia"/>
          <w:color w:val="FF0000"/>
          <w:kern w:val="0"/>
        </w:rPr>
        <w:t>國小低/中/高年級組</w:t>
      </w:r>
      <w:r w:rsidRPr="00F73B00">
        <w:rPr>
          <w:rFonts w:ascii="標楷體" w:eastAsia="標楷體" w:hAnsi="標楷體" w:hint="eastAsia"/>
          <w:color w:val="FF0000"/>
        </w:rPr>
        <w:t>：上下半場各十分鐘，中場休息一分鐘。</w:t>
      </w:r>
    </w:p>
    <w:p w14:paraId="4C96444D" w14:textId="77777777" w:rsidR="00F73B00" w:rsidRPr="00F73B00" w:rsidRDefault="00F73B00" w:rsidP="007C420C">
      <w:pPr>
        <w:pStyle w:val="a5"/>
        <w:numPr>
          <w:ilvl w:val="0"/>
          <w:numId w:val="34"/>
        </w:numPr>
        <w:spacing w:line="380" w:lineRule="exact"/>
        <w:ind w:leftChars="0" w:left="1843" w:hanging="425"/>
        <w:rPr>
          <w:rFonts w:ascii="標楷體" w:eastAsia="標楷體" w:hAnsi="標楷體"/>
          <w:color w:val="FF0000"/>
        </w:rPr>
      </w:pPr>
      <w:r w:rsidRPr="00F73B00">
        <w:rPr>
          <w:rFonts w:ascii="標楷體" w:eastAsia="標楷體" w:hAnsi="標楷體" w:hint="eastAsia"/>
          <w:color w:val="FF0000"/>
        </w:rPr>
        <w:t>缺席裁定：</w:t>
      </w:r>
    </w:p>
    <w:p w14:paraId="3BC725C0"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rPr>
        <w:t>比賽時間到達後，三分鐘內如有隊伍未達規定人數（4+1），則裁定另一隊以1比0獲勝。</w:t>
      </w:r>
    </w:p>
    <w:p w14:paraId="6200002E"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lang w:eastAsia="ar-SA"/>
        </w:rPr>
        <w:t>報名隊數達</w:t>
      </w:r>
      <w:r w:rsidRPr="00F73B00">
        <w:rPr>
          <w:rFonts w:ascii="標楷體" w:eastAsia="標楷體" w:hAnsi="標楷體"/>
          <w:color w:val="FF0000"/>
          <w:kern w:val="1"/>
        </w:rPr>
        <w:t>5</w:t>
      </w:r>
      <w:r w:rsidRPr="00F73B00">
        <w:rPr>
          <w:rFonts w:ascii="標楷體" w:eastAsia="標楷體" w:hAnsi="標楷體" w:hint="eastAsia"/>
          <w:color w:val="FF0000"/>
          <w:kern w:val="1"/>
          <w:lang w:eastAsia="ar-SA"/>
        </w:rPr>
        <w:t>隊以內時，該組採單循環賽或雙敗淘汰制。</w:t>
      </w:r>
    </w:p>
    <w:p w14:paraId="3513BEDA"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lang w:eastAsia="ar-SA"/>
        </w:rPr>
        <w:t>報名隊數達</w:t>
      </w:r>
      <w:r w:rsidRPr="00F73B00">
        <w:rPr>
          <w:rFonts w:ascii="標楷體" w:eastAsia="標楷體" w:hAnsi="標楷體"/>
          <w:color w:val="FF0000"/>
          <w:kern w:val="1"/>
        </w:rPr>
        <w:t>5</w:t>
      </w:r>
      <w:r w:rsidRPr="00F73B00">
        <w:rPr>
          <w:rFonts w:ascii="標楷體" w:eastAsia="標楷體" w:hAnsi="標楷體" w:hint="eastAsia"/>
          <w:color w:val="FF0000"/>
          <w:kern w:val="1"/>
          <w:lang w:eastAsia="ar-SA"/>
        </w:rPr>
        <w:t>隊（含）以上，該組採預賽分組循環或雙敗淘汰制。</w:t>
      </w:r>
    </w:p>
    <w:p w14:paraId="518D7860"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lang w:eastAsia="ar-SA"/>
        </w:rPr>
        <w:t>比賽預賽採積分制：</w:t>
      </w:r>
      <w:r w:rsidRPr="00F73B00">
        <w:rPr>
          <w:rFonts w:ascii="標楷體" w:eastAsia="標楷體" w:hAnsi="標楷體" w:hint="eastAsia"/>
          <w:color w:val="FF0000"/>
        </w:rPr>
        <w:t>勝隊</w:t>
      </w:r>
      <w:r w:rsidRPr="00F73B00">
        <w:rPr>
          <w:rFonts w:ascii="標楷體" w:eastAsia="標楷體" w:hAnsi="標楷體"/>
          <w:color w:val="FF0000"/>
        </w:rPr>
        <w:t>3</w:t>
      </w:r>
      <w:r w:rsidRPr="00F73B00">
        <w:rPr>
          <w:rFonts w:ascii="標楷體" w:eastAsia="標楷體" w:hAnsi="標楷體" w:hint="eastAsia"/>
          <w:color w:val="FF0000"/>
        </w:rPr>
        <w:t>分、平手</w:t>
      </w:r>
      <w:r w:rsidRPr="00F73B00">
        <w:rPr>
          <w:rFonts w:ascii="標楷體" w:eastAsia="標楷體" w:hAnsi="標楷體"/>
          <w:color w:val="FF0000"/>
        </w:rPr>
        <w:t>1</w:t>
      </w:r>
      <w:r w:rsidRPr="00F73B00">
        <w:rPr>
          <w:rFonts w:ascii="標楷體" w:eastAsia="標楷體" w:hAnsi="標楷體" w:hint="eastAsia"/>
          <w:color w:val="FF0000"/>
        </w:rPr>
        <w:t>分、敗隊</w:t>
      </w:r>
      <w:r w:rsidRPr="00F73B00">
        <w:rPr>
          <w:rFonts w:ascii="標楷體" w:eastAsia="標楷體" w:hAnsi="標楷體"/>
          <w:color w:val="FF0000"/>
        </w:rPr>
        <w:t>0</w:t>
      </w:r>
      <w:r w:rsidRPr="00F73B00">
        <w:rPr>
          <w:rFonts w:ascii="標楷體" w:eastAsia="標楷體" w:hAnsi="標楷體" w:hint="eastAsia"/>
          <w:color w:val="FF0000"/>
        </w:rPr>
        <w:t>分、</w:t>
      </w:r>
      <w:r w:rsidRPr="00F73B00">
        <w:rPr>
          <w:rFonts w:ascii="標楷體" w:eastAsia="標楷體" w:hAnsi="標楷體" w:hint="eastAsia"/>
          <w:color w:val="FF0000"/>
          <w:kern w:val="1"/>
        </w:rPr>
        <w:t>棄權-3分</w:t>
      </w:r>
      <w:r w:rsidRPr="00F73B00">
        <w:rPr>
          <w:rFonts w:ascii="標楷體" w:eastAsia="標楷體" w:hAnsi="標楷體" w:hint="eastAsia"/>
          <w:color w:val="FF0000"/>
        </w:rPr>
        <w:t>。</w:t>
      </w:r>
    </w:p>
    <w:p w14:paraId="3B4FEA25" w14:textId="77777777" w:rsidR="00F73B00" w:rsidRPr="00F73B00" w:rsidRDefault="00F73B00" w:rsidP="007C420C">
      <w:pPr>
        <w:pStyle w:val="a5"/>
        <w:numPr>
          <w:ilvl w:val="0"/>
          <w:numId w:val="36"/>
        </w:numPr>
        <w:spacing w:line="380" w:lineRule="exact"/>
        <w:ind w:leftChars="0"/>
        <w:rPr>
          <w:rFonts w:ascii="標楷體" w:eastAsia="標楷體" w:hAnsi="標楷體"/>
          <w:color w:val="FF0000"/>
        </w:rPr>
      </w:pPr>
      <w:r w:rsidRPr="00F73B00">
        <w:rPr>
          <w:rFonts w:ascii="標楷體" w:eastAsia="標楷體" w:hAnsi="標楷體" w:hint="eastAsia"/>
          <w:color w:val="FF0000"/>
          <w:kern w:val="1"/>
        </w:rPr>
        <w:t>循環賽事</w:t>
      </w:r>
      <w:r w:rsidRPr="00F73B00">
        <w:rPr>
          <w:rFonts w:ascii="標楷體" w:eastAsia="標楷體" w:hAnsi="標楷體" w:hint="eastAsia"/>
          <w:color w:val="FF0000"/>
          <w:kern w:val="1"/>
          <w:lang w:eastAsia="ar-SA"/>
        </w:rPr>
        <w:t>積分相同:</w:t>
      </w:r>
    </w:p>
    <w:p w14:paraId="03D65D2B" w14:textId="77777777" w:rsidR="00F73B00" w:rsidRPr="00F73B00" w:rsidRDefault="00F73B00" w:rsidP="00F73B00">
      <w:pPr>
        <w:ind w:left="1843"/>
        <w:rPr>
          <w:rFonts w:ascii="標楷體" w:eastAsia="標楷體" w:hAnsi="標楷體"/>
          <w:color w:val="FF0000"/>
        </w:rPr>
      </w:pPr>
      <w:r w:rsidRPr="00F73B00">
        <w:rPr>
          <w:rFonts w:ascii="標楷體" w:eastAsia="標楷體" w:hAnsi="標楷體" w:hint="eastAsia"/>
          <w:color w:val="FF0000"/>
        </w:rPr>
        <w:t>二隊積分相同</w:t>
      </w:r>
      <w:r w:rsidRPr="00F73B00">
        <w:rPr>
          <w:rFonts w:ascii="標楷體" w:eastAsia="標楷體" w:hAnsi="標楷體"/>
          <w:color w:val="FF0000"/>
        </w:rPr>
        <w:t>(</w:t>
      </w:r>
      <w:r w:rsidRPr="00F73B00">
        <w:rPr>
          <w:rFonts w:ascii="標楷體" w:eastAsia="標楷體" w:hAnsi="標楷體" w:hint="eastAsia"/>
          <w:color w:val="FF0000"/>
        </w:rPr>
        <w:t>二隊互相比較</w:t>
      </w:r>
      <w:r w:rsidRPr="00F73B00">
        <w:rPr>
          <w:rFonts w:ascii="標楷體" w:eastAsia="標楷體" w:hAnsi="標楷體"/>
          <w:color w:val="FF0000"/>
        </w:rPr>
        <w:t>)</w:t>
      </w:r>
      <w:r w:rsidRPr="00F73B00">
        <w:rPr>
          <w:rFonts w:ascii="標楷體" w:eastAsia="標楷體" w:hAnsi="標楷體" w:hint="eastAsia"/>
          <w:color w:val="FF0000"/>
        </w:rPr>
        <w:t>:</w:t>
      </w:r>
    </w:p>
    <w:p w14:paraId="51C0F849" w14:textId="77777777" w:rsidR="00F73B00" w:rsidRPr="00F73B00" w:rsidRDefault="00F73B00" w:rsidP="00F73B00">
      <w:pPr>
        <w:ind w:firstLineChars="750" w:firstLine="1800"/>
        <w:rPr>
          <w:rFonts w:ascii="標楷體" w:eastAsia="標楷體" w:hAnsi="標楷體"/>
          <w:color w:val="FF0000"/>
        </w:rPr>
      </w:pPr>
      <w:r w:rsidRPr="00F73B00">
        <w:rPr>
          <w:rFonts w:ascii="標楷體" w:eastAsia="標楷體" w:hAnsi="標楷體"/>
          <w:color w:val="FF0000"/>
        </w:rPr>
        <w:t>1.</w:t>
      </w:r>
      <w:r w:rsidRPr="00F73B00">
        <w:rPr>
          <w:rFonts w:ascii="標楷體" w:eastAsia="標楷體" w:hAnsi="標楷體" w:hint="eastAsia"/>
          <w:color w:val="FF0000"/>
        </w:rPr>
        <w:t>勝場數</w:t>
      </w:r>
    </w:p>
    <w:p w14:paraId="7301F52A" w14:textId="77777777" w:rsidR="00F73B00" w:rsidRPr="00F73B00" w:rsidRDefault="00F73B00" w:rsidP="00F73B00">
      <w:pPr>
        <w:ind w:firstLineChars="750" w:firstLine="1800"/>
        <w:rPr>
          <w:rFonts w:ascii="標楷體" w:eastAsia="標楷體" w:hAnsi="標楷體"/>
          <w:color w:val="FF0000"/>
        </w:rPr>
      </w:pPr>
      <w:r w:rsidRPr="00F73B00">
        <w:rPr>
          <w:rFonts w:ascii="標楷體" w:eastAsia="標楷體" w:hAnsi="標楷體" w:hint="eastAsia"/>
          <w:color w:val="FF0000"/>
        </w:rPr>
        <w:t>2</w:t>
      </w:r>
      <w:r w:rsidRPr="00F73B00">
        <w:rPr>
          <w:rFonts w:ascii="標楷體" w:eastAsia="標楷體" w:hAnsi="標楷體"/>
          <w:color w:val="FF0000"/>
        </w:rPr>
        <w:t>.</w:t>
      </w:r>
      <w:r w:rsidRPr="00F73B00">
        <w:rPr>
          <w:rFonts w:ascii="標楷體" w:eastAsia="標楷體" w:hAnsi="標楷體" w:hint="eastAsia"/>
          <w:color w:val="FF0000"/>
        </w:rPr>
        <w:t>最少失分</w:t>
      </w:r>
    </w:p>
    <w:p w14:paraId="2D2734A2"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3.</w:t>
      </w:r>
      <w:r w:rsidRPr="00F73B00">
        <w:rPr>
          <w:rFonts w:ascii="標楷體" w:eastAsia="標楷體" w:hAnsi="標楷體" w:hint="eastAsia"/>
          <w:color w:val="FF0000"/>
        </w:rPr>
        <w:t>兩隊對戰</w:t>
      </w:r>
      <w:r w:rsidRPr="00F73B00">
        <w:rPr>
          <w:rFonts w:ascii="標楷體" w:eastAsia="標楷體" w:hAnsi="標楷體"/>
          <w:color w:val="FF0000"/>
        </w:rPr>
        <w:tab/>
      </w:r>
    </w:p>
    <w:p w14:paraId="541B05BD"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4.</w:t>
      </w:r>
      <w:r w:rsidRPr="00F73B00">
        <w:rPr>
          <w:rFonts w:ascii="標楷體" w:eastAsia="標楷體" w:hAnsi="標楷體" w:hint="eastAsia"/>
          <w:color w:val="FF0000"/>
        </w:rPr>
        <w:t>實施三對三</w:t>
      </w:r>
      <w:r w:rsidRPr="00F73B00">
        <w:rPr>
          <w:rFonts w:ascii="標楷體" w:eastAsia="標楷體" w:hAnsi="標楷體"/>
          <w:color w:val="FF0000"/>
        </w:rPr>
        <w:t>PK</w:t>
      </w:r>
      <w:r w:rsidRPr="00F73B00">
        <w:rPr>
          <w:rFonts w:ascii="標楷體" w:eastAsia="標楷體" w:hAnsi="標楷體" w:hint="eastAsia"/>
          <w:color w:val="FF0000"/>
        </w:rPr>
        <w:t>分出勝負</w:t>
      </w:r>
    </w:p>
    <w:p w14:paraId="2BB80A2A"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hint="eastAsia"/>
          <w:color w:val="FF0000"/>
        </w:rPr>
        <w:t>三隊積分相同</w:t>
      </w:r>
      <w:r w:rsidRPr="00F73B00">
        <w:rPr>
          <w:rFonts w:ascii="標楷體" w:eastAsia="標楷體" w:hAnsi="標楷體"/>
          <w:color w:val="FF0000"/>
        </w:rPr>
        <w:t>(</w:t>
      </w:r>
      <w:r w:rsidRPr="00F73B00">
        <w:rPr>
          <w:rFonts w:ascii="標楷體" w:eastAsia="標楷體" w:hAnsi="標楷體" w:hint="eastAsia"/>
          <w:color w:val="FF0000"/>
        </w:rPr>
        <w:t>三隊互相比較</w:t>
      </w:r>
      <w:r w:rsidRPr="00F73B00">
        <w:rPr>
          <w:rFonts w:ascii="標楷體" w:eastAsia="標楷體" w:hAnsi="標楷體"/>
          <w:color w:val="FF0000"/>
        </w:rPr>
        <w:t>)</w:t>
      </w:r>
      <w:r w:rsidRPr="00F73B00">
        <w:rPr>
          <w:rFonts w:ascii="標楷體" w:eastAsia="標楷體" w:hAnsi="標楷體" w:hint="eastAsia"/>
          <w:color w:val="FF0000"/>
        </w:rPr>
        <w:t>:</w:t>
      </w:r>
    </w:p>
    <w:p w14:paraId="4E6AB351"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1.</w:t>
      </w:r>
      <w:r w:rsidRPr="00F73B00">
        <w:rPr>
          <w:rFonts w:ascii="標楷體" w:eastAsia="標楷體" w:hAnsi="標楷體" w:hint="eastAsia"/>
          <w:color w:val="FF0000"/>
        </w:rPr>
        <w:t>勝場數</w:t>
      </w:r>
    </w:p>
    <w:p w14:paraId="6E6DFDE5"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hint="eastAsia"/>
          <w:color w:val="FF0000"/>
        </w:rPr>
        <w:t>2</w:t>
      </w:r>
      <w:r w:rsidRPr="00F73B00">
        <w:rPr>
          <w:rFonts w:ascii="標楷體" w:eastAsia="標楷體" w:hAnsi="標楷體"/>
          <w:color w:val="FF0000"/>
        </w:rPr>
        <w:t>.</w:t>
      </w:r>
      <w:r w:rsidRPr="00F73B00">
        <w:rPr>
          <w:rFonts w:ascii="標楷體" w:eastAsia="標楷體" w:hAnsi="標楷體" w:hint="eastAsia"/>
          <w:color w:val="FF0000"/>
        </w:rPr>
        <w:t>失分差（排名相同隊伍進行統計）</w:t>
      </w:r>
    </w:p>
    <w:p w14:paraId="0CB2215F" w14:textId="77777777" w:rsidR="00F73B00" w:rsidRPr="00F73B00" w:rsidRDefault="00F73B00" w:rsidP="00F73B00">
      <w:pPr>
        <w:ind w:firstLineChars="800" w:firstLine="1920"/>
        <w:rPr>
          <w:rFonts w:ascii="標楷體" w:eastAsia="標楷體" w:hAnsi="標楷體"/>
          <w:color w:val="FF0000"/>
        </w:rPr>
      </w:pPr>
      <w:r w:rsidRPr="00F73B00">
        <w:rPr>
          <w:rFonts w:ascii="標楷體" w:eastAsia="標楷體" w:hAnsi="標楷體"/>
          <w:color w:val="FF0000"/>
        </w:rPr>
        <w:t>3.</w:t>
      </w:r>
      <w:r w:rsidRPr="00F73B00">
        <w:rPr>
          <w:rFonts w:ascii="標楷體" w:eastAsia="標楷體" w:hAnsi="標楷體" w:hint="eastAsia"/>
          <w:color w:val="FF0000"/>
        </w:rPr>
        <w:t>如果超過三隊平手，先以上敘方法決定，剩餘隊伍再重新比較一次</w:t>
      </w:r>
    </w:p>
    <w:p w14:paraId="0D60AF91" w14:textId="5045663E" w:rsidR="00F73B00" w:rsidRPr="00D42A75" w:rsidRDefault="00F73B00" w:rsidP="00D42A75">
      <w:pPr>
        <w:ind w:firstLineChars="800" w:firstLine="1920"/>
        <w:rPr>
          <w:rFonts w:ascii="標楷體" w:eastAsia="標楷體" w:hAnsi="標楷體"/>
          <w:color w:val="FF0000"/>
        </w:rPr>
      </w:pPr>
      <w:r w:rsidRPr="00F73B00">
        <w:rPr>
          <w:rFonts w:ascii="標楷體" w:eastAsia="標楷體" w:hAnsi="標楷體"/>
          <w:color w:val="FF0000"/>
        </w:rPr>
        <w:t>4.</w:t>
      </w:r>
      <w:r w:rsidRPr="00F73B00">
        <w:rPr>
          <w:rFonts w:ascii="標楷體" w:eastAsia="標楷體" w:hAnsi="標楷體" w:hint="eastAsia"/>
          <w:color w:val="FF0000"/>
        </w:rPr>
        <w:t>如比較到最後剩下兩隊平手時，則改以兩隊平手方式做比較</w:t>
      </w:r>
    </w:p>
    <w:p w14:paraId="59CE1A4E" w14:textId="77777777" w:rsidR="00651D5F" w:rsidRPr="00651D5F" w:rsidRDefault="00F73B00" w:rsidP="007C420C">
      <w:pPr>
        <w:pStyle w:val="a5"/>
        <w:numPr>
          <w:ilvl w:val="0"/>
          <w:numId w:val="34"/>
        </w:numPr>
        <w:spacing w:line="380" w:lineRule="exact"/>
        <w:ind w:leftChars="0" w:left="1843" w:hanging="425"/>
        <w:rPr>
          <w:rFonts w:ascii="標楷體" w:eastAsia="標楷體" w:hAnsi="標楷體"/>
          <w:color w:val="FF0000"/>
        </w:rPr>
      </w:pPr>
      <w:r w:rsidRPr="00F73B00">
        <w:rPr>
          <w:rFonts w:ascii="標楷體" w:eastAsia="標楷體" w:hAnsi="標楷體" w:hint="eastAsia"/>
          <w:color w:val="FF0000"/>
          <w:kern w:val="0"/>
        </w:rPr>
        <w:t>比賽規則：除上述規則外，本競賽規程若有未盡事宜，則依</w:t>
      </w:r>
      <w:r w:rsidRPr="00F73B00">
        <w:rPr>
          <w:rFonts w:ascii="標楷體" w:eastAsia="標楷體" w:hAnsi="標楷體" w:cs="新細明體" w:hint="eastAsia"/>
          <w:color w:val="FF0000"/>
          <w:kern w:val="0"/>
        </w:rPr>
        <w:t>國際最新規則解釋</w:t>
      </w:r>
    </w:p>
    <w:p w14:paraId="556857E4" w14:textId="2AEBD2F4" w:rsidR="00343FE6" w:rsidRPr="00343FE6" w:rsidRDefault="00651D5F" w:rsidP="00651D5F">
      <w:pPr>
        <w:pStyle w:val="a5"/>
        <w:spacing w:line="380" w:lineRule="exact"/>
        <w:ind w:leftChars="0" w:left="1843"/>
        <w:rPr>
          <w:rFonts w:ascii="標楷體" w:eastAsia="標楷體" w:hAnsi="標楷體"/>
          <w:color w:val="FF0000"/>
        </w:rPr>
      </w:pPr>
      <w:r>
        <w:rPr>
          <w:rFonts w:ascii="標楷體" w:eastAsia="標楷體" w:hAnsi="標楷體" w:cs="新細明體" w:hint="eastAsia"/>
          <w:color w:val="FF0000"/>
          <w:kern w:val="0"/>
        </w:rPr>
        <w:t xml:space="preserve">           </w:t>
      </w:r>
      <w:r w:rsidR="00F73B00" w:rsidRPr="00F73B00">
        <w:rPr>
          <w:rFonts w:ascii="標楷體" w:eastAsia="標楷體" w:hAnsi="標楷體" w:cs="新細明體" w:hint="eastAsia"/>
          <w:color w:val="FF0000"/>
          <w:kern w:val="0"/>
        </w:rPr>
        <w:t>之</w:t>
      </w:r>
      <w:r w:rsidR="00F73B00" w:rsidRPr="00F73B00">
        <w:rPr>
          <w:rFonts w:ascii="標楷體" w:eastAsia="標楷體" w:hAnsi="標楷體" w:hint="eastAsia"/>
          <w:color w:val="FF0000"/>
          <w:kern w:val="1"/>
          <w:lang w:eastAsia="ar-SA"/>
        </w:rPr>
        <w:t>。</w:t>
      </w:r>
    </w:p>
    <w:p w14:paraId="26E54361" w14:textId="39F45405" w:rsidR="00F73B00" w:rsidRDefault="00F73B00" w:rsidP="007C420C">
      <w:pPr>
        <w:pStyle w:val="a5"/>
        <w:numPr>
          <w:ilvl w:val="1"/>
          <w:numId w:val="11"/>
        </w:numPr>
        <w:spacing w:line="380" w:lineRule="exact"/>
        <w:ind w:leftChars="415" w:left="1419" w:hangingChars="176" w:hanging="423"/>
        <w:rPr>
          <w:rFonts w:ascii="標楷體" w:eastAsia="標楷體" w:hAnsi="標楷體"/>
          <w:color w:val="FF0000"/>
          <w:kern w:val="1"/>
          <w:lang w:eastAsia="ar-SA"/>
        </w:rPr>
      </w:pPr>
      <w:r w:rsidRPr="00F73B00">
        <w:rPr>
          <w:rFonts w:ascii="標楷體" w:eastAsia="標楷體" w:hAnsi="標楷體" w:hint="eastAsia"/>
          <w:b/>
          <w:bCs/>
          <w:color w:val="FF0000"/>
          <w:kern w:val="1"/>
        </w:rPr>
        <w:t>比賽器材：</w:t>
      </w:r>
      <w:r w:rsidRPr="00F73B00">
        <w:rPr>
          <w:rFonts w:ascii="標楷體" w:eastAsia="標楷體" w:hAnsi="標楷體" w:hint="eastAsia"/>
          <w:color w:val="FF0000"/>
          <w:kern w:val="1"/>
          <w:lang w:eastAsia="ar-SA"/>
        </w:rPr>
        <w:t>直排輪鞋三輪、四輪、五輪均可，只要底座有輪孔就必須有輪子</w:t>
      </w:r>
      <w:r w:rsidRPr="00F73B00">
        <w:rPr>
          <w:rFonts w:ascii="標楷體" w:eastAsia="標楷體" w:hAnsi="標楷體"/>
          <w:color w:val="FF0000"/>
          <w:kern w:val="1"/>
          <w:lang w:eastAsia="ar-SA"/>
        </w:rPr>
        <w:t>(</w:t>
      </w:r>
      <w:r w:rsidRPr="00F73B00">
        <w:rPr>
          <w:rFonts w:ascii="標楷體" w:eastAsia="標楷體" w:hAnsi="標楷體" w:hint="eastAsia"/>
          <w:color w:val="FF0000"/>
          <w:kern w:val="1"/>
          <w:lang w:eastAsia="ar-SA"/>
        </w:rPr>
        <w:t>含守門員</w:t>
      </w:r>
      <w:r w:rsidRPr="00F73B00">
        <w:rPr>
          <w:rFonts w:ascii="標楷體" w:eastAsia="標楷體" w:hAnsi="標楷體"/>
          <w:color w:val="FF0000"/>
          <w:kern w:val="1"/>
          <w:lang w:eastAsia="ar-SA"/>
        </w:rPr>
        <w:t>)</w:t>
      </w:r>
      <w:r w:rsidRPr="00F73B00">
        <w:rPr>
          <w:rFonts w:ascii="標楷體" w:eastAsia="標楷體" w:hAnsi="標楷體" w:hint="eastAsia"/>
          <w:color w:val="FF0000"/>
          <w:kern w:val="1"/>
        </w:rPr>
        <w:t>。</w:t>
      </w:r>
      <w:r w:rsidRPr="00F73B00">
        <w:rPr>
          <w:rFonts w:ascii="標楷體" w:eastAsia="標楷體" w:hAnsi="標楷體"/>
          <w:color w:val="FF0000"/>
          <w:kern w:val="1"/>
          <w:lang w:eastAsia="ar-SA"/>
        </w:rPr>
        <w:t xml:space="preserve"> </w:t>
      </w:r>
    </w:p>
    <w:p w14:paraId="4EA5B727" w14:textId="77777777" w:rsidR="00583EE9" w:rsidRPr="00583EE9" w:rsidRDefault="00F4240D" w:rsidP="00651D5F">
      <w:pPr>
        <w:pStyle w:val="a5"/>
        <w:numPr>
          <w:ilvl w:val="1"/>
          <w:numId w:val="11"/>
        </w:numPr>
        <w:spacing w:line="380" w:lineRule="exact"/>
        <w:ind w:leftChars="415" w:left="1419" w:hangingChars="176" w:hanging="423"/>
        <w:rPr>
          <w:rFonts w:ascii="標楷體" w:eastAsia="標楷體" w:hAnsi="標楷體"/>
          <w:color w:val="FF0000"/>
          <w:kern w:val="1"/>
          <w:lang w:eastAsia="ar-SA"/>
        </w:rPr>
      </w:pPr>
      <w:r w:rsidRPr="00651D5F">
        <w:rPr>
          <w:rFonts w:ascii="標楷體" w:eastAsia="標楷體" w:hAnsi="標楷體" w:hint="eastAsia"/>
          <w:b/>
          <w:color w:val="FF0000"/>
          <w:kern w:val="1"/>
          <w:lang w:eastAsia="ar-SA"/>
        </w:rPr>
        <w:lastRenderedPageBreak/>
        <w:t>注意事項</w:t>
      </w:r>
      <w:r w:rsidRPr="00651D5F">
        <w:rPr>
          <w:rFonts w:ascii="標楷體" w:eastAsia="標楷體" w:hAnsi="標楷體"/>
          <w:color w:val="FF0000"/>
          <w:kern w:val="1"/>
          <w:lang w:eastAsia="ar-SA"/>
        </w:rPr>
        <w:t>:</w:t>
      </w:r>
      <w:r w:rsidR="00651D5F" w:rsidRPr="00651D5F">
        <w:rPr>
          <w:rFonts w:ascii="標楷體" w:eastAsia="標楷體" w:hAnsi="標楷體" w:hint="eastAsia"/>
          <w:bCs/>
          <w:color w:val="FF0000"/>
        </w:rPr>
        <w:t xml:space="preserve"> </w:t>
      </w:r>
      <w:r w:rsidR="00583EE9">
        <w:rPr>
          <w:rFonts w:ascii="標楷體" w:eastAsia="標楷體" w:hAnsi="標楷體" w:hint="eastAsia"/>
          <w:bCs/>
          <w:color w:val="FF0000"/>
        </w:rPr>
        <w:t>1.</w:t>
      </w:r>
      <w:r w:rsidR="00651D5F" w:rsidRPr="00651D5F">
        <w:rPr>
          <w:rFonts w:ascii="標楷體" w:eastAsia="標楷體" w:hAnsi="標楷體" w:hint="eastAsia"/>
          <w:bCs/>
          <w:color w:val="FF0000"/>
        </w:rPr>
        <w:t>國小組、少年組長桿比賽場地於</w:t>
      </w:r>
      <w:r w:rsidR="00651D5F" w:rsidRPr="00651D5F">
        <w:rPr>
          <w:rFonts w:ascii="標楷體" w:eastAsia="標楷體" w:hAnsi="標楷體" w:hint="eastAsia"/>
          <w:color w:val="FF0000"/>
        </w:rPr>
        <w:t>帕克運動學園，其餘組別安排於</w:t>
      </w:r>
    </w:p>
    <w:p w14:paraId="2353F5A2" w14:textId="51EBAB29" w:rsidR="00583EE9" w:rsidRDefault="00583EE9" w:rsidP="00583EE9">
      <w:pPr>
        <w:pStyle w:val="a5"/>
        <w:spacing w:line="380" w:lineRule="exact"/>
        <w:ind w:leftChars="0" w:left="1419"/>
        <w:rPr>
          <w:rFonts w:ascii="標楷體" w:eastAsia="標楷體" w:hAnsi="標楷體"/>
          <w:color w:val="FF0000"/>
        </w:rPr>
      </w:pPr>
      <w:r>
        <w:rPr>
          <w:rFonts w:ascii="標楷體" w:eastAsia="標楷體" w:hAnsi="標楷體" w:hint="eastAsia"/>
          <w:b/>
          <w:color w:val="FF0000"/>
          <w:kern w:val="1"/>
        </w:rPr>
        <w:t xml:space="preserve">                </w:t>
      </w:r>
      <w:r w:rsidR="00651D5F" w:rsidRPr="00651D5F">
        <w:rPr>
          <w:rFonts w:ascii="標楷體" w:eastAsia="標楷體" w:hAnsi="標楷體" w:hint="eastAsia"/>
          <w:color w:val="FF0000"/>
        </w:rPr>
        <w:t>高</w:t>
      </w:r>
      <w:r w:rsidR="00651D5F" w:rsidRPr="00583EE9">
        <w:rPr>
          <w:rFonts w:ascii="標楷體" w:eastAsia="標楷體" w:hAnsi="標楷體" w:hint="eastAsia"/>
          <w:color w:val="FF0000"/>
        </w:rPr>
        <w:t>雄市立德國中</w:t>
      </w:r>
      <w:r w:rsidR="00ED45D7">
        <w:rPr>
          <w:rFonts w:ascii="標楷體" w:eastAsia="標楷體" w:hAnsi="標楷體" w:hint="eastAsia"/>
          <w:color w:val="FF0000"/>
        </w:rPr>
        <w:t>或鳳山運動</w:t>
      </w:r>
      <w:r w:rsidR="00ED45D7" w:rsidRPr="00522E1C">
        <w:rPr>
          <w:rFonts w:ascii="標楷體" w:eastAsia="標楷體" w:hAnsi="標楷體" w:hint="eastAsia"/>
          <w:color w:val="FF0000"/>
        </w:rPr>
        <w:t>園</w:t>
      </w:r>
      <w:r w:rsidR="00ED45D7">
        <w:rPr>
          <w:rFonts w:ascii="標楷體" w:eastAsia="標楷體" w:hAnsi="標楷體" w:hint="eastAsia"/>
          <w:color w:val="FF0000"/>
        </w:rPr>
        <w:t>區溜冰場</w:t>
      </w:r>
      <w:r w:rsidRPr="00583EE9">
        <w:rPr>
          <w:rFonts w:ascii="標楷體" w:eastAsia="標楷體" w:hAnsi="標楷體" w:hint="eastAsia"/>
          <w:color w:val="FF0000"/>
        </w:rPr>
        <w:t>。</w:t>
      </w:r>
    </w:p>
    <w:p w14:paraId="24E9138A" w14:textId="4099FADE" w:rsidR="00583EE9" w:rsidRPr="00583EE9" w:rsidRDefault="00583EE9" w:rsidP="00583EE9">
      <w:pPr>
        <w:spacing w:line="400" w:lineRule="exact"/>
        <w:rPr>
          <w:rFonts w:ascii="標楷體" w:eastAsia="標楷體" w:hAnsi="標楷體"/>
          <w:color w:val="FF0000"/>
        </w:rPr>
      </w:pPr>
      <w:r>
        <w:rPr>
          <w:rFonts w:ascii="標楷體" w:eastAsia="標楷體" w:hAnsi="標楷體" w:hint="eastAsia"/>
          <w:color w:val="FF0000"/>
          <w:kern w:val="1"/>
        </w:rPr>
        <w:t xml:space="preserve">                         </w:t>
      </w:r>
      <w:r w:rsidRPr="00583EE9">
        <w:rPr>
          <w:rFonts w:ascii="標楷體" w:eastAsia="標楷體" w:hAnsi="標楷體" w:hint="eastAsia"/>
          <w:color w:val="FF0000"/>
          <w:kern w:val="1"/>
        </w:rPr>
        <w:t xml:space="preserve"> 2.</w:t>
      </w:r>
      <w:r w:rsidRPr="00583EE9">
        <w:rPr>
          <w:rFonts w:ascii="標楷體" w:eastAsia="標楷體" w:hAnsi="標楷體" w:hint="eastAsia"/>
          <w:color w:val="FF0000"/>
        </w:rPr>
        <w:t>如又因疫情影響賽事進行，比賽地點及比賽正確日期依本會官方</w:t>
      </w:r>
    </w:p>
    <w:p w14:paraId="29E8241F" w14:textId="613AB3A6" w:rsidR="00583EE9" w:rsidRPr="00583EE9" w:rsidRDefault="00583EE9" w:rsidP="00583EE9">
      <w:pPr>
        <w:pStyle w:val="a5"/>
        <w:spacing w:line="400" w:lineRule="exact"/>
        <w:ind w:leftChars="0"/>
        <w:rPr>
          <w:rFonts w:ascii="標楷體" w:eastAsia="標楷體" w:hAnsi="標楷體"/>
          <w:color w:val="FF0000"/>
        </w:rPr>
      </w:pPr>
      <w:r w:rsidRPr="00583EE9">
        <w:rPr>
          <w:rFonts w:ascii="標楷體" w:eastAsia="標楷體" w:hAnsi="標楷體" w:hint="eastAsia"/>
          <w:color w:val="FF0000"/>
        </w:rPr>
        <w:t xml:space="preserve">                        網站公告為準。</w:t>
      </w:r>
    </w:p>
    <w:p w14:paraId="2ACC02F3" w14:textId="4D059E0C" w:rsidR="00583EE9" w:rsidRDefault="00583EE9" w:rsidP="00583EE9">
      <w:pPr>
        <w:pStyle w:val="a5"/>
        <w:spacing w:line="380" w:lineRule="exact"/>
        <w:ind w:leftChars="0"/>
        <w:rPr>
          <w:rFonts w:ascii="標楷體" w:eastAsia="標楷體" w:hAnsi="標楷體"/>
          <w:color w:val="FF0000"/>
          <w:kern w:val="1"/>
          <w:lang w:eastAsia="ar-SA"/>
        </w:rPr>
      </w:pPr>
      <w:r>
        <w:rPr>
          <w:rFonts w:ascii="標楷體" w:eastAsia="標楷體" w:hAnsi="標楷體" w:cs="新細明體" w:hint="eastAsia"/>
          <w:color w:val="FF0000"/>
          <w:kern w:val="1"/>
        </w:rPr>
        <w:t xml:space="preserve">                      3.</w:t>
      </w:r>
      <w:r w:rsidR="002C4C9A">
        <w:rPr>
          <w:rFonts w:ascii="標楷體" w:eastAsia="標楷體" w:hAnsi="標楷體" w:cs="新細明體" w:hint="eastAsia"/>
          <w:color w:val="FF0000"/>
          <w:kern w:val="1"/>
        </w:rPr>
        <w:t>參</w:t>
      </w:r>
      <w:r w:rsidR="00F4240D" w:rsidRPr="00583EE9">
        <w:rPr>
          <w:rFonts w:ascii="標楷體" w:eastAsia="標楷體" w:hAnsi="標楷體" w:hint="eastAsia"/>
          <w:color w:val="FF0000"/>
          <w:kern w:val="1"/>
          <w:lang w:eastAsia="ar-SA"/>
        </w:rPr>
        <w:t>賽各縣市委員會可提報經中華民國滑輪溜冰協會認證合格之賽</w:t>
      </w:r>
    </w:p>
    <w:p w14:paraId="2ECD6913" w14:textId="755678C0" w:rsidR="00651D5F" w:rsidRPr="00583EE9" w:rsidRDefault="00583EE9" w:rsidP="00583EE9">
      <w:pPr>
        <w:spacing w:line="380" w:lineRule="exact"/>
        <w:rPr>
          <w:rFonts w:ascii="標楷體" w:eastAsia="標楷體" w:hAnsi="標楷體"/>
          <w:color w:val="FF0000"/>
          <w:kern w:val="1"/>
          <w:lang w:eastAsia="ar-SA"/>
        </w:rPr>
      </w:pPr>
      <w:r>
        <w:rPr>
          <w:rFonts w:ascii="標楷體" w:eastAsia="標楷體" w:hAnsi="標楷體" w:cs="Times New Roman" w:hint="eastAsia"/>
          <w:color w:val="FF0000"/>
          <w:kern w:val="1"/>
        </w:rPr>
        <w:t xml:space="preserve">                            </w:t>
      </w:r>
      <w:r w:rsidR="00F4240D" w:rsidRPr="00583EE9">
        <w:rPr>
          <w:rFonts w:ascii="標楷體" w:eastAsia="標楷體" w:hAnsi="標楷體" w:hint="eastAsia"/>
          <w:color w:val="FF0000"/>
          <w:kern w:val="1"/>
          <w:lang w:eastAsia="ar-SA"/>
        </w:rPr>
        <w:t>事裁</w:t>
      </w:r>
      <w:r>
        <w:rPr>
          <w:rFonts w:ascii="標楷體" w:eastAsia="標楷體" w:hAnsi="標楷體" w:hint="eastAsia"/>
          <w:color w:val="FF0000"/>
          <w:kern w:val="1"/>
          <w:lang w:eastAsia="ar-SA"/>
        </w:rPr>
        <w:t>判，該裁判應隨隊參加所有比賽時間配合大會安排裁判工作</w:t>
      </w:r>
    </w:p>
    <w:p w14:paraId="748AB072" w14:textId="61C07414" w:rsidR="00CB193E" w:rsidRPr="00B25F3B" w:rsidRDefault="00CB193E" w:rsidP="007C420C">
      <w:pPr>
        <w:pStyle w:val="a5"/>
        <w:numPr>
          <w:ilvl w:val="0"/>
          <w:numId w:val="19"/>
        </w:numPr>
        <w:autoSpaceDE w:val="0"/>
        <w:autoSpaceDN w:val="0"/>
        <w:adjustRightInd w:val="0"/>
        <w:ind w:leftChars="0" w:left="1134" w:hanging="850"/>
        <w:jc w:val="both"/>
        <w:textAlignment w:val="baseline"/>
        <w:rPr>
          <w:rFonts w:ascii="標楷體" w:eastAsia="標楷體" w:hAnsi="標楷體" w:cs="標楷體"/>
          <w:b/>
          <w:color w:val="000000" w:themeColor="text1"/>
          <w:kern w:val="0"/>
        </w:rPr>
      </w:pPr>
      <w:r w:rsidRPr="00B25F3B">
        <w:rPr>
          <w:rFonts w:ascii="標楷體" w:eastAsia="標楷體" w:hAnsi="標楷體" w:cs="標楷體" w:hint="eastAsia"/>
          <w:b/>
          <w:color w:val="000000" w:themeColor="text1"/>
          <w:kern w:val="0"/>
        </w:rPr>
        <w:t>懲戒</w:t>
      </w:r>
    </w:p>
    <w:p w14:paraId="1F46B9E8" w14:textId="77777777" w:rsidR="00C05911" w:rsidRPr="00B25F3B" w:rsidRDefault="00C05911" w:rsidP="007C420C">
      <w:pPr>
        <w:pStyle w:val="a5"/>
        <w:numPr>
          <w:ilvl w:val="0"/>
          <w:numId w:val="20"/>
        </w:numPr>
        <w:autoSpaceDE w:val="0"/>
        <w:autoSpaceDN w:val="0"/>
        <w:adjustRightInd w:val="0"/>
        <w:ind w:leftChars="0" w:left="1418" w:hanging="284"/>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提出抗議時未依照抗議規定提出，而以非法手段抗議以致影響比賽進行時，視其嚴重性可取其整隊之比賽資格。</w:t>
      </w:r>
    </w:p>
    <w:p w14:paraId="72354BDC" w14:textId="07925C4B" w:rsidR="00C05911" w:rsidRPr="00B25F3B" w:rsidRDefault="00C05911" w:rsidP="007C420C">
      <w:pPr>
        <w:pStyle w:val="a5"/>
        <w:numPr>
          <w:ilvl w:val="0"/>
          <w:numId w:val="20"/>
        </w:numPr>
        <w:autoSpaceDE w:val="0"/>
        <w:autoSpaceDN w:val="0"/>
        <w:adjustRightInd w:val="0"/>
        <w:ind w:leftChars="0" w:left="1418" w:hanging="284"/>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無正當理由而棄權者取消所有成績（含已賽成績）。</w:t>
      </w:r>
    </w:p>
    <w:p w14:paraId="6A975CA9" w14:textId="3BF965D5" w:rsidR="00C05911" w:rsidRPr="00B25F3B" w:rsidRDefault="00C05911" w:rsidP="007C420C">
      <w:pPr>
        <w:pStyle w:val="a3"/>
        <w:numPr>
          <w:ilvl w:val="0"/>
          <w:numId w:val="20"/>
        </w:numPr>
        <w:spacing w:line="400" w:lineRule="exact"/>
        <w:ind w:left="1418" w:hanging="284"/>
        <w:jc w:val="both"/>
        <w:rPr>
          <w:rFonts w:hAnsi="標楷體"/>
          <w:color w:val="000000" w:themeColor="text1"/>
          <w:szCs w:val="24"/>
        </w:rPr>
      </w:pPr>
      <w:r w:rsidRPr="00B25F3B">
        <w:rPr>
          <w:rFonts w:hAnsi="標楷體" w:hint="eastAsia"/>
          <w:color w:val="000000" w:themeColor="text1"/>
          <w:szCs w:val="24"/>
        </w:rPr>
        <w:t>各隊提出抗議時，</w:t>
      </w:r>
      <w:r w:rsidR="001C1962" w:rsidRPr="00B25F3B">
        <w:rPr>
          <w:rFonts w:ascii="Times New Roman" w:hint="eastAsia"/>
          <w:color w:val="000000" w:themeColor="text1"/>
          <w:kern w:val="0"/>
        </w:rPr>
        <w:t>如未依</w:t>
      </w:r>
      <w:r w:rsidR="00E24288" w:rsidRPr="00B25F3B">
        <w:rPr>
          <w:rFonts w:ascii="Times New Roman" w:hint="eastAsia"/>
          <w:color w:val="000000" w:themeColor="text1"/>
          <w:kern w:val="0"/>
        </w:rPr>
        <w:t>第</w:t>
      </w:r>
      <w:r w:rsidR="001C1962" w:rsidRPr="00B25F3B">
        <w:rPr>
          <w:rFonts w:ascii="Times New Roman"/>
          <w:color w:val="000000" w:themeColor="text1"/>
          <w:kern w:val="0"/>
        </w:rPr>
        <w:t>1</w:t>
      </w:r>
      <w:r w:rsidR="00B25F3B" w:rsidRPr="00B25F3B">
        <w:rPr>
          <w:rFonts w:ascii="Times New Roman" w:hint="eastAsia"/>
          <w:color w:val="000000" w:themeColor="text1"/>
          <w:kern w:val="0"/>
        </w:rPr>
        <w:t>5</w:t>
      </w:r>
      <w:r w:rsidR="001C1962" w:rsidRPr="00B25F3B">
        <w:rPr>
          <w:rFonts w:ascii="Times New Roman" w:hint="eastAsia"/>
          <w:color w:val="000000" w:themeColor="text1"/>
          <w:kern w:val="0"/>
        </w:rPr>
        <w:t>點申訴</w:t>
      </w:r>
      <w:r w:rsidRPr="00B25F3B">
        <w:rPr>
          <w:rFonts w:hAnsi="標楷體" w:hint="eastAsia"/>
          <w:color w:val="000000" w:themeColor="text1"/>
          <w:szCs w:val="24"/>
        </w:rPr>
        <w:t>規定循合法程序提出，</w:t>
      </w:r>
      <w:r w:rsidR="00834E5B" w:rsidRPr="00B25F3B">
        <w:rPr>
          <w:rFonts w:ascii="Times New Roman" w:hint="eastAsia"/>
          <w:color w:val="000000" w:themeColor="text1"/>
          <w:kern w:val="0"/>
        </w:rPr>
        <w:t>大聲叫囂以</w:t>
      </w:r>
      <w:r w:rsidRPr="00B25F3B">
        <w:rPr>
          <w:rFonts w:hAnsi="標楷體" w:hint="eastAsia"/>
          <w:color w:val="000000" w:themeColor="text1"/>
          <w:szCs w:val="24"/>
        </w:rPr>
        <w:t>致影響比賽之進行或有汙辱裁判及大會人員之行為時，得視其嚴重性由大會採取適當之處分</w:t>
      </w:r>
      <w:r w:rsidRPr="00B25F3B">
        <w:rPr>
          <w:rFonts w:hAnsi="標楷體"/>
          <w:color w:val="000000" w:themeColor="text1"/>
          <w:szCs w:val="24"/>
        </w:rPr>
        <w:t>(</w:t>
      </w:r>
      <w:r w:rsidRPr="00B25F3B">
        <w:rPr>
          <w:rFonts w:hAnsi="標楷體" w:hint="eastAsia"/>
          <w:color w:val="000000" w:themeColor="text1"/>
          <w:szCs w:val="24"/>
        </w:rPr>
        <w:t>例：取消個人或其全隊之參賽資格或禁賽多久等處分</w:t>
      </w:r>
      <w:r w:rsidRPr="00B25F3B">
        <w:rPr>
          <w:rFonts w:hAnsi="標楷體"/>
          <w:color w:val="000000" w:themeColor="text1"/>
          <w:szCs w:val="24"/>
        </w:rPr>
        <w:t>)</w:t>
      </w:r>
      <w:r w:rsidRPr="00B25F3B">
        <w:rPr>
          <w:rFonts w:hAnsi="標楷體" w:hint="eastAsia"/>
          <w:color w:val="000000" w:themeColor="text1"/>
          <w:szCs w:val="24"/>
        </w:rPr>
        <w:t>，並送本會紀律委員會備查。</w:t>
      </w:r>
    </w:p>
    <w:p w14:paraId="00EDA3D8" w14:textId="4D17DBFF" w:rsidR="00CB193E" w:rsidRPr="00B25F3B" w:rsidRDefault="00C05911" w:rsidP="007C420C">
      <w:pPr>
        <w:pStyle w:val="a3"/>
        <w:numPr>
          <w:ilvl w:val="0"/>
          <w:numId w:val="20"/>
        </w:numPr>
        <w:spacing w:line="400" w:lineRule="exact"/>
        <w:ind w:firstLine="654"/>
        <w:jc w:val="both"/>
        <w:rPr>
          <w:rFonts w:hAnsi="標楷體"/>
          <w:color w:val="000000" w:themeColor="text1"/>
          <w:szCs w:val="24"/>
        </w:rPr>
      </w:pPr>
      <w:r w:rsidRPr="00B25F3B">
        <w:rPr>
          <w:rFonts w:hAnsi="標楷體" w:hint="eastAsia"/>
          <w:color w:val="000000" w:themeColor="text1"/>
          <w:szCs w:val="24"/>
        </w:rPr>
        <w:t>無正當理由而棄權者取消所有成績（含已賽成績）。</w:t>
      </w:r>
    </w:p>
    <w:p w14:paraId="42FF041C" w14:textId="38F4DA8A" w:rsidR="00C264C3" w:rsidRPr="00B25F3B" w:rsidRDefault="00C264C3" w:rsidP="007C420C">
      <w:pPr>
        <w:pStyle w:val="a5"/>
        <w:numPr>
          <w:ilvl w:val="0"/>
          <w:numId w:val="21"/>
        </w:numPr>
        <w:autoSpaceDE w:val="0"/>
        <w:autoSpaceDN w:val="0"/>
        <w:adjustRightInd w:val="0"/>
        <w:ind w:leftChars="0" w:left="709"/>
        <w:rPr>
          <w:rFonts w:ascii="標楷體" w:eastAsia="標楷體" w:hAnsi="標楷體" w:cstheme="minorBidi"/>
          <w:b/>
          <w:color w:val="000000" w:themeColor="text1"/>
          <w:kern w:val="1"/>
          <w:lang w:eastAsia="ar-SA"/>
        </w:rPr>
      </w:pPr>
      <w:r w:rsidRPr="00B25F3B">
        <w:rPr>
          <w:rFonts w:ascii="標楷體" w:eastAsia="標楷體" w:hAnsi="標楷體" w:cs="標楷體" w:hint="eastAsia"/>
          <w:b/>
          <w:color w:val="000000" w:themeColor="text1"/>
          <w:kern w:val="0"/>
        </w:rPr>
        <w:t>獎勵</w:t>
      </w:r>
    </w:p>
    <w:p w14:paraId="74912FD2" w14:textId="7B41EDE9" w:rsidR="00C264C3" w:rsidRPr="00B25F3B" w:rsidRDefault="00C264C3" w:rsidP="00C264C3">
      <w:pPr>
        <w:autoSpaceDE w:val="0"/>
        <w:autoSpaceDN w:val="0"/>
        <w:ind w:leftChars="413" w:left="991"/>
        <w:rPr>
          <w:rFonts w:ascii="標楷體" w:eastAsia="標楷體" w:hAnsi="標楷體" w:cs="標楷體"/>
          <w:color w:val="000000" w:themeColor="text1"/>
          <w:kern w:val="0"/>
        </w:rPr>
      </w:pPr>
      <w:r w:rsidRPr="00B25F3B">
        <w:rPr>
          <w:rFonts w:ascii="標楷體" w:eastAsia="標楷體" w:hAnsi="標楷體" w:cs="新細明體" w:hint="eastAsia"/>
          <w:b/>
          <w:color w:val="000000" w:themeColor="text1"/>
          <w:kern w:val="0"/>
        </w:rPr>
        <w:t xml:space="preserve">    </w:t>
      </w:r>
      <w:r w:rsidRPr="00B25F3B">
        <w:rPr>
          <w:rFonts w:ascii="標楷體" w:eastAsia="標楷體" w:hAnsi="標楷體" w:hint="eastAsia"/>
          <w:color w:val="000000" w:themeColor="text1"/>
        </w:rPr>
        <w:t>本比賽</w:t>
      </w:r>
      <w:r w:rsidR="00D16E59" w:rsidRPr="00B25F3B">
        <w:rPr>
          <w:rFonts w:ascii="標楷體" w:eastAsia="標楷體" w:hAnsi="標楷體" w:hint="eastAsia"/>
          <w:color w:val="000000" w:themeColor="text1"/>
        </w:rPr>
        <w:t>曲棍球</w:t>
      </w:r>
      <w:r w:rsidRPr="00B25F3B">
        <w:rPr>
          <w:rFonts w:ascii="標楷體" w:eastAsia="標楷體" w:hAnsi="標楷體" w:hint="eastAsia"/>
          <w:color w:val="000000" w:themeColor="text1"/>
        </w:rPr>
        <w:t>項目為符合教育部「中等以上學校運動成績優良學生升學輔導辦法」之指定盃賽，其甄試資格取得所需實際參賽隊伍</w:t>
      </w:r>
      <w:r w:rsidRPr="00B25F3B">
        <w:rPr>
          <w:rFonts w:ascii="標楷體" w:eastAsia="標楷體" w:hAnsi="標楷體"/>
          <w:color w:val="000000" w:themeColor="text1"/>
        </w:rPr>
        <w:t>(</w:t>
      </w:r>
      <w:r w:rsidRPr="00B25F3B">
        <w:rPr>
          <w:rFonts w:ascii="標楷體" w:eastAsia="標楷體" w:hAnsi="標楷體" w:hint="eastAsia"/>
          <w:color w:val="000000" w:themeColor="text1"/>
        </w:rPr>
        <w:t>人</w:t>
      </w:r>
      <w:r w:rsidRPr="00B25F3B">
        <w:rPr>
          <w:rFonts w:ascii="標楷體" w:eastAsia="標楷體" w:hAnsi="標楷體"/>
          <w:color w:val="000000" w:themeColor="text1"/>
        </w:rPr>
        <w:t>)</w:t>
      </w:r>
      <w:r w:rsidRPr="00B25F3B">
        <w:rPr>
          <w:rFonts w:ascii="標楷體" w:eastAsia="標楷體" w:hAnsi="標楷體" w:hint="eastAsia"/>
          <w:color w:val="000000" w:themeColor="text1"/>
        </w:rPr>
        <w:t>數及獲得最優級組前幾名隊伍</w:t>
      </w:r>
      <w:r w:rsidRPr="00B25F3B">
        <w:rPr>
          <w:rFonts w:ascii="標楷體" w:eastAsia="標楷體" w:hAnsi="標楷體"/>
          <w:color w:val="000000" w:themeColor="text1"/>
        </w:rPr>
        <w:t>(</w:t>
      </w:r>
      <w:r w:rsidRPr="00B25F3B">
        <w:rPr>
          <w:rFonts w:ascii="標楷體" w:eastAsia="標楷體" w:hAnsi="標楷體" w:hint="eastAsia"/>
          <w:color w:val="000000" w:themeColor="text1"/>
        </w:rPr>
        <w:t>人</w:t>
      </w:r>
      <w:r w:rsidRPr="00B25F3B">
        <w:rPr>
          <w:rFonts w:ascii="標楷體" w:eastAsia="標楷體" w:hAnsi="標楷體"/>
          <w:color w:val="000000" w:themeColor="text1"/>
        </w:rPr>
        <w:t>)</w:t>
      </w:r>
      <w:r w:rsidRPr="00B25F3B">
        <w:rPr>
          <w:rFonts w:ascii="標楷體" w:eastAsia="標楷體" w:hAnsi="標楷體" w:hint="eastAsia"/>
          <w:color w:val="000000" w:themeColor="text1"/>
        </w:rPr>
        <w:t>數，依教育部最新公布之辦法辦理。</w:t>
      </w:r>
      <w:r w:rsidRPr="00B25F3B">
        <w:rPr>
          <w:rFonts w:ascii="標楷體" w:eastAsia="標楷體" w:hAnsi="標楷體" w:cs="標楷體" w:hint="eastAsia"/>
          <w:color w:val="000000" w:themeColor="text1"/>
          <w:kern w:val="0"/>
        </w:rPr>
        <w:t>惟本比賽於同學年度中等學校運動聯賽或全國中等學校運動會等賽會將</w:t>
      </w:r>
      <w:r w:rsidR="00987076" w:rsidRPr="00B25F3B">
        <w:rPr>
          <w:rFonts w:ascii="標楷體" w:eastAsia="標楷體" w:hAnsi="標楷體" w:cs="標楷體" w:hint="eastAsia"/>
          <w:color w:val="000000" w:themeColor="text1"/>
          <w:kern w:val="0"/>
        </w:rPr>
        <w:t>曲棍球</w:t>
      </w:r>
      <w:r w:rsidRPr="00B25F3B">
        <w:rPr>
          <w:rFonts w:ascii="標楷體" w:eastAsia="標楷體" w:hAnsi="標楷體" w:cs="標楷體" w:hint="eastAsia"/>
          <w:color w:val="000000" w:themeColor="text1"/>
          <w:kern w:val="0"/>
        </w:rPr>
        <w:t>列為競賽種類時，依規定將不具有前述運動績優生甄試資格。</w:t>
      </w:r>
    </w:p>
    <w:p w14:paraId="2FA6E17B" w14:textId="28BB6A4E" w:rsidR="00C264C3" w:rsidRPr="00B25F3B" w:rsidRDefault="00C264C3" w:rsidP="00D16E59">
      <w:pPr>
        <w:autoSpaceDE w:val="0"/>
        <w:autoSpaceDN w:val="0"/>
        <w:ind w:leftChars="413" w:left="991"/>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w:t>
      </w:r>
      <w:r w:rsidRPr="00B25F3B">
        <w:rPr>
          <w:rFonts w:ascii="標楷體" w:eastAsia="標楷體" w:hAnsi="標楷體" w:hint="eastAsia"/>
          <w:color w:val="000000" w:themeColor="text1"/>
        </w:rPr>
        <w:t>本賽事除國中組、高中組外，其餘組別不具運動績優生甄試資格。</w:t>
      </w:r>
    </w:p>
    <w:p w14:paraId="30250633" w14:textId="16E1690C" w:rsidR="00C264C3" w:rsidRPr="00B25F3B" w:rsidRDefault="00C264C3" w:rsidP="007C420C">
      <w:pPr>
        <w:widowControl/>
        <w:numPr>
          <w:ilvl w:val="0"/>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給獎名次限制</w:t>
      </w:r>
      <w:r w:rsidR="00216CB2" w:rsidRPr="00B25F3B">
        <w:rPr>
          <w:rFonts w:ascii="標楷體" w:eastAsia="標楷體" w:hAnsi="標楷體" w:cs="標楷體" w:hint="eastAsia"/>
          <w:color w:val="000000" w:themeColor="text1"/>
          <w:kern w:val="0"/>
        </w:rPr>
        <w:t>：</w:t>
      </w:r>
    </w:p>
    <w:p w14:paraId="176B9631" w14:textId="3C2EA1E0"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16</w:t>
      </w:r>
      <w:r w:rsidRPr="00B25F3B">
        <w:rPr>
          <w:rFonts w:ascii="標楷體" w:eastAsia="標楷體" w:hAnsi="標楷體" w:hint="eastAsia"/>
          <w:color w:val="000000" w:themeColor="text1"/>
        </w:rPr>
        <w:t>個以上：最優級組前</w:t>
      </w:r>
      <w:r w:rsidR="00414AFA" w:rsidRPr="00B25F3B">
        <w:rPr>
          <w:rFonts w:ascii="標楷體" w:eastAsia="標楷體" w:hAnsi="標楷體" w:hint="eastAsia"/>
          <w:color w:val="000000" w:themeColor="text1"/>
        </w:rPr>
        <w:t>8</w:t>
      </w:r>
      <w:r w:rsidRPr="00B25F3B">
        <w:rPr>
          <w:rFonts w:ascii="標楷體" w:eastAsia="標楷體" w:hAnsi="標楷體" w:hint="eastAsia"/>
          <w:color w:val="000000" w:themeColor="text1"/>
        </w:rPr>
        <w:t>名。</w:t>
      </w:r>
    </w:p>
    <w:p w14:paraId="156D8A1B" w14:textId="29986B50"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14</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15</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7</w:t>
      </w:r>
      <w:r w:rsidRPr="00B25F3B">
        <w:rPr>
          <w:rFonts w:ascii="標楷體" w:eastAsia="標楷體" w:hAnsi="標楷體" w:hint="eastAsia"/>
          <w:color w:val="000000" w:themeColor="text1"/>
        </w:rPr>
        <w:t>名。</w:t>
      </w:r>
    </w:p>
    <w:p w14:paraId="2657D90B" w14:textId="23B61DDB"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12</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13</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名。</w:t>
      </w:r>
    </w:p>
    <w:p w14:paraId="132E4D6C" w14:textId="60199A24"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10</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11</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5</w:t>
      </w:r>
      <w:r w:rsidRPr="00B25F3B">
        <w:rPr>
          <w:rFonts w:ascii="標楷體" w:eastAsia="標楷體" w:hAnsi="標楷體" w:hint="eastAsia"/>
          <w:color w:val="000000" w:themeColor="text1"/>
        </w:rPr>
        <w:t>名。</w:t>
      </w:r>
    </w:p>
    <w:p w14:paraId="725CD437" w14:textId="6B31869B"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8</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9</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4</w:t>
      </w:r>
      <w:r w:rsidRPr="00B25F3B">
        <w:rPr>
          <w:rFonts w:ascii="標楷體" w:eastAsia="標楷體" w:hAnsi="標楷體" w:hint="eastAsia"/>
          <w:color w:val="000000" w:themeColor="text1"/>
        </w:rPr>
        <w:t>名。</w:t>
      </w:r>
    </w:p>
    <w:p w14:paraId="6E4633B8" w14:textId="067FF759"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7</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3</w:t>
      </w:r>
      <w:r w:rsidRPr="00B25F3B">
        <w:rPr>
          <w:rFonts w:ascii="標楷體" w:eastAsia="標楷體" w:hAnsi="標楷體" w:hint="eastAsia"/>
          <w:color w:val="000000" w:themeColor="text1"/>
        </w:rPr>
        <w:t>名。</w:t>
      </w:r>
    </w:p>
    <w:p w14:paraId="163B0FDC" w14:textId="40E8DCEF" w:rsidR="00C264C3" w:rsidRPr="00B25F3B" w:rsidRDefault="00C264C3" w:rsidP="007C420C">
      <w:pPr>
        <w:widowControl/>
        <w:numPr>
          <w:ilvl w:val="1"/>
          <w:numId w:val="10"/>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4</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5</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2</w:t>
      </w:r>
      <w:r w:rsidRPr="00B25F3B">
        <w:rPr>
          <w:rFonts w:ascii="標楷體" w:eastAsia="標楷體" w:hAnsi="標楷體" w:hint="eastAsia"/>
          <w:color w:val="000000" w:themeColor="text1"/>
        </w:rPr>
        <w:t>名。</w:t>
      </w:r>
    </w:p>
    <w:p w14:paraId="02057B0A" w14:textId="39A45131" w:rsidR="00C264C3" w:rsidRPr="00B25F3B" w:rsidRDefault="00C264C3" w:rsidP="007C420C">
      <w:pPr>
        <w:widowControl/>
        <w:numPr>
          <w:ilvl w:val="1"/>
          <w:numId w:val="10"/>
        </w:numPr>
        <w:adjustRightInd w:val="0"/>
        <w:jc w:val="both"/>
        <w:textAlignment w:val="baseline"/>
        <w:rPr>
          <w:rFonts w:ascii="標楷體" w:eastAsia="標楷體" w:hAnsi="標楷體"/>
          <w:color w:val="000000" w:themeColor="text1"/>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2</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3</w:t>
      </w:r>
      <w:r w:rsidRPr="00B25F3B">
        <w:rPr>
          <w:rFonts w:ascii="標楷體" w:eastAsia="標楷體" w:hAnsi="標楷體" w:hint="eastAsia"/>
          <w:color w:val="000000" w:themeColor="text1"/>
        </w:rPr>
        <w:t>個：最優級組第</w:t>
      </w:r>
      <w:r w:rsidR="00414AFA" w:rsidRPr="00B25F3B">
        <w:rPr>
          <w:rFonts w:ascii="標楷體" w:eastAsia="標楷體" w:hAnsi="標楷體" w:hint="eastAsia"/>
          <w:color w:val="000000" w:themeColor="text1"/>
        </w:rPr>
        <w:t>1</w:t>
      </w:r>
      <w:r w:rsidRPr="00B25F3B">
        <w:rPr>
          <w:rFonts w:ascii="標楷體" w:eastAsia="標楷體" w:hAnsi="標楷體" w:hint="eastAsia"/>
          <w:color w:val="000000" w:themeColor="text1"/>
        </w:rPr>
        <w:t>名。</w:t>
      </w:r>
    </w:p>
    <w:p w14:paraId="246F8331" w14:textId="1AB17F7A" w:rsidR="00C264C3" w:rsidRPr="00B25F3B" w:rsidRDefault="00D06697" w:rsidP="00C05911">
      <w:pPr>
        <w:widowControl/>
        <w:shd w:val="clear" w:color="auto" w:fill="FFFFFF"/>
        <w:adjustRightInd w:val="0"/>
        <w:spacing w:line="360" w:lineRule="atLeast"/>
        <w:ind w:leftChars="60" w:left="1699" w:hangingChars="648" w:hanging="1555"/>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 xml:space="preserve">        </w:t>
      </w:r>
      <w:r w:rsidR="00D16E59" w:rsidRPr="00B25F3B">
        <w:rPr>
          <w:rFonts w:ascii="標楷體" w:eastAsia="標楷體" w:hAnsi="標楷體" w:cs="標楷體" w:hint="eastAsia"/>
          <w:color w:val="000000" w:themeColor="text1"/>
          <w:kern w:val="0"/>
        </w:rPr>
        <w:t>二</w:t>
      </w:r>
      <w:r w:rsidRPr="00B25F3B">
        <w:rPr>
          <w:rFonts w:ascii="標楷體" w:eastAsia="標楷體" w:hAnsi="標楷體" w:cs="標楷體" w:hint="eastAsia"/>
          <w:color w:val="000000" w:themeColor="text1"/>
          <w:kern w:val="0"/>
        </w:rPr>
        <w:t>、</w:t>
      </w:r>
      <w:r w:rsidR="00C264C3" w:rsidRPr="00B25F3B">
        <w:rPr>
          <w:rFonts w:ascii="標楷體" w:eastAsia="標楷體" w:hAnsi="標楷體" w:cs="標楷體" w:hint="eastAsia"/>
          <w:color w:val="000000" w:themeColor="text1"/>
          <w:kern w:val="0"/>
        </w:rPr>
        <w:t>學生申請甄試，以招生簡章所列各校之運動種類及名額為限。歷年各運動種類開缺情形，請參見「運動成績優良學生升學輔導網站」(網址：issport.camel.ntupes.edu.tw)</w:t>
      </w:r>
      <w:r w:rsidRPr="00B25F3B">
        <w:rPr>
          <w:rFonts w:ascii="標楷體" w:eastAsia="標楷體" w:hAnsi="標楷體" w:cs="標楷體" w:hint="eastAsia"/>
          <w:color w:val="000000" w:themeColor="text1"/>
          <w:kern w:val="0"/>
        </w:rPr>
        <w:t>歷年簡章。</w:t>
      </w:r>
      <w:r w:rsidRPr="00B25F3B">
        <w:rPr>
          <w:rFonts w:ascii="標楷體" w:eastAsia="標楷體" w:hAnsi="標楷體" w:cs="標楷體"/>
          <w:color w:val="000000" w:themeColor="text1"/>
          <w:kern w:val="0"/>
        </w:rPr>
        <w:t xml:space="preserve"> </w:t>
      </w:r>
    </w:p>
    <w:p w14:paraId="78251FEA" w14:textId="0C3EA3C1" w:rsidR="00D06697" w:rsidRPr="00B25F3B" w:rsidRDefault="00D06697" w:rsidP="00C05911">
      <w:pPr>
        <w:widowControl/>
        <w:adjustRightInd w:val="0"/>
        <w:ind w:leftChars="60" w:left="1560" w:hangingChars="590" w:hanging="1416"/>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 xml:space="preserve">        </w:t>
      </w:r>
      <w:r w:rsidR="00D16E59" w:rsidRPr="00B25F3B">
        <w:rPr>
          <w:rFonts w:ascii="標楷體" w:eastAsia="標楷體" w:hAnsi="標楷體" w:cs="標楷體" w:hint="eastAsia"/>
          <w:color w:val="000000" w:themeColor="text1"/>
          <w:kern w:val="0"/>
        </w:rPr>
        <w:t>三</w:t>
      </w:r>
      <w:r w:rsidRPr="00B25F3B">
        <w:rPr>
          <w:rFonts w:ascii="標楷體" w:eastAsia="標楷體" w:hAnsi="標楷體" w:cs="標楷體" w:hint="eastAsia"/>
          <w:color w:val="000000" w:themeColor="text1"/>
          <w:kern w:val="0"/>
        </w:rPr>
        <w:t>、</w:t>
      </w:r>
      <w:r w:rsidR="00C264C3" w:rsidRPr="00B25F3B">
        <w:rPr>
          <w:rFonts w:ascii="標楷體" w:eastAsia="標楷體" w:hAnsi="標楷體" w:cs="標楷體" w:hint="eastAsia"/>
          <w:color w:val="000000" w:themeColor="text1"/>
          <w:kern w:val="0"/>
        </w:rPr>
        <w:t>各項比賽之成績，除由中華民國滑輪溜冰協會保存外，並呈報教育部體育署及中華民國體育總會，列為全國比賽成績。</w:t>
      </w:r>
    </w:p>
    <w:p w14:paraId="07C243C4" w14:textId="77777777" w:rsidR="00C05911" w:rsidRPr="00B25F3B" w:rsidRDefault="00C05911" w:rsidP="007C420C">
      <w:pPr>
        <w:pStyle w:val="a5"/>
        <w:numPr>
          <w:ilvl w:val="0"/>
          <w:numId w:val="22"/>
        </w:numPr>
        <w:spacing w:line="400" w:lineRule="exact"/>
        <w:ind w:leftChars="0" w:left="1134" w:hanging="850"/>
        <w:rPr>
          <w:rFonts w:ascii="標楷體" w:eastAsia="標楷體" w:hAnsi="標楷體"/>
          <w:b/>
          <w:bCs/>
          <w:color w:val="000000" w:themeColor="text1"/>
        </w:rPr>
      </w:pPr>
      <w:r w:rsidRPr="00B25F3B">
        <w:rPr>
          <w:rFonts w:ascii="標楷體" w:eastAsia="標楷體" w:hAnsi="標楷體" w:hint="eastAsia"/>
          <w:b/>
          <w:bCs/>
          <w:color w:val="000000" w:themeColor="text1"/>
        </w:rPr>
        <w:t>申訴：</w:t>
      </w:r>
    </w:p>
    <w:p w14:paraId="42AE761E" w14:textId="1F795EEF" w:rsidR="00C05911" w:rsidRPr="00B25F3B" w:rsidRDefault="00C05911" w:rsidP="00C05911">
      <w:pPr>
        <w:spacing w:line="400" w:lineRule="exact"/>
        <w:ind w:leftChars="472" w:left="1134" w:hanging="1"/>
        <w:rPr>
          <w:rFonts w:ascii="標楷體" w:eastAsia="標楷體" w:hAnsi="標楷體"/>
          <w:color w:val="000000" w:themeColor="text1"/>
        </w:rPr>
      </w:pPr>
      <w:r w:rsidRPr="00B25F3B">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w:t>
      </w:r>
      <w:r w:rsidRPr="00B25F3B">
        <w:rPr>
          <w:rFonts w:ascii="標楷體" w:eastAsia="標楷體" w:hAnsi="標楷體" w:hint="eastAsia"/>
          <w:color w:val="000000" w:themeColor="text1"/>
        </w:rPr>
        <w:lastRenderedPageBreak/>
        <w:t>議。如抗議成功退回所繳保證金，不成功則該筆保證金不退還。</w:t>
      </w:r>
    </w:p>
    <w:p w14:paraId="03FAB18E" w14:textId="430BFE0F" w:rsidR="00CB5E33" w:rsidRPr="00B25F3B" w:rsidRDefault="00CB5E33" w:rsidP="00CB5E33">
      <w:pPr>
        <w:spacing w:line="400" w:lineRule="exact"/>
        <w:ind w:left="284"/>
        <w:rPr>
          <w:rFonts w:ascii="Times New Roman" w:eastAsia="標楷體" w:hAnsi="Times New Roman" w:cs="Times New Roman"/>
          <w:b/>
          <w:bCs/>
          <w:color w:val="000000" w:themeColor="text1"/>
        </w:rPr>
      </w:pPr>
      <w:r w:rsidRPr="00B25F3B">
        <w:rPr>
          <w:rFonts w:ascii="標楷體" w:eastAsia="標楷體" w:hAnsi="標楷體" w:hint="eastAsia"/>
          <w:b/>
          <w:bCs/>
          <w:color w:val="000000" w:themeColor="text1"/>
        </w:rPr>
        <w:t>十六</w:t>
      </w:r>
      <w:r w:rsidRPr="00B25F3B">
        <w:rPr>
          <w:rFonts w:ascii="標楷體" w:eastAsia="標楷體" w:cs="標楷體" w:hint="eastAsia"/>
          <w:b/>
          <w:bCs/>
          <w:color w:val="000000" w:themeColor="text1"/>
          <w:kern w:val="0"/>
        </w:rPr>
        <w:t>、</w:t>
      </w:r>
      <w:r w:rsidRPr="00B25F3B">
        <w:rPr>
          <w:rFonts w:ascii="Times New Roman" w:eastAsia="標楷體" w:hAnsi="Times New Roman" w:cs="Times New Roman" w:hint="eastAsia"/>
          <w:b/>
          <w:bCs/>
          <w:color w:val="000000" w:themeColor="text1"/>
        </w:rPr>
        <w:t>注意事項：</w:t>
      </w:r>
    </w:p>
    <w:p w14:paraId="269C7016" w14:textId="77777777" w:rsidR="00CB5E33" w:rsidRPr="00B25F3B" w:rsidRDefault="00CB5E33" w:rsidP="00CB5E33">
      <w:pPr>
        <w:spacing w:line="400" w:lineRule="exact"/>
        <w:ind w:left="1204"/>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1.</w:t>
      </w:r>
      <w:r w:rsidRPr="00B25F3B">
        <w:rPr>
          <w:rFonts w:ascii="Times New Roman" w:eastAsia="標楷體" w:hAnsi="Times New Roman" w:cs="Times New Roman" w:hint="eastAsia"/>
          <w:color w:val="000000" w:themeColor="text1"/>
        </w:rPr>
        <w:t>報名參賽者，即認為已確實認同競賽規程，不得對競賽規程提出任何異議。</w:t>
      </w:r>
    </w:p>
    <w:p w14:paraId="4E96F581" w14:textId="77777777" w:rsidR="00CB5E33" w:rsidRPr="00B25F3B" w:rsidRDefault="00CB5E33" w:rsidP="00CB5E33">
      <w:pPr>
        <w:spacing w:line="400" w:lineRule="exact"/>
        <w:ind w:leftChars="501" w:left="1370" w:hangingChars="70" w:hanging="168"/>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2.</w:t>
      </w:r>
      <w:r w:rsidRPr="00B25F3B">
        <w:rPr>
          <w:rFonts w:ascii="Times New Roman" w:eastAsia="標楷體" w:hAnsi="Times New Roman" w:cs="Times New Roman" w:hint="eastAsia"/>
          <w:color w:val="000000" w:themeColor="text1"/>
        </w:rPr>
        <w:t>各單位隊職員報名時，應依報名規定填寫報名表。「所填報名參加本活動之個人資料，僅供本活動相關用途使用」。</w:t>
      </w:r>
    </w:p>
    <w:p w14:paraId="11088B70" w14:textId="026366C8" w:rsidR="00A939F2" w:rsidRDefault="00CB5E33" w:rsidP="00CF6F8E">
      <w:pPr>
        <w:spacing w:line="400" w:lineRule="exact"/>
        <w:ind w:leftChars="507" w:left="1426" w:hangingChars="87" w:hanging="209"/>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3</w:t>
      </w:r>
      <w:r w:rsidR="00CF6F8E" w:rsidRPr="00B25F3B">
        <w:rPr>
          <w:rFonts w:ascii="標楷體" w:eastAsia="標楷體" w:hAnsi="標楷體" w:hint="eastAsia"/>
          <w:color w:val="000000" w:themeColor="text1"/>
          <w:shd w:val="clear" w:color="auto" w:fill="FFFFFF"/>
        </w:rPr>
        <w:t>.</w:t>
      </w:r>
      <w:r w:rsidRPr="00B25F3B">
        <w:rPr>
          <w:rFonts w:ascii="標楷體" w:eastAsia="標楷體" w:hAnsi="標楷體" w:hint="eastAsia"/>
          <w:color w:val="000000" w:themeColor="text1"/>
          <w:shd w:val="clear" w:color="auto" w:fill="FFFFFF"/>
        </w:rPr>
        <w:t>為因應嚴重特殊傳染病疾病(</w:t>
      </w:r>
      <w:r w:rsidR="00D33C12">
        <w:rPr>
          <w:rFonts w:ascii="標楷體" w:eastAsia="標楷體" w:hAnsi="標楷體" w:hint="eastAsia"/>
          <w:color w:val="000000" w:themeColor="text1"/>
          <w:shd w:val="clear" w:color="auto" w:fill="FFFFFF"/>
        </w:rPr>
        <w:t>C</w:t>
      </w:r>
      <w:r w:rsidR="00D33C12">
        <w:rPr>
          <w:rFonts w:ascii="標楷體" w:eastAsia="標楷體" w:hAnsi="標楷體"/>
          <w:color w:val="000000" w:themeColor="text1"/>
          <w:shd w:val="clear" w:color="auto" w:fill="FFFFFF"/>
        </w:rPr>
        <w:t>ovid</w:t>
      </w:r>
      <w:r w:rsidR="00D33C12">
        <w:rPr>
          <w:rFonts w:ascii="標楷體" w:eastAsia="標楷體" w:hAnsi="標楷體" w:hint="eastAsia"/>
          <w:color w:val="000000" w:themeColor="text1"/>
          <w:shd w:val="clear" w:color="auto" w:fill="FFFFFF"/>
        </w:rPr>
        <w:t>-</w:t>
      </w:r>
      <w:r w:rsidR="00D33C12">
        <w:rPr>
          <w:rFonts w:ascii="標楷體" w:eastAsia="標楷體" w:hAnsi="標楷體"/>
          <w:color w:val="000000" w:themeColor="text1"/>
          <w:shd w:val="clear" w:color="auto" w:fill="FFFFFF"/>
        </w:rPr>
        <w:t>19</w:t>
      </w:r>
      <w:r w:rsidRPr="00B25F3B">
        <w:rPr>
          <w:rFonts w:ascii="標楷體" w:eastAsia="標楷體" w:hAnsi="標楷體" w:hint="eastAsia"/>
          <w:color w:val="000000" w:themeColor="text1"/>
          <w:shd w:val="clear" w:color="auto" w:fill="FFFFFF"/>
        </w:rPr>
        <w:t>)</w:t>
      </w:r>
      <w:r w:rsidR="00987076" w:rsidRPr="00B25F3B">
        <w:rPr>
          <w:rFonts w:ascii="標楷體" w:eastAsia="標楷體" w:hAnsi="標楷體" w:hint="eastAsia"/>
          <w:color w:val="000000" w:themeColor="text1"/>
          <w:shd w:val="clear" w:color="auto" w:fill="FFFFFF"/>
        </w:rPr>
        <w:t>，與會人員須配合主辦單位</w:t>
      </w:r>
      <w:r w:rsidR="00D33C12">
        <w:rPr>
          <w:rFonts w:ascii="標楷體" w:eastAsia="標楷體" w:hAnsi="標楷體" w:hint="eastAsia"/>
          <w:color w:val="000000" w:themeColor="text1"/>
          <w:shd w:val="clear" w:color="auto" w:fill="FFFFFF"/>
        </w:rPr>
        <w:t>及衛生福利部疾病管制署</w:t>
      </w:r>
      <w:r w:rsidR="00987076" w:rsidRPr="00B25F3B">
        <w:rPr>
          <w:rFonts w:ascii="標楷體" w:eastAsia="標楷體" w:hAnsi="標楷體" w:hint="eastAsia"/>
          <w:color w:val="000000" w:themeColor="text1"/>
          <w:shd w:val="clear" w:color="auto" w:fill="FFFFFF"/>
        </w:rPr>
        <w:t>之防疫措施，</w:t>
      </w:r>
      <w:r w:rsidRPr="00B25F3B">
        <w:rPr>
          <w:rFonts w:ascii="標楷體" w:eastAsia="標楷體" w:hAnsi="標楷體" w:hint="eastAsia"/>
          <w:color w:val="000000" w:themeColor="text1"/>
          <w:shd w:val="clear" w:color="auto" w:fill="FFFFFF"/>
        </w:rPr>
        <w:t>如出現咳嗽或流鼻水等呼吸道症狀應佩戴口罩，並儘速就醫。</w:t>
      </w:r>
    </w:p>
    <w:p w14:paraId="56848703" w14:textId="063218BC" w:rsidR="00A46D7C" w:rsidRPr="00A46D7C" w:rsidRDefault="00A46D7C" w:rsidP="00A46D7C">
      <w:pPr>
        <w:ind w:leftChars="145" w:left="348"/>
        <w:rPr>
          <w:rFonts w:ascii="標楷體" w:eastAsia="標楷體" w:hAnsi="標楷體"/>
          <w:b/>
          <w:bCs/>
          <w:color w:val="000000" w:themeColor="text1"/>
          <w:shd w:val="clear" w:color="auto" w:fill="FFFFFF"/>
        </w:rPr>
      </w:pPr>
      <w:r w:rsidRPr="00A46D7C">
        <w:rPr>
          <w:rFonts w:ascii="標楷體" w:eastAsia="標楷體" w:hAnsi="標楷體" w:hint="eastAsia"/>
          <w:b/>
          <w:bCs/>
          <w:color w:val="000000" w:themeColor="text1"/>
          <w:shd w:val="clear" w:color="auto" w:fill="FFFFFF"/>
        </w:rPr>
        <w:t>十七、運動禁菓管制注意事項及相關規定</w:t>
      </w:r>
    </w:p>
    <w:p w14:paraId="353C554F" w14:textId="77777777" w:rsidR="00A46D7C" w:rsidRDefault="00A46D7C" w:rsidP="00A46D7C">
      <w:pPr>
        <w:pStyle w:val="a5"/>
        <w:numPr>
          <w:ilvl w:val="0"/>
          <w:numId w:val="39"/>
        </w:numPr>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選手注意事項</w:t>
      </w:r>
    </w:p>
    <w:p w14:paraId="66A17BA8" w14:textId="77777777" w:rsidR="00A46D7C" w:rsidRDefault="00A46D7C" w:rsidP="00A46D7C">
      <w:pPr>
        <w:pStyle w:val="a5"/>
        <w:ind w:leftChars="682" w:left="1637"/>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(一)任何參與國手選拔賽之選手均可能被抽測到藥檢。</w:t>
      </w:r>
    </w:p>
    <w:p w14:paraId="5C11D291" w14:textId="77777777" w:rsidR="00A46D7C" w:rsidRDefault="00A46D7C" w:rsidP="00A46D7C">
      <w:pPr>
        <w:pStyle w:val="a5"/>
        <w:ind w:leftChars="682" w:left="2127" w:hangingChars="204" w:hanging="490"/>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(二)參與國手選拔賽之選手如因治療用途而必須使用禁用清單上之禁用物質或禁用方法時，須向財團法人中華運動禁籐防制基金會申請治療用途豁免。</w:t>
      </w:r>
    </w:p>
    <w:p w14:paraId="32C7EC27" w14:textId="77777777" w:rsidR="00A46D7C" w:rsidRDefault="00A46D7C" w:rsidP="00A46D7C">
      <w:pPr>
        <w:pStyle w:val="a5"/>
        <w:ind w:leftChars="857" w:left="2057"/>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（申請網址：</w:t>
      </w:r>
      <w:hyperlink r:id="rId9" w:history="1">
        <w:r>
          <w:rPr>
            <w:rStyle w:val="a7"/>
            <w:rFonts w:ascii="標楷體" w:eastAsia="標楷體" w:hAnsi="標楷體" w:hint="eastAsia"/>
            <w:shd w:val="clear" w:color="auto" w:fill="FFFFFF"/>
          </w:rPr>
          <w:t>http://www.antidoping.org.tw/tue/</w:t>
        </w:r>
      </w:hyperlink>
      <w:r>
        <w:rPr>
          <w:rFonts w:ascii="標楷體" w:eastAsia="標楷體" w:hAnsi="標楷體" w:hint="eastAsia"/>
          <w:color w:val="000000" w:themeColor="text1"/>
          <w:shd w:val="clear" w:color="auto" w:fill="FFFFFF"/>
        </w:rPr>
        <w:t>）</w:t>
      </w:r>
    </w:p>
    <w:p w14:paraId="3ABB6817" w14:textId="77777777" w:rsidR="00A46D7C" w:rsidRDefault="00A46D7C" w:rsidP="00A46D7C">
      <w:pPr>
        <w:pStyle w:val="a5"/>
        <w:ind w:leftChars="0" w:left="1652"/>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(三)本次瘠事之治療用途豁免申請截止日期為10月29日。</w:t>
      </w:r>
    </w:p>
    <w:p w14:paraId="45D7F011" w14:textId="77777777" w:rsidR="00A46D7C" w:rsidRDefault="00A46D7C" w:rsidP="00A46D7C">
      <w:pPr>
        <w:ind w:leftChars="495" w:left="1188" w:firstLine="1"/>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二、運動禁稹相關規定請參閱財圍法人中華運動禁蕻防制基金會官綱「公告斕」，單項</w:t>
      </w:r>
    </w:p>
    <w:p w14:paraId="3A6ACB4B" w14:textId="7E6D6566" w:rsidR="00A46D7C" w:rsidRPr="00A46D7C" w:rsidRDefault="00A46D7C" w:rsidP="00A46D7C">
      <w:pPr>
        <w:ind w:leftChars="694" w:left="2143" w:hanging="477"/>
        <w:rPr>
          <w:rFonts w:ascii="標楷體" w:eastAsia="標楷體" w:hAnsi="標楷體"/>
          <w:color w:val="000000" w:themeColor="text1"/>
          <w:shd w:val="clear" w:color="auto" w:fill="FFFFFF"/>
        </w:rPr>
      </w:pPr>
      <w:r>
        <w:rPr>
          <w:rFonts w:ascii="標楷體" w:eastAsia="標楷體" w:hAnsi="標楷體" w:hint="eastAsia"/>
          <w:color w:val="000000" w:themeColor="text1"/>
          <w:kern w:val="0"/>
          <w:shd w:val="clear" w:color="auto" w:fill="FFFFFF"/>
        </w:rPr>
        <w:t>協會辦理國手選拔布說明。（申請網址：</w:t>
      </w:r>
      <w:hyperlink r:id="rId10" w:history="1">
        <w:r>
          <w:rPr>
            <w:rStyle w:val="a7"/>
            <w:rFonts w:ascii="標楷體" w:eastAsia="標楷體" w:hAnsi="標楷體" w:hint="eastAsia"/>
            <w:kern w:val="0"/>
            <w:shd w:val="clear" w:color="auto" w:fill="FFFFFF"/>
          </w:rPr>
          <w:t>http://www.antidoping.org.tw）</w:t>
        </w:r>
      </w:hyperlink>
    </w:p>
    <w:p w14:paraId="1B2D47DF" w14:textId="1BFA151C" w:rsidR="00C05911" w:rsidRPr="00B25F3B" w:rsidRDefault="00A939F2" w:rsidP="00A939F2">
      <w:pPr>
        <w:spacing w:line="400" w:lineRule="exact"/>
        <w:ind w:leftChars="177" w:left="425"/>
        <w:rPr>
          <w:rFonts w:ascii="Times New Roman" w:eastAsia="標楷體" w:hAnsi="Times New Roman" w:cs="Times New Roman"/>
          <w:b/>
          <w:bCs/>
          <w:color w:val="000000" w:themeColor="text1"/>
        </w:rPr>
      </w:pPr>
      <w:r w:rsidRPr="00B25F3B">
        <w:rPr>
          <w:rFonts w:ascii="Times New Roman" w:eastAsia="標楷體" w:hAnsi="Times New Roman" w:cs="Times New Roman" w:hint="eastAsia"/>
          <w:b/>
          <w:bCs/>
          <w:color w:val="000000" w:themeColor="text1"/>
        </w:rPr>
        <w:t>十</w:t>
      </w:r>
      <w:r w:rsidR="00A46D7C">
        <w:rPr>
          <w:rFonts w:ascii="Times New Roman" w:eastAsia="標楷體" w:hAnsi="Times New Roman" w:cs="Times New Roman" w:hint="eastAsia"/>
          <w:b/>
          <w:bCs/>
          <w:color w:val="000000" w:themeColor="text1"/>
        </w:rPr>
        <w:t>八</w:t>
      </w:r>
      <w:r w:rsidRPr="00B25F3B">
        <w:rPr>
          <w:rFonts w:ascii="Times New Roman" w:eastAsia="標楷體" w:hAnsi="Times New Roman" w:cs="Times New Roman" w:hint="eastAsia"/>
          <w:b/>
          <w:bCs/>
          <w:color w:val="000000" w:themeColor="text1"/>
        </w:rPr>
        <w:t>、</w:t>
      </w:r>
      <w:r w:rsidR="00C05911" w:rsidRPr="00B25F3B">
        <w:rPr>
          <w:rFonts w:ascii="標楷體" w:eastAsia="標楷體" w:hAnsi="標楷體" w:hint="eastAsia"/>
          <w:b/>
          <w:bCs/>
          <w:color w:val="000000" w:themeColor="text1"/>
          <w:shd w:val="clear" w:color="auto" w:fill="FFFFFF"/>
        </w:rPr>
        <w:t>保險：</w:t>
      </w:r>
    </w:p>
    <w:p w14:paraId="4D73618E" w14:textId="2AC9CF95" w:rsidR="00C05911" w:rsidRPr="00B25F3B" w:rsidRDefault="00C05911" w:rsidP="00C05911">
      <w:pPr>
        <w:pStyle w:val="a5"/>
        <w:autoSpaceDE w:val="0"/>
        <w:autoSpaceDN w:val="0"/>
        <w:ind w:leftChars="0" w:left="1134"/>
        <w:rPr>
          <w:rFonts w:ascii="標楷體" w:eastAsia="標楷體" w:hAnsi="標楷體" w:cs="標楷體"/>
          <w:color w:val="000000" w:themeColor="text1"/>
          <w:kern w:val="0"/>
        </w:rPr>
      </w:pPr>
      <w:r w:rsidRPr="00B25F3B">
        <w:rPr>
          <w:rFonts w:ascii="標楷體" w:eastAsia="標楷體" w:hAnsi="標楷體" w:hint="eastAsia"/>
          <w:color w:val="000000" w:themeColor="text1"/>
        </w:rPr>
        <w:t>本賽事己投保公共意外責任險。〔含</w:t>
      </w:r>
      <w:r w:rsidRPr="00B25F3B">
        <w:rPr>
          <w:rFonts w:ascii="標楷體" w:eastAsia="標楷體" w:hAnsi="標楷體"/>
          <w:color w:val="000000" w:themeColor="text1"/>
        </w:rPr>
        <w:t>300</w:t>
      </w:r>
      <w:r w:rsidRPr="00B25F3B">
        <w:rPr>
          <w:rFonts w:ascii="標楷體" w:eastAsia="標楷體" w:hAnsi="標楷體" w:hint="eastAsia"/>
          <w:color w:val="000000" w:themeColor="text1"/>
        </w:rPr>
        <w:t>萬人身保險</w:t>
      </w:r>
      <w:r w:rsidRPr="00B25F3B">
        <w:rPr>
          <w:rFonts w:ascii="標楷體" w:eastAsia="標楷體" w:hAnsi="標楷體"/>
          <w:color w:val="000000" w:themeColor="text1"/>
        </w:rPr>
        <w:t>(</w:t>
      </w:r>
      <w:r w:rsidRPr="00B25F3B">
        <w:rPr>
          <w:rFonts w:ascii="標楷體" w:eastAsia="標楷體" w:hAnsi="標楷體" w:hint="eastAsia"/>
          <w:color w:val="000000" w:themeColor="text1"/>
        </w:rPr>
        <w:t>含死亡、傷殘及醫療給付</w:t>
      </w:r>
      <w:r w:rsidRPr="00B25F3B">
        <w:rPr>
          <w:rFonts w:ascii="標楷體" w:eastAsia="標楷體" w:hAnsi="標楷體"/>
          <w:color w:val="000000" w:themeColor="text1"/>
        </w:rPr>
        <w:t>)</w:t>
      </w:r>
      <w:r w:rsidRPr="00B25F3B">
        <w:rPr>
          <w:rFonts w:ascii="標楷體" w:eastAsia="標楷體" w:hAnsi="標楷體" w:hint="eastAsia"/>
          <w:color w:val="000000" w:themeColor="text1"/>
        </w:rPr>
        <w:t>，依中華民國保險法及有關法令之規定辦理〕參賽選手如認為比賽期間恐有高意外風險，主辦單位建議選手應自行投保個人意外或傷殘醫療保險。</w:t>
      </w:r>
    </w:p>
    <w:p w14:paraId="2AF29FE8" w14:textId="0BBACFB5" w:rsidR="00C05911" w:rsidRPr="00B25F3B" w:rsidRDefault="00A939F2" w:rsidP="00A939F2">
      <w:pPr>
        <w:pStyle w:val="a3"/>
        <w:spacing w:line="400" w:lineRule="exact"/>
        <w:ind w:leftChars="177" w:left="425" w:firstLine="0"/>
        <w:jc w:val="both"/>
        <w:rPr>
          <w:rFonts w:hAnsi="標楷體"/>
          <w:b/>
          <w:bCs/>
          <w:color w:val="000000" w:themeColor="text1"/>
          <w:szCs w:val="24"/>
        </w:rPr>
      </w:pPr>
      <w:r w:rsidRPr="00B25F3B">
        <w:rPr>
          <w:rFonts w:hAnsi="標楷體" w:hint="eastAsia"/>
          <w:b/>
          <w:bCs/>
          <w:color w:val="000000" w:themeColor="text1"/>
          <w:szCs w:val="24"/>
        </w:rPr>
        <w:t>十</w:t>
      </w:r>
      <w:r w:rsidR="00A46D7C">
        <w:rPr>
          <w:rFonts w:hAnsi="標楷體" w:hint="eastAsia"/>
          <w:b/>
          <w:bCs/>
          <w:color w:val="000000" w:themeColor="text1"/>
          <w:szCs w:val="24"/>
        </w:rPr>
        <w:t>九</w:t>
      </w:r>
      <w:r w:rsidRPr="00B25F3B">
        <w:rPr>
          <w:rFonts w:hAnsi="標楷體" w:hint="eastAsia"/>
          <w:b/>
          <w:bCs/>
          <w:color w:val="000000" w:themeColor="text1"/>
          <w:szCs w:val="24"/>
        </w:rPr>
        <w:t>、</w:t>
      </w:r>
      <w:r w:rsidR="00C05911" w:rsidRPr="00B25F3B">
        <w:rPr>
          <w:rFonts w:hAnsi="標楷體" w:hint="eastAsia"/>
          <w:b/>
          <w:bCs/>
          <w:color w:val="000000" w:themeColor="text1"/>
          <w:szCs w:val="24"/>
        </w:rPr>
        <w:t>受理</w:t>
      </w:r>
      <w:r w:rsidR="00C05911" w:rsidRPr="00B25F3B">
        <w:rPr>
          <w:rFonts w:hAnsi="標楷體" w:hint="eastAsia"/>
          <w:b/>
          <w:bCs/>
          <w:color w:val="000000" w:themeColor="text1"/>
          <w:szCs w:val="24"/>
          <w:shd w:val="clear" w:color="auto" w:fill="FFFFFF"/>
        </w:rPr>
        <w:t>性騷擾爭議管道:</w:t>
      </w:r>
    </w:p>
    <w:p w14:paraId="38ED44A6" w14:textId="62C80A20" w:rsidR="00C05911" w:rsidRPr="00B25F3B" w:rsidRDefault="00C05911" w:rsidP="00C05911">
      <w:pPr>
        <w:pStyle w:val="a5"/>
        <w:spacing w:line="400" w:lineRule="exact"/>
        <w:ind w:leftChars="390" w:left="1560" w:hangingChars="260" w:hanging="624"/>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中華民國滑輪溜冰協會</w:t>
      </w:r>
      <w:r w:rsidR="002121B7" w:rsidRPr="00B25F3B">
        <w:rPr>
          <w:rFonts w:ascii="標楷體" w:eastAsia="標楷體" w:hAnsi="標楷體" w:hint="eastAsia"/>
          <w:color w:val="000000" w:themeColor="text1"/>
          <w:shd w:val="clear" w:color="auto" w:fill="FFFFFF"/>
        </w:rPr>
        <w:t xml:space="preserve"> </w:t>
      </w:r>
      <w:r w:rsidRPr="00B25F3B">
        <w:rPr>
          <w:rFonts w:ascii="標楷體" w:eastAsia="標楷體" w:hAnsi="標楷體" w:hint="eastAsia"/>
          <w:color w:val="000000" w:themeColor="text1"/>
          <w:shd w:val="clear" w:color="auto" w:fill="FFFFFF"/>
        </w:rPr>
        <w:t>電話：(02)-2778-6406；</w:t>
      </w:r>
    </w:p>
    <w:p w14:paraId="016F6515" w14:textId="77777777" w:rsidR="00C05911" w:rsidRPr="00B25F3B" w:rsidRDefault="00C05911" w:rsidP="00C05911">
      <w:pPr>
        <w:pStyle w:val="a5"/>
        <w:spacing w:line="400" w:lineRule="exact"/>
        <w:ind w:leftChars="0" w:left="0" w:firstLineChars="413" w:firstLine="991"/>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E-MAIL：</w:t>
      </w:r>
      <w:hyperlink r:id="rId11" w:history="1">
        <w:r w:rsidRPr="00B25F3B">
          <w:rPr>
            <w:rStyle w:val="a7"/>
            <w:rFonts w:ascii="標楷體" w:eastAsia="標楷體" w:hAnsi="標楷體" w:hint="eastAsia"/>
            <w:color w:val="000000" w:themeColor="text1"/>
            <w:shd w:val="clear" w:color="auto" w:fill="FFFFFF"/>
          </w:rPr>
          <w:t>rollersports2018@gmail.com</w:t>
        </w:r>
      </w:hyperlink>
      <w:r w:rsidRPr="00B25F3B">
        <w:rPr>
          <w:rFonts w:ascii="標楷體" w:eastAsia="標楷體" w:hAnsi="標楷體" w:hint="eastAsia"/>
          <w:color w:val="000000" w:themeColor="text1"/>
          <w:shd w:val="clear" w:color="auto" w:fill="FFFFFF"/>
        </w:rPr>
        <w:t>；活動現場由大會服務組受理申訴。</w:t>
      </w:r>
    </w:p>
    <w:p w14:paraId="298582C3" w14:textId="5730F727" w:rsidR="00C05911" w:rsidRPr="00B25F3B" w:rsidRDefault="00A46D7C" w:rsidP="00A939F2">
      <w:pPr>
        <w:spacing w:line="400" w:lineRule="exact"/>
        <w:ind w:leftChars="177" w:left="425"/>
        <w:rPr>
          <w:rFonts w:ascii="標楷體" w:eastAsia="標楷體" w:hAnsi="標楷體"/>
          <w:color w:val="000000" w:themeColor="text1"/>
        </w:rPr>
      </w:pPr>
      <w:r>
        <w:rPr>
          <w:rFonts w:ascii="標楷體" w:eastAsia="標楷體" w:hAnsi="標楷體" w:hint="eastAsia"/>
          <w:color w:val="000000" w:themeColor="text1"/>
        </w:rPr>
        <w:t>二十</w:t>
      </w:r>
      <w:r w:rsidR="00A939F2" w:rsidRPr="00B25F3B">
        <w:rPr>
          <w:rFonts w:ascii="標楷體" w:eastAsia="標楷體" w:hAnsi="標楷體" w:hint="eastAsia"/>
          <w:color w:val="000000" w:themeColor="text1"/>
        </w:rPr>
        <w:t>、</w:t>
      </w:r>
      <w:r w:rsidR="00C05911" w:rsidRPr="00B25F3B">
        <w:rPr>
          <w:rFonts w:ascii="標楷體" w:eastAsia="標楷體" w:hAnsi="標楷體" w:hint="eastAsia"/>
          <w:color w:val="000000" w:themeColor="text1"/>
        </w:rPr>
        <w:t>以上如有未盡事宜，比照中華民國滑輪溜冰協會公佈之規則辦理。</w:t>
      </w:r>
    </w:p>
    <w:p w14:paraId="63879C06" w14:textId="35FD7095" w:rsidR="00C05911" w:rsidRPr="00FD237C" w:rsidRDefault="00A939F2" w:rsidP="00FD237C">
      <w:pPr>
        <w:spacing w:line="400" w:lineRule="exact"/>
        <w:ind w:leftChars="177" w:left="425"/>
        <w:rPr>
          <w:rFonts w:ascii="標楷體" w:eastAsia="標楷體" w:hAnsi="標楷體"/>
          <w:color w:val="000000" w:themeColor="text1"/>
        </w:rPr>
      </w:pPr>
      <w:r w:rsidRPr="00B25F3B">
        <w:rPr>
          <w:rFonts w:ascii="標楷體" w:eastAsia="標楷體" w:hAnsi="標楷體" w:hint="eastAsia"/>
          <w:color w:val="000000" w:themeColor="text1"/>
        </w:rPr>
        <w:t>二十</w:t>
      </w:r>
      <w:r w:rsidR="00A46D7C">
        <w:rPr>
          <w:rFonts w:ascii="標楷體" w:eastAsia="標楷體" w:hAnsi="標楷體" w:hint="eastAsia"/>
          <w:color w:val="000000" w:themeColor="text1"/>
        </w:rPr>
        <w:t>一</w:t>
      </w:r>
      <w:r w:rsidRPr="00B25F3B">
        <w:rPr>
          <w:rFonts w:ascii="標楷體" w:eastAsia="標楷體" w:hAnsi="標楷體" w:hint="eastAsia"/>
          <w:color w:val="000000" w:themeColor="text1"/>
        </w:rPr>
        <w:t>、本</w:t>
      </w:r>
      <w:r w:rsidR="00C05911" w:rsidRPr="00B25F3B">
        <w:rPr>
          <w:rFonts w:ascii="標楷體" w:eastAsia="標楷體" w:hAnsi="標楷體" w:hint="eastAsia"/>
          <w:color w:val="000000" w:themeColor="text1"/>
        </w:rPr>
        <w:t>規程報請教育部體育署</w:t>
      </w:r>
      <w:r w:rsidR="00C05911" w:rsidRPr="00B25F3B">
        <w:rPr>
          <w:rFonts w:ascii="標楷體" w:eastAsia="標楷體" w:hAnsi="標楷體" w:hint="eastAsia"/>
          <w:color w:val="000000" w:themeColor="text1"/>
          <w:kern w:val="0"/>
        </w:rPr>
        <w:t>備查後實施，修訂時</w:t>
      </w:r>
      <w:r w:rsidR="00C05911" w:rsidRPr="00B25F3B">
        <w:rPr>
          <w:rFonts w:ascii="標楷體" w:eastAsia="標楷體" w:hAnsi="標楷體" w:hint="eastAsia"/>
          <w:color w:val="000000" w:themeColor="text1"/>
        </w:rPr>
        <w:t>亦同</w:t>
      </w:r>
      <w:r w:rsidR="002121B7" w:rsidRPr="00B25F3B">
        <w:rPr>
          <w:rFonts w:ascii="標楷體" w:eastAsia="標楷體" w:hAnsi="標楷體" w:hint="eastAsia"/>
          <w:color w:val="000000" w:themeColor="text1"/>
        </w:rPr>
        <w:t>。</w:t>
      </w:r>
    </w:p>
    <w:sectPr w:rsidR="00C05911" w:rsidRPr="00FD237C" w:rsidSect="00C5017F">
      <w:footerReference w:type="default" r:id="rId1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AB58" w14:textId="77777777" w:rsidR="000B3759" w:rsidRDefault="000B3759" w:rsidP="009452D3">
      <w:r>
        <w:separator/>
      </w:r>
    </w:p>
  </w:endnote>
  <w:endnote w:type="continuationSeparator" w:id="0">
    <w:p w14:paraId="079BC147" w14:textId="77777777" w:rsidR="000B3759" w:rsidRDefault="000B3759"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HK-Regular">
    <w:altName w:val="Cambria"/>
    <w:panose1 w:val="00000000000000000000"/>
    <w:charset w:val="00"/>
    <w:family w:val="roman"/>
    <w:notTrueType/>
    <w:pitch w:val="default"/>
  </w:font>
  <w:font w:name=".PingFang HK">
    <w:altName w:val="Cambria"/>
    <w:panose1 w:val="00000000000000000000"/>
    <w:charset w:val="00"/>
    <w:family w:val="roman"/>
    <w:notTrueType/>
    <w:pitch w:val="default"/>
  </w:font>
  <w:font w:name=".SF UI Display">
    <w:altName w:val="Cambria"/>
    <w:panose1 w:val="00000000000000000000"/>
    <w:charset w:val="00"/>
    <w:family w:val="roman"/>
    <w:notTrueType/>
    <w:pitch w:val="default"/>
  </w:font>
  <w:font w:name=".SFUIDisplay-Regular">
    <w:altName w:val="Cambria"/>
    <w:panose1 w:val="00000000000000000000"/>
    <w:charset w:val="00"/>
    <w:family w:val="roman"/>
    <w:notTrueType/>
    <w:pitch w:val="default"/>
  </w:font>
  <w:font w:name=".PingFangSC-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531664"/>
      <w:docPartObj>
        <w:docPartGallery w:val="Page Numbers (Bottom of Page)"/>
        <w:docPartUnique/>
      </w:docPartObj>
    </w:sdtPr>
    <w:sdtEndPr>
      <w:rPr>
        <w:rFonts w:ascii="標楷體" w:eastAsia="標楷體" w:hAnsi="標楷體"/>
      </w:rPr>
    </w:sdtEndPr>
    <w:sdtContent>
      <w:p w14:paraId="7E9F8ED5" w14:textId="4B70A589" w:rsidR="007466AB" w:rsidRPr="007466AB" w:rsidRDefault="007466AB">
        <w:pPr>
          <w:pStyle w:val="aa"/>
          <w:jc w:val="center"/>
          <w:rPr>
            <w:rFonts w:ascii="標楷體" w:eastAsia="標楷體" w:hAnsi="標楷體"/>
          </w:rPr>
        </w:pPr>
        <w:r w:rsidRPr="007466AB">
          <w:rPr>
            <w:rFonts w:ascii="標楷體" w:eastAsia="標楷體" w:hAnsi="標楷體"/>
          </w:rPr>
          <w:fldChar w:fldCharType="begin"/>
        </w:r>
        <w:r w:rsidRPr="007466AB">
          <w:rPr>
            <w:rFonts w:ascii="標楷體" w:eastAsia="標楷體" w:hAnsi="標楷體"/>
          </w:rPr>
          <w:instrText>PAGE   \* MERGEFORMAT</w:instrText>
        </w:r>
        <w:r w:rsidRPr="007466AB">
          <w:rPr>
            <w:rFonts w:ascii="標楷體" w:eastAsia="標楷體" w:hAnsi="標楷體"/>
          </w:rPr>
          <w:fldChar w:fldCharType="separate"/>
        </w:r>
        <w:r w:rsidRPr="007466AB">
          <w:rPr>
            <w:rFonts w:ascii="標楷體" w:eastAsia="標楷體" w:hAnsi="標楷體"/>
            <w:lang w:val="zh-TW"/>
          </w:rPr>
          <w:t>2</w:t>
        </w:r>
        <w:r w:rsidRPr="007466AB">
          <w:rPr>
            <w:rFonts w:ascii="標楷體" w:eastAsia="標楷體" w:hAnsi="標楷體"/>
          </w:rPr>
          <w:fldChar w:fldCharType="end"/>
        </w:r>
      </w:p>
    </w:sdtContent>
  </w:sdt>
  <w:p w14:paraId="75BEF729" w14:textId="77777777" w:rsidR="007466AB" w:rsidRDefault="007466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EA3D" w14:textId="77777777" w:rsidR="000B3759" w:rsidRDefault="000B3759" w:rsidP="009452D3">
      <w:r>
        <w:separator/>
      </w:r>
    </w:p>
  </w:footnote>
  <w:footnote w:type="continuationSeparator" w:id="0">
    <w:p w14:paraId="4312B074" w14:textId="77777777" w:rsidR="000B3759" w:rsidRDefault="000B3759"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5DA"/>
    <w:multiLevelType w:val="hybridMultilevel"/>
    <w:tmpl w:val="DDD6E6F2"/>
    <w:styleLink w:val="9"/>
    <w:lvl w:ilvl="0" w:tplc="76F4D860">
      <w:start w:val="1"/>
      <w:numFmt w:val="bullet"/>
      <w:lvlText w:val="●"/>
      <w:lvlJc w:val="left"/>
      <w:pPr>
        <w:tabs>
          <w:tab w:val="num" w:pos="3022"/>
        </w:tabs>
        <w:ind w:left="314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46A300">
      <w:start w:val="1"/>
      <w:numFmt w:val="bullet"/>
      <w:lvlText w:val="�"/>
      <w:lvlJc w:val="left"/>
      <w:pPr>
        <w:tabs>
          <w:tab w:val="num" w:pos="3502"/>
        </w:tabs>
        <w:ind w:left="362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2BAA0">
      <w:start w:val="1"/>
      <w:numFmt w:val="bullet"/>
      <w:lvlText w:val="�"/>
      <w:lvlJc w:val="left"/>
      <w:pPr>
        <w:tabs>
          <w:tab w:val="num" w:pos="3982"/>
        </w:tabs>
        <w:ind w:left="410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1EDF36">
      <w:start w:val="1"/>
      <w:numFmt w:val="bullet"/>
      <w:lvlText w:val="�"/>
      <w:lvlJc w:val="left"/>
      <w:pPr>
        <w:tabs>
          <w:tab w:val="num" w:pos="4462"/>
        </w:tabs>
        <w:ind w:left="458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4281EA">
      <w:start w:val="1"/>
      <w:numFmt w:val="bullet"/>
      <w:lvlText w:val="�"/>
      <w:lvlJc w:val="left"/>
      <w:pPr>
        <w:tabs>
          <w:tab w:val="num" w:pos="4942"/>
        </w:tabs>
        <w:ind w:left="506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5EF51C">
      <w:start w:val="1"/>
      <w:numFmt w:val="bullet"/>
      <w:lvlText w:val="�"/>
      <w:lvlJc w:val="left"/>
      <w:pPr>
        <w:tabs>
          <w:tab w:val="num" w:pos="5422"/>
        </w:tabs>
        <w:ind w:left="554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C8C444">
      <w:start w:val="1"/>
      <w:numFmt w:val="bullet"/>
      <w:lvlText w:val="�"/>
      <w:lvlJc w:val="left"/>
      <w:pPr>
        <w:tabs>
          <w:tab w:val="num" w:pos="5902"/>
        </w:tabs>
        <w:ind w:left="602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32EEEC">
      <w:start w:val="1"/>
      <w:numFmt w:val="bullet"/>
      <w:lvlText w:val="�"/>
      <w:lvlJc w:val="left"/>
      <w:pPr>
        <w:tabs>
          <w:tab w:val="num" w:pos="6382"/>
        </w:tabs>
        <w:ind w:left="650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FA98C6">
      <w:start w:val="1"/>
      <w:numFmt w:val="bullet"/>
      <w:lvlText w:val="�"/>
      <w:lvlJc w:val="left"/>
      <w:pPr>
        <w:tabs>
          <w:tab w:val="num" w:pos="6862"/>
        </w:tabs>
        <w:ind w:left="698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7644442"/>
    <w:multiLevelType w:val="hybridMultilevel"/>
    <w:tmpl w:val="C08072EA"/>
    <w:lvl w:ilvl="0" w:tplc="04090019">
      <w:start w:val="1"/>
      <w:numFmt w:val="ideographTraditional"/>
      <w:lvlText w:val="%1、"/>
      <w:lvlJc w:val="left"/>
      <w:pPr>
        <w:ind w:left="2858" w:hanging="480"/>
      </w:pPr>
      <w:rPr>
        <w:rFonts w:hint="eastAsia"/>
      </w:rPr>
    </w:lvl>
    <w:lvl w:ilvl="1" w:tplc="B04E4E56">
      <w:start w:val="1"/>
      <w:numFmt w:val="decimal"/>
      <w:lvlText w:val="(%2)"/>
      <w:lvlJc w:val="left"/>
      <w:pPr>
        <w:ind w:left="2466" w:hanging="480"/>
      </w:pPr>
      <w:rPr>
        <w:rFonts w:hint="eastAsia"/>
      </w:r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3" w15:restartNumberingAfterBreak="0">
    <w:nsid w:val="09635E21"/>
    <w:multiLevelType w:val="hybridMultilevel"/>
    <w:tmpl w:val="B21441BC"/>
    <w:styleLink w:val="7"/>
    <w:lvl w:ilvl="0" w:tplc="329C005A">
      <w:start w:val="1"/>
      <w:numFmt w:val="lowerLetter"/>
      <w:suff w:val="nothing"/>
      <w:lvlText w:val="(%1)"/>
      <w:lvlJc w:val="left"/>
      <w:pPr>
        <w:ind w:left="2551" w:hanging="13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1" w:tplc="EEE2E90A">
      <w:start w:val="1"/>
      <w:numFmt w:val="chineseCounting"/>
      <w:lvlText w:val="%2."/>
      <w:lvlJc w:val="left"/>
      <w:pPr>
        <w:ind w:left="31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2" w:tplc="AF1404F0">
      <w:start w:val="1"/>
      <w:numFmt w:val="decimal"/>
      <w:lvlText w:val="%3."/>
      <w:lvlJc w:val="left"/>
      <w:pPr>
        <w:ind w:left="3840" w:hanging="468"/>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3" w:tplc="C05E477A">
      <w:start w:val="1"/>
      <w:numFmt w:val="decimal"/>
      <w:lvlText w:val="%4."/>
      <w:lvlJc w:val="left"/>
      <w:pPr>
        <w:ind w:left="411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4" w:tplc="67D0F2E8">
      <w:start w:val="1"/>
      <w:numFmt w:val="chineseCounting"/>
      <w:lvlText w:val="%5."/>
      <w:lvlJc w:val="left"/>
      <w:pPr>
        <w:ind w:left="459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5" w:tplc="3B20C076">
      <w:start w:val="1"/>
      <w:numFmt w:val="lowerRoman"/>
      <w:lvlText w:val="%6."/>
      <w:lvlJc w:val="left"/>
      <w:pPr>
        <w:ind w:left="507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6" w:tplc="0C08EE22">
      <w:start w:val="1"/>
      <w:numFmt w:val="decimal"/>
      <w:lvlText w:val="%7."/>
      <w:lvlJc w:val="left"/>
      <w:pPr>
        <w:ind w:left="55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7" w:tplc="495CA9A0">
      <w:start w:val="1"/>
      <w:numFmt w:val="chineseCounting"/>
      <w:lvlText w:val="%8."/>
      <w:lvlJc w:val="left"/>
      <w:pPr>
        <w:ind w:left="603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8" w:tplc="F6C22676">
      <w:start w:val="1"/>
      <w:numFmt w:val="lowerRoman"/>
      <w:lvlText w:val="%9."/>
      <w:lvlJc w:val="left"/>
      <w:pPr>
        <w:ind w:left="651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abstractNum>
  <w:abstractNum w:abstractNumId="4" w15:restartNumberingAfterBreak="0">
    <w:nsid w:val="0BBB38F7"/>
    <w:multiLevelType w:val="hybridMultilevel"/>
    <w:tmpl w:val="5C6ABE74"/>
    <w:styleLink w:val="6"/>
    <w:lvl w:ilvl="0" w:tplc="1DE66470">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D4F39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281CE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E84A14">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2EDB7E">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2EE9DE">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52A43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1609C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86D7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BD6D5B"/>
    <w:multiLevelType w:val="hybridMultilevel"/>
    <w:tmpl w:val="9B72CC46"/>
    <w:lvl w:ilvl="0" w:tplc="5CEAF7C6">
      <w:start w:val="1"/>
      <w:numFmt w:val="decimal"/>
      <w:lvlText w:val="(%1)"/>
      <w:lvlJc w:val="left"/>
      <w:pPr>
        <w:ind w:left="2760" w:hanging="360"/>
      </w:pPr>
      <w:rPr>
        <w:rFonts w:hint="eastAsia"/>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6" w15:restartNumberingAfterBreak="0">
    <w:nsid w:val="14D4313B"/>
    <w:multiLevelType w:val="hybridMultilevel"/>
    <w:tmpl w:val="8F82D5AE"/>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1B7E77B4"/>
    <w:multiLevelType w:val="hybridMultilevel"/>
    <w:tmpl w:val="89BEA654"/>
    <w:lvl w:ilvl="0" w:tplc="40F2E20C">
      <w:start w:val="1"/>
      <w:numFmt w:val="taiwaneseCountingThousand"/>
      <w:lvlText w:val="%1、"/>
      <w:lvlJc w:val="left"/>
      <w:pPr>
        <w:ind w:left="1697" w:hanging="480"/>
      </w:pPr>
    </w:lvl>
    <w:lvl w:ilvl="1" w:tplc="04090019">
      <w:start w:val="1"/>
      <w:numFmt w:val="ideographTraditional"/>
      <w:lvlText w:val="%2、"/>
      <w:lvlJc w:val="left"/>
      <w:pPr>
        <w:ind w:left="2177" w:hanging="480"/>
      </w:pPr>
    </w:lvl>
    <w:lvl w:ilvl="2" w:tplc="0409001B">
      <w:start w:val="1"/>
      <w:numFmt w:val="lowerRoman"/>
      <w:lvlText w:val="%3."/>
      <w:lvlJc w:val="right"/>
      <w:pPr>
        <w:ind w:left="2657" w:hanging="480"/>
      </w:pPr>
    </w:lvl>
    <w:lvl w:ilvl="3" w:tplc="0409000F">
      <w:start w:val="1"/>
      <w:numFmt w:val="decimal"/>
      <w:lvlText w:val="%4."/>
      <w:lvlJc w:val="left"/>
      <w:pPr>
        <w:ind w:left="3137" w:hanging="480"/>
      </w:pPr>
    </w:lvl>
    <w:lvl w:ilvl="4" w:tplc="04090019">
      <w:start w:val="1"/>
      <w:numFmt w:val="ideographTraditional"/>
      <w:lvlText w:val="%5、"/>
      <w:lvlJc w:val="left"/>
      <w:pPr>
        <w:ind w:left="3617" w:hanging="480"/>
      </w:pPr>
    </w:lvl>
    <w:lvl w:ilvl="5" w:tplc="0409001B">
      <w:start w:val="1"/>
      <w:numFmt w:val="lowerRoman"/>
      <w:lvlText w:val="%6."/>
      <w:lvlJc w:val="right"/>
      <w:pPr>
        <w:ind w:left="4097" w:hanging="480"/>
      </w:pPr>
    </w:lvl>
    <w:lvl w:ilvl="6" w:tplc="0409000F">
      <w:start w:val="1"/>
      <w:numFmt w:val="decimal"/>
      <w:lvlText w:val="%7."/>
      <w:lvlJc w:val="left"/>
      <w:pPr>
        <w:ind w:left="4577" w:hanging="480"/>
      </w:pPr>
    </w:lvl>
    <w:lvl w:ilvl="7" w:tplc="04090019">
      <w:start w:val="1"/>
      <w:numFmt w:val="ideographTraditional"/>
      <w:lvlText w:val="%8、"/>
      <w:lvlJc w:val="left"/>
      <w:pPr>
        <w:ind w:left="5057" w:hanging="480"/>
      </w:pPr>
    </w:lvl>
    <w:lvl w:ilvl="8" w:tplc="0409001B">
      <w:start w:val="1"/>
      <w:numFmt w:val="lowerRoman"/>
      <w:lvlText w:val="%9."/>
      <w:lvlJc w:val="right"/>
      <w:pPr>
        <w:ind w:left="5537" w:hanging="480"/>
      </w:pPr>
    </w:lvl>
  </w:abstractNum>
  <w:abstractNum w:abstractNumId="8" w15:restartNumberingAfterBreak="0">
    <w:nsid w:val="1EC36803"/>
    <w:multiLevelType w:val="hybridMultilevel"/>
    <w:tmpl w:val="C158FBF2"/>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AB5A13"/>
    <w:multiLevelType w:val="hybridMultilevel"/>
    <w:tmpl w:val="8EC80D42"/>
    <w:styleLink w:val="12"/>
    <w:lvl w:ilvl="0" w:tplc="134A551C">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D6C144">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2F9AA">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A262C8">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A078A">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C9800">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70644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7CFF42">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F27184">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FA57BF"/>
    <w:multiLevelType w:val="hybridMultilevel"/>
    <w:tmpl w:val="9BF0AE34"/>
    <w:lvl w:ilvl="0" w:tplc="C4E8AC28">
      <w:start w:val="1"/>
      <w:numFmt w:val="decimal"/>
      <w:lvlText w:val="%1."/>
      <w:lvlJc w:val="left"/>
      <w:pPr>
        <w:ind w:left="2160" w:hanging="480"/>
      </w:pPr>
      <w:rPr>
        <w:rFonts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1" w15:restartNumberingAfterBreak="0">
    <w:nsid w:val="33BB41A2"/>
    <w:multiLevelType w:val="hybridMultilevel"/>
    <w:tmpl w:val="42A8AF1E"/>
    <w:lvl w:ilvl="0" w:tplc="9BBA935A">
      <w:start w:val="15"/>
      <w:numFmt w:val="taiwaneseCountingThousand"/>
      <w:lvlText w:val="%1、"/>
      <w:lvlJc w:val="left"/>
      <w:pPr>
        <w:ind w:left="1471"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AF39FF"/>
    <w:multiLevelType w:val="hybridMultilevel"/>
    <w:tmpl w:val="3BDE1E42"/>
    <w:lvl w:ilvl="0" w:tplc="DC9019AE">
      <w:start w:val="1"/>
      <w:numFmt w:val="ideographTraditional"/>
      <w:lvlText w:val="%1、"/>
      <w:lvlJc w:val="left"/>
      <w:pPr>
        <w:ind w:left="285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FE61D8"/>
    <w:multiLevelType w:val="hybridMultilevel"/>
    <w:tmpl w:val="66B25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020335"/>
    <w:multiLevelType w:val="hybridMultilevel"/>
    <w:tmpl w:val="39DC1FFA"/>
    <w:lvl w:ilvl="0" w:tplc="3EB068C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7E1CFE"/>
    <w:multiLevelType w:val="hybridMultilevel"/>
    <w:tmpl w:val="06E62A40"/>
    <w:styleLink w:val="11"/>
    <w:lvl w:ilvl="0" w:tplc="65CA4B98">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268D8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F81C3E">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C83042">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E2686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280C04">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B25B28">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38E21C">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1A4F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D53A71"/>
    <w:multiLevelType w:val="hybridMultilevel"/>
    <w:tmpl w:val="1284B382"/>
    <w:lvl w:ilvl="0" w:tplc="7AB608A6">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15:restartNumberingAfterBreak="0">
    <w:nsid w:val="452A1EC5"/>
    <w:multiLevelType w:val="hybridMultilevel"/>
    <w:tmpl w:val="4CFCBFC4"/>
    <w:lvl w:ilvl="0" w:tplc="31E6A24A">
      <w:start w:val="13"/>
      <w:numFmt w:val="taiwaneseCountingThousand"/>
      <w:lvlText w:val="%1、"/>
      <w:lvlJc w:val="left"/>
      <w:pPr>
        <w:ind w:left="2748"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176F44"/>
    <w:multiLevelType w:val="hybridMultilevel"/>
    <w:tmpl w:val="06EA80FC"/>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7F70B7"/>
    <w:multiLevelType w:val="hybridMultilevel"/>
    <w:tmpl w:val="F0D0F8FE"/>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9D1774"/>
    <w:multiLevelType w:val="hybridMultilevel"/>
    <w:tmpl w:val="CD62CEB4"/>
    <w:lvl w:ilvl="0" w:tplc="04090019">
      <w:start w:val="1"/>
      <w:numFmt w:val="ideographTraditional"/>
      <w:lvlText w:val="%1、"/>
      <w:lvlJc w:val="left"/>
      <w:pPr>
        <w:ind w:left="2858" w:hanging="480"/>
      </w:pPr>
      <w:rPr>
        <w:rFonts w:hint="eastAsia"/>
      </w:rPr>
    </w:lvl>
    <w:lvl w:ilvl="1" w:tplc="0409000F">
      <w:start w:val="1"/>
      <w:numFmt w:val="decimal"/>
      <w:lvlText w:val="%2."/>
      <w:lvlJc w:val="left"/>
      <w:pPr>
        <w:ind w:left="2466" w:hanging="480"/>
      </w:p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22" w15:restartNumberingAfterBreak="0">
    <w:nsid w:val="55E03E8D"/>
    <w:multiLevelType w:val="hybridMultilevel"/>
    <w:tmpl w:val="E0E0A424"/>
    <w:lvl w:ilvl="0" w:tplc="04090015">
      <w:start w:val="1"/>
      <w:numFmt w:val="taiwaneseCountingThousand"/>
      <w:lvlText w:val="%1、"/>
      <w:lvlJc w:val="left"/>
      <w:pPr>
        <w:ind w:left="1471" w:hanging="480"/>
      </w:p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15:restartNumberingAfterBreak="0">
    <w:nsid w:val="56205FF5"/>
    <w:multiLevelType w:val="hybridMultilevel"/>
    <w:tmpl w:val="19BC9F6E"/>
    <w:lvl w:ilvl="0" w:tplc="31AE6810">
      <w:start w:val="4"/>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87114F"/>
    <w:multiLevelType w:val="hybridMultilevel"/>
    <w:tmpl w:val="92E87068"/>
    <w:lvl w:ilvl="0" w:tplc="A412E5E8">
      <w:start w:val="14"/>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CF0FA7"/>
    <w:multiLevelType w:val="hybridMultilevel"/>
    <w:tmpl w:val="3DDCB59C"/>
    <w:styleLink w:val="14"/>
    <w:lvl w:ilvl="0" w:tplc="BFF82E1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FC6A60">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3C6F16">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9E0706">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E8C681C">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261446">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4482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12AFB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EAA30E">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E907DBD"/>
    <w:multiLevelType w:val="hybridMultilevel"/>
    <w:tmpl w:val="01A45CD0"/>
    <w:lvl w:ilvl="0" w:tplc="B04E4E56">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rPr>
        <w:rFonts w:cs="Times New Roman"/>
      </w:rPr>
    </w:lvl>
    <w:lvl w:ilvl="2" w:tplc="0409001B" w:tentative="1">
      <w:start w:val="1"/>
      <w:numFmt w:val="lowerRoman"/>
      <w:lvlText w:val="%3."/>
      <w:lvlJc w:val="right"/>
      <w:pPr>
        <w:ind w:left="3360" w:hanging="480"/>
      </w:pPr>
      <w:rPr>
        <w:rFonts w:cs="Times New Roman"/>
      </w:rPr>
    </w:lvl>
    <w:lvl w:ilvl="3" w:tplc="0409000F" w:tentative="1">
      <w:start w:val="1"/>
      <w:numFmt w:val="decimal"/>
      <w:lvlText w:val="%4."/>
      <w:lvlJc w:val="left"/>
      <w:pPr>
        <w:ind w:left="3840" w:hanging="480"/>
      </w:pPr>
      <w:rPr>
        <w:rFonts w:cs="Times New Roman"/>
      </w:rPr>
    </w:lvl>
    <w:lvl w:ilvl="4" w:tplc="04090019" w:tentative="1">
      <w:start w:val="1"/>
      <w:numFmt w:val="ideographTraditional"/>
      <w:lvlText w:val="%5、"/>
      <w:lvlJc w:val="left"/>
      <w:pPr>
        <w:ind w:left="4320" w:hanging="480"/>
      </w:pPr>
      <w:rPr>
        <w:rFonts w:cs="Times New Roman"/>
      </w:rPr>
    </w:lvl>
    <w:lvl w:ilvl="5" w:tplc="0409001B" w:tentative="1">
      <w:start w:val="1"/>
      <w:numFmt w:val="lowerRoman"/>
      <w:lvlText w:val="%6."/>
      <w:lvlJc w:val="right"/>
      <w:pPr>
        <w:ind w:left="4800" w:hanging="480"/>
      </w:pPr>
      <w:rPr>
        <w:rFonts w:cs="Times New Roman"/>
      </w:rPr>
    </w:lvl>
    <w:lvl w:ilvl="6" w:tplc="0409000F" w:tentative="1">
      <w:start w:val="1"/>
      <w:numFmt w:val="decimal"/>
      <w:lvlText w:val="%7."/>
      <w:lvlJc w:val="left"/>
      <w:pPr>
        <w:ind w:left="5280" w:hanging="480"/>
      </w:pPr>
      <w:rPr>
        <w:rFonts w:cs="Times New Roman"/>
      </w:rPr>
    </w:lvl>
    <w:lvl w:ilvl="7" w:tplc="04090019" w:tentative="1">
      <w:start w:val="1"/>
      <w:numFmt w:val="ideographTraditional"/>
      <w:lvlText w:val="%8、"/>
      <w:lvlJc w:val="left"/>
      <w:pPr>
        <w:ind w:left="5760" w:hanging="480"/>
      </w:pPr>
      <w:rPr>
        <w:rFonts w:cs="Times New Roman"/>
      </w:rPr>
    </w:lvl>
    <w:lvl w:ilvl="8" w:tplc="0409001B" w:tentative="1">
      <w:start w:val="1"/>
      <w:numFmt w:val="lowerRoman"/>
      <w:lvlText w:val="%9."/>
      <w:lvlJc w:val="right"/>
      <w:pPr>
        <w:ind w:left="6240" w:hanging="480"/>
      </w:pPr>
      <w:rPr>
        <w:rFonts w:cs="Times New Roman"/>
      </w:rPr>
    </w:lvl>
  </w:abstractNum>
  <w:abstractNum w:abstractNumId="27" w15:restartNumberingAfterBreak="0">
    <w:nsid w:val="62C31CE4"/>
    <w:multiLevelType w:val="hybridMultilevel"/>
    <w:tmpl w:val="37644E7A"/>
    <w:styleLink w:val="5"/>
    <w:lvl w:ilvl="0" w:tplc="28022950">
      <w:start w:val="1"/>
      <w:numFmt w:val="decimal"/>
      <w:suff w:val="nothing"/>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96869C">
      <w:start w:val="1"/>
      <w:numFmt w:val="chineseCounting"/>
      <w:suff w:val="nothing"/>
      <w:lvlText w:val="%2."/>
      <w:lvlJc w:val="left"/>
      <w:pPr>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627720">
      <w:start w:val="1"/>
      <w:numFmt w:val="lowerRoman"/>
      <w:lvlText w:val="%3."/>
      <w:lvlJc w:val="left"/>
      <w:pPr>
        <w:tabs>
          <w:tab w:val="num" w:pos="2880"/>
        </w:tabs>
        <w:ind w:left="31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642C4A94">
      <w:start w:val="1"/>
      <w:numFmt w:val="decimal"/>
      <w:suff w:val="nothing"/>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34D3B0">
      <w:start w:val="1"/>
      <w:numFmt w:val="chineseCounting"/>
      <w:suff w:val="nothing"/>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8CE77A">
      <w:start w:val="1"/>
      <w:numFmt w:val="lowerRoman"/>
      <w:lvlText w:val="%6."/>
      <w:lvlJc w:val="left"/>
      <w:pPr>
        <w:tabs>
          <w:tab w:val="num" w:pos="4320"/>
        </w:tabs>
        <w:ind w:left="456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E770549C">
      <w:start w:val="1"/>
      <w:numFmt w:val="decimal"/>
      <w:suff w:val="nothing"/>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6EB91A">
      <w:start w:val="1"/>
      <w:numFmt w:val="chineseCounting"/>
      <w:suff w:val="nothing"/>
      <w:lvlText w:val="%8."/>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047222">
      <w:start w:val="1"/>
      <w:numFmt w:val="lowerRoman"/>
      <w:lvlText w:val="%9."/>
      <w:lvlJc w:val="left"/>
      <w:pPr>
        <w:tabs>
          <w:tab w:val="num" w:pos="5760"/>
        </w:tabs>
        <w:ind w:left="60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1048CF"/>
    <w:multiLevelType w:val="hybridMultilevel"/>
    <w:tmpl w:val="C60C4F4A"/>
    <w:styleLink w:val="13"/>
    <w:lvl w:ilvl="0" w:tplc="3086EBD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87605A8">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BA2C9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40A5E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B23A2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C8BB7A">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C3654">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D0FD3E">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4E482C">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A447DFF"/>
    <w:multiLevelType w:val="hybridMultilevel"/>
    <w:tmpl w:val="38F20C1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8837FE"/>
    <w:multiLevelType w:val="hybridMultilevel"/>
    <w:tmpl w:val="8690C180"/>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31" w15:restartNumberingAfterBreak="0">
    <w:nsid w:val="6DD9731D"/>
    <w:multiLevelType w:val="hybridMultilevel"/>
    <w:tmpl w:val="E5D0F5CC"/>
    <w:styleLink w:val="10"/>
    <w:lvl w:ilvl="0" w:tplc="3AF2D10E">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CE6DF2">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66BE98">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8191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F24FE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094E8">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B6DDC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600490">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64DCAA">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53E2A9F"/>
    <w:multiLevelType w:val="hybridMultilevel"/>
    <w:tmpl w:val="7D4A0F16"/>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3" w15:restartNumberingAfterBreak="0">
    <w:nsid w:val="789D7760"/>
    <w:multiLevelType w:val="hybridMultilevel"/>
    <w:tmpl w:val="4E487CC0"/>
    <w:lvl w:ilvl="0" w:tplc="78EC8DEC">
      <w:start w:val="1"/>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DFD20BC"/>
    <w:multiLevelType w:val="hybridMultilevel"/>
    <w:tmpl w:val="2C0E884E"/>
    <w:lvl w:ilvl="0" w:tplc="B04E4E56">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7E6F4BDB"/>
    <w:multiLevelType w:val="hybridMultilevel"/>
    <w:tmpl w:val="9FE827A0"/>
    <w:lvl w:ilvl="0" w:tplc="B04E4E56">
      <w:start w:val="1"/>
      <w:numFmt w:val="decimal"/>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6" w15:restartNumberingAfterBreak="0">
    <w:nsid w:val="7EDC0F34"/>
    <w:multiLevelType w:val="hybridMultilevel"/>
    <w:tmpl w:val="FC0C0772"/>
    <w:lvl w:ilvl="0" w:tplc="0409000F">
      <w:start w:val="1"/>
      <w:numFmt w:val="decimal"/>
      <w:lvlText w:val="%1."/>
      <w:lvlJc w:val="left"/>
      <w:pPr>
        <w:ind w:left="480" w:hanging="480"/>
      </w:pPr>
    </w:lvl>
    <w:lvl w:ilvl="1" w:tplc="C83A110A">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B04E4E5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4"/>
  </w:num>
  <w:num w:numId="3">
    <w:abstractNumId w:val="3"/>
  </w:num>
  <w:num w:numId="4">
    <w:abstractNumId w:val="0"/>
  </w:num>
  <w:num w:numId="5">
    <w:abstractNumId w:val="31"/>
  </w:num>
  <w:num w:numId="6">
    <w:abstractNumId w:val="15"/>
  </w:num>
  <w:num w:numId="7">
    <w:abstractNumId w:val="9"/>
  </w:num>
  <w:num w:numId="8">
    <w:abstractNumId w:val="28"/>
  </w:num>
  <w:num w:numId="9">
    <w:abstractNumId w:val="25"/>
  </w:num>
  <w:num w:numId="10">
    <w:abstractNumId w:val="22"/>
  </w:num>
  <w:num w:numId="11">
    <w:abstractNumId w:val="33"/>
  </w:num>
  <w:num w:numId="12">
    <w:abstractNumId w:val="2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23"/>
  </w:num>
  <w:num w:numId="17">
    <w:abstractNumId w:val="19"/>
  </w:num>
  <w:num w:numId="18">
    <w:abstractNumId w:val="32"/>
  </w:num>
  <w:num w:numId="19">
    <w:abstractNumId w:val="17"/>
  </w:num>
  <w:num w:numId="20">
    <w:abstractNumId w:val="29"/>
  </w:num>
  <w:num w:numId="21">
    <w:abstractNumId w:val="24"/>
  </w:num>
  <w:num w:numId="22">
    <w:abstractNumId w:val="11"/>
  </w:num>
  <w:num w:numId="23">
    <w:abstractNumId w:val="16"/>
  </w:num>
  <w:num w:numId="24">
    <w:abstractNumId w:val="10"/>
  </w:num>
  <w:num w:numId="25">
    <w:abstractNumId w:val="30"/>
  </w:num>
  <w:num w:numId="26">
    <w:abstractNumId w:val="14"/>
  </w:num>
  <w:num w:numId="27">
    <w:abstractNumId w:val="5"/>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6"/>
  </w:num>
  <w:num w:numId="31">
    <w:abstractNumId w:val="2"/>
  </w:num>
  <w:num w:numId="32">
    <w:abstractNumId w:val="18"/>
  </w:num>
  <w:num w:numId="33">
    <w:abstractNumId w:val="26"/>
  </w:num>
  <w:num w:numId="34">
    <w:abstractNumId w:val="12"/>
  </w:num>
  <w:num w:numId="35">
    <w:abstractNumId w:val="35"/>
  </w:num>
  <w:num w:numId="36">
    <w:abstractNumId w:val="34"/>
  </w:num>
  <w:num w:numId="37">
    <w:abstractNumId w:val="1"/>
  </w:num>
  <w:num w:numId="38">
    <w:abstractNumId w:val="13"/>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12F35"/>
    <w:rsid w:val="00027FE1"/>
    <w:rsid w:val="000354E0"/>
    <w:rsid w:val="00036080"/>
    <w:rsid w:val="000510CC"/>
    <w:rsid w:val="000519CB"/>
    <w:rsid w:val="00053608"/>
    <w:rsid w:val="00061214"/>
    <w:rsid w:val="000627EA"/>
    <w:rsid w:val="00063C84"/>
    <w:rsid w:val="000648D5"/>
    <w:rsid w:val="00065076"/>
    <w:rsid w:val="00074F62"/>
    <w:rsid w:val="00075F49"/>
    <w:rsid w:val="00076907"/>
    <w:rsid w:val="00077E84"/>
    <w:rsid w:val="00080B23"/>
    <w:rsid w:val="000A34CB"/>
    <w:rsid w:val="000B3759"/>
    <w:rsid w:val="000C2621"/>
    <w:rsid w:val="000C2CE4"/>
    <w:rsid w:val="000C45F3"/>
    <w:rsid w:val="000D01EA"/>
    <w:rsid w:val="000D1B66"/>
    <w:rsid w:val="000D6051"/>
    <w:rsid w:val="000D71A4"/>
    <w:rsid w:val="000E228F"/>
    <w:rsid w:val="000E22D8"/>
    <w:rsid w:val="000F17A7"/>
    <w:rsid w:val="00114933"/>
    <w:rsid w:val="00123403"/>
    <w:rsid w:val="001268FF"/>
    <w:rsid w:val="00127B38"/>
    <w:rsid w:val="00135794"/>
    <w:rsid w:val="0014099B"/>
    <w:rsid w:val="00147F96"/>
    <w:rsid w:val="0016320D"/>
    <w:rsid w:val="00164195"/>
    <w:rsid w:val="001702F5"/>
    <w:rsid w:val="00171195"/>
    <w:rsid w:val="00190ED5"/>
    <w:rsid w:val="00197049"/>
    <w:rsid w:val="001A3F31"/>
    <w:rsid w:val="001A44E6"/>
    <w:rsid w:val="001A44F3"/>
    <w:rsid w:val="001A74CC"/>
    <w:rsid w:val="001B39C2"/>
    <w:rsid w:val="001C07A3"/>
    <w:rsid w:val="001C09BC"/>
    <w:rsid w:val="001C1962"/>
    <w:rsid w:val="001C5FF4"/>
    <w:rsid w:val="001C7D6A"/>
    <w:rsid w:val="001D5162"/>
    <w:rsid w:val="001E0B52"/>
    <w:rsid w:val="001E1558"/>
    <w:rsid w:val="001F37D8"/>
    <w:rsid w:val="001F5249"/>
    <w:rsid w:val="00211CBC"/>
    <w:rsid w:val="002121B7"/>
    <w:rsid w:val="00212A1C"/>
    <w:rsid w:val="00216CB2"/>
    <w:rsid w:val="002303F2"/>
    <w:rsid w:val="002411A8"/>
    <w:rsid w:val="00243252"/>
    <w:rsid w:val="002451A5"/>
    <w:rsid w:val="00264745"/>
    <w:rsid w:val="002751A3"/>
    <w:rsid w:val="00280DD2"/>
    <w:rsid w:val="00284539"/>
    <w:rsid w:val="00286126"/>
    <w:rsid w:val="00286B46"/>
    <w:rsid w:val="002900D8"/>
    <w:rsid w:val="00294B34"/>
    <w:rsid w:val="002B0678"/>
    <w:rsid w:val="002C1C78"/>
    <w:rsid w:val="002C1DFA"/>
    <w:rsid w:val="002C30BB"/>
    <w:rsid w:val="002C4C9A"/>
    <w:rsid w:val="002C6135"/>
    <w:rsid w:val="002C6C0C"/>
    <w:rsid w:val="002D43E7"/>
    <w:rsid w:val="002E5B09"/>
    <w:rsid w:val="002E7B0E"/>
    <w:rsid w:val="002F04D2"/>
    <w:rsid w:val="002F5579"/>
    <w:rsid w:val="003056A5"/>
    <w:rsid w:val="003056E4"/>
    <w:rsid w:val="00321A93"/>
    <w:rsid w:val="00326478"/>
    <w:rsid w:val="0033574D"/>
    <w:rsid w:val="00335F06"/>
    <w:rsid w:val="00341318"/>
    <w:rsid w:val="003416A2"/>
    <w:rsid w:val="00343FE6"/>
    <w:rsid w:val="0034511B"/>
    <w:rsid w:val="003521DC"/>
    <w:rsid w:val="003616C5"/>
    <w:rsid w:val="003655E9"/>
    <w:rsid w:val="0036601D"/>
    <w:rsid w:val="003802CC"/>
    <w:rsid w:val="00392376"/>
    <w:rsid w:val="00394845"/>
    <w:rsid w:val="003A0ED4"/>
    <w:rsid w:val="003A346F"/>
    <w:rsid w:val="003B41D2"/>
    <w:rsid w:val="003B4305"/>
    <w:rsid w:val="003B5CA0"/>
    <w:rsid w:val="003B6D60"/>
    <w:rsid w:val="003B74FD"/>
    <w:rsid w:val="003C1C16"/>
    <w:rsid w:val="003D028F"/>
    <w:rsid w:val="003E4946"/>
    <w:rsid w:val="00411CC5"/>
    <w:rsid w:val="00413D82"/>
    <w:rsid w:val="004149E5"/>
    <w:rsid w:val="00414AFA"/>
    <w:rsid w:val="00433731"/>
    <w:rsid w:val="00433F95"/>
    <w:rsid w:val="00434221"/>
    <w:rsid w:val="00443009"/>
    <w:rsid w:val="0044411B"/>
    <w:rsid w:val="004460E5"/>
    <w:rsid w:val="004479B0"/>
    <w:rsid w:val="00453E3B"/>
    <w:rsid w:val="00462CCC"/>
    <w:rsid w:val="004657C9"/>
    <w:rsid w:val="00471335"/>
    <w:rsid w:val="00471ABA"/>
    <w:rsid w:val="004904DA"/>
    <w:rsid w:val="00492118"/>
    <w:rsid w:val="00494BBC"/>
    <w:rsid w:val="00494CE1"/>
    <w:rsid w:val="004A459A"/>
    <w:rsid w:val="004C2F1E"/>
    <w:rsid w:val="004C4303"/>
    <w:rsid w:val="004C4D62"/>
    <w:rsid w:val="004C50CC"/>
    <w:rsid w:val="004D32C7"/>
    <w:rsid w:val="004F48DD"/>
    <w:rsid w:val="0050039C"/>
    <w:rsid w:val="00515F24"/>
    <w:rsid w:val="005163A7"/>
    <w:rsid w:val="00522E1C"/>
    <w:rsid w:val="005231F9"/>
    <w:rsid w:val="00525409"/>
    <w:rsid w:val="00525B20"/>
    <w:rsid w:val="0055585E"/>
    <w:rsid w:val="00565015"/>
    <w:rsid w:val="00574344"/>
    <w:rsid w:val="00583EE9"/>
    <w:rsid w:val="005877F8"/>
    <w:rsid w:val="00594B8F"/>
    <w:rsid w:val="005A70A8"/>
    <w:rsid w:val="005B1604"/>
    <w:rsid w:val="005B47DD"/>
    <w:rsid w:val="005B7F82"/>
    <w:rsid w:val="005C6AE7"/>
    <w:rsid w:val="005D3964"/>
    <w:rsid w:val="005D6573"/>
    <w:rsid w:val="005E26D7"/>
    <w:rsid w:val="005F2629"/>
    <w:rsid w:val="00610BFB"/>
    <w:rsid w:val="006141AC"/>
    <w:rsid w:val="006255DC"/>
    <w:rsid w:val="00626D74"/>
    <w:rsid w:val="0064591A"/>
    <w:rsid w:val="00646692"/>
    <w:rsid w:val="00646935"/>
    <w:rsid w:val="00650024"/>
    <w:rsid w:val="00651D5F"/>
    <w:rsid w:val="00652630"/>
    <w:rsid w:val="00652D02"/>
    <w:rsid w:val="0065530B"/>
    <w:rsid w:val="00656037"/>
    <w:rsid w:val="0066567D"/>
    <w:rsid w:val="00670D2D"/>
    <w:rsid w:val="00682052"/>
    <w:rsid w:val="00685CF2"/>
    <w:rsid w:val="00696348"/>
    <w:rsid w:val="006A1B70"/>
    <w:rsid w:val="006A78E9"/>
    <w:rsid w:val="006B4B65"/>
    <w:rsid w:val="006D496F"/>
    <w:rsid w:val="006D62B5"/>
    <w:rsid w:val="006F0777"/>
    <w:rsid w:val="006F360D"/>
    <w:rsid w:val="00700BCB"/>
    <w:rsid w:val="00705C64"/>
    <w:rsid w:val="007115CB"/>
    <w:rsid w:val="00720987"/>
    <w:rsid w:val="00724B10"/>
    <w:rsid w:val="00727DEF"/>
    <w:rsid w:val="0073279E"/>
    <w:rsid w:val="0074227B"/>
    <w:rsid w:val="007466AB"/>
    <w:rsid w:val="00757E9C"/>
    <w:rsid w:val="007629BC"/>
    <w:rsid w:val="00762A4A"/>
    <w:rsid w:val="00762EFC"/>
    <w:rsid w:val="00763BE9"/>
    <w:rsid w:val="007654D2"/>
    <w:rsid w:val="007708B9"/>
    <w:rsid w:val="00782C2B"/>
    <w:rsid w:val="00782FA7"/>
    <w:rsid w:val="00795A56"/>
    <w:rsid w:val="00796DF8"/>
    <w:rsid w:val="007A2C92"/>
    <w:rsid w:val="007B1BFD"/>
    <w:rsid w:val="007B6A3B"/>
    <w:rsid w:val="007C1E68"/>
    <w:rsid w:val="007C420C"/>
    <w:rsid w:val="007E4FD3"/>
    <w:rsid w:val="007E7AA8"/>
    <w:rsid w:val="007F1916"/>
    <w:rsid w:val="007F1993"/>
    <w:rsid w:val="00800C35"/>
    <w:rsid w:val="008042B5"/>
    <w:rsid w:val="00814067"/>
    <w:rsid w:val="00822CED"/>
    <w:rsid w:val="00834E5B"/>
    <w:rsid w:val="00845C02"/>
    <w:rsid w:val="00847EFB"/>
    <w:rsid w:val="00881B28"/>
    <w:rsid w:val="008838DB"/>
    <w:rsid w:val="008876C6"/>
    <w:rsid w:val="008A0857"/>
    <w:rsid w:val="008A2040"/>
    <w:rsid w:val="008A3B57"/>
    <w:rsid w:val="008A5B41"/>
    <w:rsid w:val="008A7F52"/>
    <w:rsid w:val="008B58EF"/>
    <w:rsid w:val="008C00EC"/>
    <w:rsid w:val="008C7CEA"/>
    <w:rsid w:val="008D1C64"/>
    <w:rsid w:val="008E1C30"/>
    <w:rsid w:val="008F0155"/>
    <w:rsid w:val="00901A35"/>
    <w:rsid w:val="00904F71"/>
    <w:rsid w:val="00910ED7"/>
    <w:rsid w:val="009163DC"/>
    <w:rsid w:val="00920736"/>
    <w:rsid w:val="00921126"/>
    <w:rsid w:val="00921C23"/>
    <w:rsid w:val="00922D43"/>
    <w:rsid w:val="00923D3B"/>
    <w:rsid w:val="00934BCC"/>
    <w:rsid w:val="009350F7"/>
    <w:rsid w:val="00937535"/>
    <w:rsid w:val="00944CFB"/>
    <w:rsid w:val="009452D3"/>
    <w:rsid w:val="00947B20"/>
    <w:rsid w:val="00960D87"/>
    <w:rsid w:val="00963881"/>
    <w:rsid w:val="0096504A"/>
    <w:rsid w:val="009816D4"/>
    <w:rsid w:val="00986120"/>
    <w:rsid w:val="00987076"/>
    <w:rsid w:val="009A01E2"/>
    <w:rsid w:val="009B6A07"/>
    <w:rsid w:val="009B7093"/>
    <w:rsid w:val="009C05C3"/>
    <w:rsid w:val="009C32BB"/>
    <w:rsid w:val="009D0C13"/>
    <w:rsid w:val="009D1576"/>
    <w:rsid w:val="009D2C7F"/>
    <w:rsid w:val="009D41A6"/>
    <w:rsid w:val="009D508B"/>
    <w:rsid w:val="009D6A54"/>
    <w:rsid w:val="009E4414"/>
    <w:rsid w:val="009F3A25"/>
    <w:rsid w:val="00A00CBF"/>
    <w:rsid w:val="00A0242E"/>
    <w:rsid w:val="00A10976"/>
    <w:rsid w:val="00A302AF"/>
    <w:rsid w:val="00A329C3"/>
    <w:rsid w:val="00A3342E"/>
    <w:rsid w:val="00A34AD7"/>
    <w:rsid w:val="00A40662"/>
    <w:rsid w:val="00A423C1"/>
    <w:rsid w:val="00A46D7C"/>
    <w:rsid w:val="00A654F1"/>
    <w:rsid w:val="00A66729"/>
    <w:rsid w:val="00A73BEB"/>
    <w:rsid w:val="00A837B4"/>
    <w:rsid w:val="00A8658D"/>
    <w:rsid w:val="00A92555"/>
    <w:rsid w:val="00A927B7"/>
    <w:rsid w:val="00A939F2"/>
    <w:rsid w:val="00A96C87"/>
    <w:rsid w:val="00AA0428"/>
    <w:rsid w:val="00AB0451"/>
    <w:rsid w:val="00AB239D"/>
    <w:rsid w:val="00AC2CDC"/>
    <w:rsid w:val="00AC7AB5"/>
    <w:rsid w:val="00AD336D"/>
    <w:rsid w:val="00AD4018"/>
    <w:rsid w:val="00AD6BEE"/>
    <w:rsid w:val="00AE1688"/>
    <w:rsid w:val="00AE6F43"/>
    <w:rsid w:val="00AF52E9"/>
    <w:rsid w:val="00AF56E0"/>
    <w:rsid w:val="00AF782F"/>
    <w:rsid w:val="00AF7F4C"/>
    <w:rsid w:val="00B039C6"/>
    <w:rsid w:val="00B0401D"/>
    <w:rsid w:val="00B050C7"/>
    <w:rsid w:val="00B1364D"/>
    <w:rsid w:val="00B16727"/>
    <w:rsid w:val="00B2282D"/>
    <w:rsid w:val="00B22C13"/>
    <w:rsid w:val="00B23398"/>
    <w:rsid w:val="00B25F3B"/>
    <w:rsid w:val="00B30EAB"/>
    <w:rsid w:val="00B32AF0"/>
    <w:rsid w:val="00B36B90"/>
    <w:rsid w:val="00B36E18"/>
    <w:rsid w:val="00B4501A"/>
    <w:rsid w:val="00B45EFC"/>
    <w:rsid w:val="00B62F78"/>
    <w:rsid w:val="00B70492"/>
    <w:rsid w:val="00B73E40"/>
    <w:rsid w:val="00B74B68"/>
    <w:rsid w:val="00B86CFD"/>
    <w:rsid w:val="00B96909"/>
    <w:rsid w:val="00BA4B04"/>
    <w:rsid w:val="00BB3C5E"/>
    <w:rsid w:val="00BB46A8"/>
    <w:rsid w:val="00BB5866"/>
    <w:rsid w:val="00BB58C1"/>
    <w:rsid w:val="00BB652B"/>
    <w:rsid w:val="00BB7A5B"/>
    <w:rsid w:val="00BC11E3"/>
    <w:rsid w:val="00BD33FB"/>
    <w:rsid w:val="00BD6167"/>
    <w:rsid w:val="00BE5E52"/>
    <w:rsid w:val="00BF1319"/>
    <w:rsid w:val="00C00E01"/>
    <w:rsid w:val="00C02ABF"/>
    <w:rsid w:val="00C03790"/>
    <w:rsid w:val="00C05911"/>
    <w:rsid w:val="00C079BE"/>
    <w:rsid w:val="00C11237"/>
    <w:rsid w:val="00C11DB5"/>
    <w:rsid w:val="00C1471E"/>
    <w:rsid w:val="00C264C3"/>
    <w:rsid w:val="00C266D4"/>
    <w:rsid w:val="00C30FA0"/>
    <w:rsid w:val="00C4047D"/>
    <w:rsid w:val="00C452A1"/>
    <w:rsid w:val="00C5017F"/>
    <w:rsid w:val="00C50FB1"/>
    <w:rsid w:val="00C53AB3"/>
    <w:rsid w:val="00C7576A"/>
    <w:rsid w:val="00C84B57"/>
    <w:rsid w:val="00CA2D4A"/>
    <w:rsid w:val="00CA3C9C"/>
    <w:rsid w:val="00CA4344"/>
    <w:rsid w:val="00CB193E"/>
    <w:rsid w:val="00CB5569"/>
    <w:rsid w:val="00CB5E33"/>
    <w:rsid w:val="00CB6122"/>
    <w:rsid w:val="00CB6919"/>
    <w:rsid w:val="00CC1BD5"/>
    <w:rsid w:val="00CC6799"/>
    <w:rsid w:val="00CF20B8"/>
    <w:rsid w:val="00CF2DAF"/>
    <w:rsid w:val="00CF59E3"/>
    <w:rsid w:val="00CF6F8E"/>
    <w:rsid w:val="00D06697"/>
    <w:rsid w:val="00D16E59"/>
    <w:rsid w:val="00D26C27"/>
    <w:rsid w:val="00D3038A"/>
    <w:rsid w:val="00D33C12"/>
    <w:rsid w:val="00D35637"/>
    <w:rsid w:val="00D40248"/>
    <w:rsid w:val="00D42A75"/>
    <w:rsid w:val="00D4767F"/>
    <w:rsid w:val="00D52271"/>
    <w:rsid w:val="00D6196A"/>
    <w:rsid w:val="00D80A27"/>
    <w:rsid w:val="00D84F73"/>
    <w:rsid w:val="00D94CF2"/>
    <w:rsid w:val="00DA011C"/>
    <w:rsid w:val="00DA2D42"/>
    <w:rsid w:val="00DA4BB2"/>
    <w:rsid w:val="00DA4F4F"/>
    <w:rsid w:val="00DA51DA"/>
    <w:rsid w:val="00DC5376"/>
    <w:rsid w:val="00DC7713"/>
    <w:rsid w:val="00DD1CC8"/>
    <w:rsid w:val="00DE3AE3"/>
    <w:rsid w:val="00DE6BF8"/>
    <w:rsid w:val="00DF007D"/>
    <w:rsid w:val="00DF0CD1"/>
    <w:rsid w:val="00DF484E"/>
    <w:rsid w:val="00DF6B40"/>
    <w:rsid w:val="00DF74FE"/>
    <w:rsid w:val="00DF79A6"/>
    <w:rsid w:val="00E018B8"/>
    <w:rsid w:val="00E07878"/>
    <w:rsid w:val="00E07EE3"/>
    <w:rsid w:val="00E11C37"/>
    <w:rsid w:val="00E24288"/>
    <w:rsid w:val="00E25A75"/>
    <w:rsid w:val="00E26D46"/>
    <w:rsid w:val="00E30962"/>
    <w:rsid w:val="00E3457A"/>
    <w:rsid w:val="00E4397F"/>
    <w:rsid w:val="00E60AA8"/>
    <w:rsid w:val="00E63E37"/>
    <w:rsid w:val="00E7180A"/>
    <w:rsid w:val="00E722D1"/>
    <w:rsid w:val="00E8578C"/>
    <w:rsid w:val="00E9330C"/>
    <w:rsid w:val="00EA7DF8"/>
    <w:rsid w:val="00EC4B6F"/>
    <w:rsid w:val="00ED45D7"/>
    <w:rsid w:val="00ED4D19"/>
    <w:rsid w:val="00ED6E6C"/>
    <w:rsid w:val="00EE2E4D"/>
    <w:rsid w:val="00F0682B"/>
    <w:rsid w:val="00F1724C"/>
    <w:rsid w:val="00F23EDA"/>
    <w:rsid w:val="00F25A25"/>
    <w:rsid w:val="00F3618D"/>
    <w:rsid w:val="00F4240D"/>
    <w:rsid w:val="00F43BD0"/>
    <w:rsid w:val="00F462B5"/>
    <w:rsid w:val="00F54B1A"/>
    <w:rsid w:val="00F574B9"/>
    <w:rsid w:val="00F57813"/>
    <w:rsid w:val="00F6144A"/>
    <w:rsid w:val="00F63F32"/>
    <w:rsid w:val="00F715F5"/>
    <w:rsid w:val="00F71898"/>
    <w:rsid w:val="00F71A2C"/>
    <w:rsid w:val="00F73B00"/>
    <w:rsid w:val="00F756F5"/>
    <w:rsid w:val="00F77B3D"/>
    <w:rsid w:val="00FA11EA"/>
    <w:rsid w:val="00FA7C4E"/>
    <w:rsid w:val="00FB01AC"/>
    <w:rsid w:val="00FB1600"/>
    <w:rsid w:val="00FC10AD"/>
    <w:rsid w:val="00FD237C"/>
    <w:rsid w:val="00FE663E"/>
    <w:rsid w:val="00FF05F5"/>
    <w:rsid w:val="00FF4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751DBAD"/>
  <w14:defaultImageDpi w14:val="300"/>
  <w15:docId w15:val="{EAF608AA-670F-0043-AB89-C9B27E6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5"/>
    <w:uiPriority w:val="9"/>
    <w:qFormat/>
    <w:rsid w:val="00922D43"/>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kern w:val="0"/>
      <w:sz w:val="22"/>
      <w:szCs w:val="22"/>
    </w:rPr>
  </w:style>
  <w:style w:type="paragraph" w:styleId="2">
    <w:name w:val="heading 2"/>
    <w:basedOn w:val="a"/>
    <w:next w:val="a"/>
    <w:link w:val="20"/>
    <w:uiPriority w:val="9"/>
    <w:semiHidden/>
    <w:unhideWhenUsed/>
    <w:qFormat/>
    <w:rsid w:val="00922D43"/>
    <w:pPr>
      <w:widowControl/>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kern w:val="0"/>
      <w:sz w:val="22"/>
      <w:szCs w:val="22"/>
    </w:rPr>
  </w:style>
  <w:style w:type="paragraph" w:styleId="3">
    <w:name w:val="heading 3"/>
    <w:basedOn w:val="a"/>
    <w:next w:val="a"/>
    <w:link w:val="30"/>
    <w:uiPriority w:val="9"/>
    <w:semiHidden/>
    <w:unhideWhenUsed/>
    <w:qFormat/>
    <w:rsid w:val="00922D43"/>
    <w:pPr>
      <w:widowControl/>
      <w:pBdr>
        <w:top w:val="single" w:sz="6" w:space="2" w:color="4F81BD" w:themeColor="accent1"/>
        <w:left w:val="single" w:sz="6" w:space="2" w:color="4F81BD" w:themeColor="accent1"/>
      </w:pBdr>
      <w:spacing w:before="300"/>
      <w:outlineLvl w:val="2"/>
    </w:pPr>
    <w:rPr>
      <w:caps/>
      <w:color w:val="243F60" w:themeColor="accent1" w:themeShade="7F"/>
      <w:spacing w:val="15"/>
      <w:kern w:val="0"/>
      <w:sz w:val="22"/>
      <w:szCs w:val="22"/>
    </w:rPr>
  </w:style>
  <w:style w:type="paragraph" w:styleId="4">
    <w:name w:val="heading 4"/>
    <w:basedOn w:val="a"/>
    <w:next w:val="a"/>
    <w:link w:val="40"/>
    <w:uiPriority w:val="9"/>
    <w:semiHidden/>
    <w:unhideWhenUsed/>
    <w:qFormat/>
    <w:rsid w:val="00922D43"/>
    <w:pPr>
      <w:widowControl/>
      <w:pBdr>
        <w:top w:val="dotted" w:sz="6" w:space="2" w:color="4F81BD" w:themeColor="accent1"/>
        <w:left w:val="dotted" w:sz="6" w:space="2" w:color="4F81BD" w:themeColor="accent1"/>
      </w:pBdr>
      <w:spacing w:before="300"/>
      <w:outlineLvl w:val="3"/>
    </w:pPr>
    <w:rPr>
      <w:caps/>
      <w:color w:val="365F91" w:themeColor="accent1" w:themeShade="BF"/>
      <w:spacing w:val="10"/>
      <w:kern w:val="0"/>
      <w:sz w:val="22"/>
      <w:szCs w:val="22"/>
    </w:rPr>
  </w:style>
  <w:style w:type="paragraph" w:styleId="50">
    <w:name w:val="heading 5"/>
    <w:basedOn w:val="a"/>
    <w:next w:val="a"/>
    <w:link w:val="51"/>
    <w:uiPriority w:val="9"/>
    <w:semiHidden/>
    <w:unhideWhenUsed/>
    <w:qFormat/>
    <w:rsid w:val="00922D43"/>
    <w:pPr>
      <w:widowControl/>
      <w:pBdr>
        <w:bottom w:val="single" w:sz="6" w:space="1" w:color="4F81BD" w:themeColor="accent1"/>
      </w:pBdr>
      <w:spacing w:before="300"/>
      <w:outlineLvl w:val="4"/>
    </w:pPr>
    <w:rPr>
      <w:caps/>
      <w:color w:val="365F91" w:themeColor="accent1" w:themeShade="BF"/>
      <w:spacing w:val="10"/>
      <w:kern w:val="0"/>
      <w:sz w:val="22"/>
      <w:szCs w:val="22"/>
    </w:rPr>
  </w:style>
  <w:style w:type="paragraph" w:styleId="60">
    <w:name w:val="heading 6"/>
    <w:basedOn w:val="a"/>
    <w:next w:val="a"/>
    <w:link w:val="61"/>
    <w:uiPriority w:val="9"/>
    <w:semiHidden/>
    <w:unhideWhenUsed/>
    <w:qFormat/>
    <w:rsid w:val="00922D43"/>
    <w:pPr>
      <w:widowControl/>
      <w:pBdr>
        <w:bottom w:val="dotted" w:sz="6" w:space="1" w:color="4F81BD" w:themeColor="accent1"/>
      </w:pBdr>
      <w:spacing w:before="300"/>
      <w:outlineLvl w:val="5"/>
    </w:pPr>
    <w:rPr>
      <w:caps/>
      <w:color w:val="365F91" w:themeColor="accent1" w:themeShade="BF"/>
      <w:spacing w:val="10"/>
      <w:kern w:val="0"/>
      <w:sz w:val="22"/>
      <w:szCs w:val="22"/>
    </w:rPr>
  </w:style>
  <w:style w:type="paragraph" w:styleId="70">
    <w:name w:val="heading 7"/>
    <w:basedOn w:val="a"/>
    <w:next w:val="a"/>
    <w:link w:val="71"/>
    <w:uiPriority w:val="9"/>
    <w:semiHidden/>
    <w:unhideWhenUsed/>
    <w:qFormat/>
    <w:rsid w:val="00922D43"/>
    <w:pPr>
      <w:widowControl/>
      <w:spacing w:before="300"/>
      <w:outlineLvl w:val="6"/>
    </w:pPr>
    <w:rPr>
      <w:caps/>
      <w:color w:val="365F91" w:themeColor="accent1" w:themeShade="BF"/>
      <w:spacing w:val="10"/>
      <w:kern w:val="0"/>
      <w:sz w:val="22"/>
      <w:szCs w:val="22"/>
    </w:rPr>
  </w:style>
  <w:style w:type="paragraph" w:styleId="8">
    <w:name w:val="heading 8"/>
    <w:basedOn w:val="a"/>
    <w:next w:val="a"/>
    <w:link w:val="80"/>
    <w:uiPriority w:val="9"/>
    <w:semiHidden/>
    <w:unhideWhenUsed/>
    <w:qFormat/>
    <w:rsid w:val="00922D43"/>
    <w:pPr>
      <w:widowControl/>
      <w:spacing w:before="300"/>
      <w:outlineLvl w:val="7"/>
    </w:pPr>
    <w:rPr>
      <w:caps/>
      <w:spacing w:val="10"/>
      <w:kern w:val="0"/>
      <w:sz w:val="18"/>
      <w:szCs w:val="18"/>
    </w:rPr>
  </w:style>
  <w:style w:type="paragraph" w:styleId="90">
    <w:name w:val="heading 9"/>
    <w:basedOn w:val="a"/>
    <w:next w:val="a"/>
    <w:link w:val="91"/>
    <w:uiPriority w:val="9"/>
    <w:semiHidden/>
    <w:unhideWhenUsed/>
    <w:qFormat/>
    <w:rsid w:val="00922D43"/>
    <w:pPr>
      <w:widowControl/>
      <w:spacing w:before="300"/>
      <w:outlineLvl w:val="8"/>
    </w:pPr>
    <w:rPr>
      <w:i/>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1">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6">
    <w:name w:val="清單段落1"/>
    <w:basedOn w:val="a"/>
    <w:rsid w:val="00AD6BEE"/>
    <w:pPr>
      <w:ind w:leftChars="200" w:left="480"/>
    </w:pPr>
    <w:rPr>
      <w:rFonts w:ascii="Calibri" w:eastAsia="新細明體" w:hAnsi="Calibri" w:cs="Times New Roman"/>
      <w:szCs w:val="22"/>
    </w:rPr>
  </w:style>
  <w:style w:type="table" w:customStyle="1" w:styleId="17">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semiHidden/>
    <w:rsid w:val="00211CBC"/>
    <w:rPr>
      <w:rFonts w:ascii="Arial" w:eastAsia="新細明體" w:hAnsi="Arial" w:cs="Times New Roman"/>
      <w:sz w:val="18"/>
      <w:szCs w:val="18"/>
    </w:rPr>
  </w:style>
  <w:style w:type="character" w:customStyle="1" w:styleId="af">
    <w:name w:val="註解方塊文字 字元"/>
    <w:basedOn w:val="a0"/>
    <w:link w:val="ae"/>
    <w:semiHidden/>
    <w:rsid w:val="00211CBC"/>
    <w:rPr>
      <w:rFonts w:ascii="Arial" w:eastAsia="新細明體" w:hAnsi="Arial" w:cs="Times New Roman"/>
      <w:sz w:val="18"/>
      <w:szCs w:val="18"/>
    </w:rPr>
  </w:style>
  <w:style w:type="character" w:customStyle="1" w:styleId="s2">
    <w:name w:val="s2"/>
    <w:rsid w:val="00494CE1"/>
    <w:rPr>
      <w:rFonts w:ascii=".PingFangHK-Regular" w:hAnsi=".PingFangHK-Regular" w:hint="default"/>
      <w:b w:val="0"/>
      <w:bCs w:val="0"/>
      <w:i w:val="0"/>
      <w:iCs w:val="0"/>
      <w:sz w:val="46"/>
      <w:szCs w:val="46"/>
    </w:rPr>
  </w:style>
  <w:style w:type="paragraph" w:customStyle="1" w:styleId="p1">
    <w:name w:val="p1"/>
    <w:basedOn w:val="a"/>
    <w:rsid w:val="00E4397F"/>
    <w:pPr>
      <w:widowControl/>
    </w:pPr>
    <w:rPr>
      <w:rFonts w:ascii=".PingFang HK" w:eastAsia="新細明體" w:hAnsi=".PingFang HK" w:cs="新細明體"/>
      <w:color w:val="454545"/>
      <w:kern w:val="0"/>
      <w:sz w:val="35"/>
      <w:szCs w:val="35"/>
    </w:rPr>
  </w:style>
  <w:style w:type="paragraph" w:customStyle="1" w:styleId="p2">
    <w:name w:val="p2"/>
    <w:basedOn w:val="a"/>
    <w:rsid w:val="00E4397F"/>
    <w:pPr>
      <w:widowControl/>
    </w:pPr>
    <w:rPr>
      <w:rFonts w:ascii=".SF UI Display" w:eastAsia="新細明體" w:hAnsi=".SF UI Display" w:cs="新細明體"/>
      <w:color w:val="454545"/>
      <w:kern w:val="0"/>
      <w:sz w:val="35"/>
      <w:szCs w:val="35"/>
    </w:rPr>
  </w:style>
  <w:style w:type="character" w:customStyle="1" w:styleId="s1">
    <w:name w:val="s1"/>
    <w:rsid w:val="00E4397F"/>
    <w:rPr>
      <w:rFonts w:ascii=".SFUIDisplay-Regular" w:hAnsi=".SFUIDisplay-Regular" w:hint="default"/>
      <w:b w:val="0"/>
      <w:bCs w:val="0"/>
      <w:i w:val="0"/>
      <w:iCs w:val="0"/>
      <w:sz w:val="46"/>
      <w:szCs w:val="46"/>
    </w:rPr>
  </w:style>
  <w:style w:type="character" w:customStyle="1" w:styleId="s3">
    <w:name w:val="s3"/>
    <w:rsid w:val="00E4397F"/>
    <w:rPr>
      <w:rFonts w:ascii=".PingFangSC-Regular" w:hAnsi=".PingFangSC-Regular" w:hint="default"/>
      <w:b w:val="0"/>
      <w:bCs w:val="0"/>
      <w:i w:val="0"/>
      <w:iCs w:val="0"/>
      <w:sz w:val="46"/>
      <w:szCs w:val="46"/>
    </w:rPr>
  </w:style>
  <w:style w:type="character" w:customStyle="1" w:styleId="s4">
    <w:name w:val="s4"/>
    <w:rsid w:val="00E4397F"/>
    <w:rPr>
      <w:rFonts w:ascii=".SFUIDisplay-Regular" w:hAnsi=".SFUIDisplay-Regular" w:hint="default"/>
      <w:b w:val="0"/>
      <w:bCs w:val="0"/>
      <w:i w:val="0"/>
      <w:iCs w:val="0"/>
      <w:color w:val="E4AF0A"/>
      <w:sz w:val="46"/>
      <w:szCs w:val="46"/>
    </w:rPr>
  </w:style>
  <w:style w:type="character" w:customStyle="1" w:styleId="15">
    <w:name w:val="標題 1 字元"/>
    <w:basedOn w:val="a0"/>
    <w:link w:val="1"/>
    <w:uiPriority w:val="9"/>
    <w:rsid w:val="00922D43"/>
    <w:rPr>
      <w:b/>
      <w:bCs/>
      <w:caps/>
      <w:color w:val="FFFFFF" w:themeColor="background1"/>
      <w:spacing w:val="15"/>
      <w:kern w:val="0"/>
      <w:sz w:val="22"/>
      <w:szCs w:val="22"/>
      <w:shd w:val="clear" w:color="auto" w:fill="4F81BD" w:themeFill="accent1"/>
    </w:rPr>
  </w:style>
  <w:style w:type="character" w:customStyle="1" w:styleId="20">
    <w:name w:val="標題 2 字元"/>
    <w:basedOn w:val="a0"/>
    <w:link w:val="2"/>
    <w:uiPriority w:val="9"/>
    <w:semiHidden/>
    <w:rsid w:val="00922D43"/>
    <w:rPr>
      <w:caps/>
      <w:spacing w:val="15"/>
      <w:kern w:val="0"/>
      <w:sz w:val="22"/>
      <w:szCs w:val="22"/>
      <w:shd w:val="clear" w:color="auto" w:fill="DBE5F1" w:themeFill="accent1" w:themeFillTint="33"/>
    </w:rPr>
  </w:style>
  <w:style w:type="character" w:customStyle="1" w:styleId="30">
    <w:name w:val="標題 3 字元"/>
    <w:basedOn w:val="a0"/>
    <w:link w:val="3"/>
    <w:uiPriority w:val="9"/>
    <w:semiHidden/>
    <w:rsid w:val="00922D43"/>
    <w:rPr>
      <w:caps/>
      <w:color w:val="243F60" w:themeColor="accent1" w:themeShade="7F"/>
      <w:spacing w:val="15"/>
      <w:kern w:val="0"/>
      <w:sz w:val="22"/>
      <w:szCs w:val="22"/>
    </w:rPr>
  </w:style>
  <w:style w:type="character" w:customStyle="1" w:styleId="40">
    <w:name w:val="標題 4 字元"/>
    <w:basedOn w:val="a0"/>
    <w:link w:val="4"/>
    <w:uiPriority w:val="9"/>
    <w:semiHidden/>
    <w:rsid w:val="00922D43"/>
    <w:rPr>
      <w:caps/>
      <w:color w:val="365F91" w:themeColor="accent1" w:themeShade="BF"/>
      <w:spacing w:val="10"/>
      <w:kern w:val="0"/>
      <w:sz w:val="22"/>
      <w:szCs w:val="22"/>
    </w:rPr>
  </w:style>
  <w:style w:type="character" w:customStyle="1" w:styleId="51">
    <w:name w:val="標題 5 字元"/>
    <w:basedOn w:val="a0"/>
    <w:link w:val="50"/>
    <w:uiPriority w:val="9"/>
    <w:semiHidden/>
    <w:rsid w:val="00922D43"/>
    <w:rPr>
      <w:caps/>
      <w:color w:val="365F91" w:themeColor="accent1" w:themeShade="BF"/>
      <w:spacing w:val="10"/>
      <w:kern w:val="0"/>
      <w:sz w:val="22"/>
      <w:szCs w:val="22"/>
    </w:rPr>
  </w:style>
  <w:style w:type="character" w:customStyle="1" w:styleId="61">
    <w:name w:val="標題 6 字元"/>
    <w:basedOn w:val="a0"/>
    <w:link w:val="60"/>
    <w:uiPriority w:val="9"/>
    <w:semiHidden/>
    <w:rsid w:val="00922D43"/>
    <w:rPr>
      <w:caps/>
      <w:color w:val="365F91" w:themeColor="accent1" w:themeShade="BF"/>
      <w:spacing w:val="10"/>
      <w:kern w:val="0"/>
      <w:sz w:val="22"/>
      <w:szCs w:val="22"/>
    </w:rPr>
  </w:style>
  <w:style w:type="character" w:customStyle="1" w:styleId="71">
    <w:name w:val="標題 7 字元"/>
    <w:basedOn w:val="a0"/>
    <w:link w:val="70"/>
    <w:uiPriority w:val="9"/>
    <w:semiHidden/>
    <w:rsid w:val="00922D43"/>
    <w:rPr>
      <w:caps/>
      <w:color w:val="365F91" w:themeColor="accent1" w:themeShade="BF"/>
      <w:spacing w:val="10"/>
      <w:kern w:val="0"/>
      <w:sz w:val="22"/>
      <w:szCs w:val="22"/>
    </w:rPr>
  </w:style>
  <w:style w:type="character" w:customStyle="1" w:styleId="80">
    <w:name w:val="標題 8 字元"/>
    <w:basedOn w:val="a0"/>
    <w:link w:val="8"/>
    <w:uiPriority w:val="9"/>
    <w:semiHidden/>
    <w:rsid w:val="00922D43"/>
    <w:rPr>
      <w:caps/>
      <w:spacing w:val="10"/>
      <w:kern w:val="0"/>
      <w:sz w:val="18"/>
      <w:szCs w:val="18"/>
    </w:rPr>
  </w:style>
  <w:style w:type="character" w:customStyle="1" w:styleId="91">
    <w:name w:val="標題 9 字元"/>
    <w:basedOn w:val="a0"/>
    <w:link w:val="90"/>
    <w:uiPriority w:val="9"/>
    <w:semiHidden/>
    <w:rsid w:val="00922D43"/>
    <w:rPr>
      <w:i/>
      <w:caps/>
      <w:spacing w:val="10"/>
      <w:kern w:val="0"/>
      <w:sz w:val="18"/>
      <w:szCs w:val="18"/>
    </w:rPr>
  </w:style>
  <w:style w:type="paragraph" w:styleId="af0">
    <w:name w:val="Date"/>
    <w:basedOn w:val="a"/>
    <w:next w:val="a"/>
    <w:link w:val="af1"/>
    <w:uiPriority w:val="99"/>
    <w:semiHidden/>
    <w:unhideWhenUsed/>
    <w:rsid w:val="00922D43"/>
    <w:pPr>
      <w:widowControl/>
      <w:jc w:val="right"/>
    </w:pPr>
    <w:rPr>
      <w:kern w:val="0"/>
      <w:sz w:val="20"/>
      <w:szCs w:val="20"/>
    </w:rPr>
  </w:style>
  <w:style w:type="character" w:customStyle="1" w:styleId="af1">
    <w:name w:val="日期 字元"/>
    <w:basedOn w:val="a0"/>
    <w:link w:val="af0"/>
    <w:uiPriority w:val="99"/>
    <w:semiHidden/>
    <w:rsid w:val="00922D43"/>
    <w:rPr>
      <w:kern w:val="0"/>
      <w:sz w:val="20"/>
      <w:szCs w:val="20"/>
    </w:rPr>
  </w:style>
  <w:style w:type="paragraph" w:styleId="af2">
    <w:name w:val="caption"/>
    <w:basedOn w:val="a"/>
    <w:next w:val="a"/>
    <w:uiPriority w:val="35"/>
    <w:semiHidden/>
    <w:unhideWhenUsed/>
    <w:qFormat/>
    <w:rsid w:val="00922D43"/>
    <w:pPr>
      <w:widowControl/>
    </w:pPr>
    <w:rPr>
      <w:b/>
      <w:bCs/>
      <w:color w:val="365F91" w:themeColor="accent1" w:themeShade="BF"/>
      <w:kern w:val="0"/>
      <w:sz w:val="16"/>
      <w:szCs w:val="16"/>
    </w:rPr>
  </w:style>
  <w:style w:type="paragraph" w:styleId="af3">
    <w:name w:val="Title"/>
    <w:basedOn w:val="a"/>
    <w:next w:val="a"/>
    <w:link w:val="af4"/>
    <w:uiPriority w:val="10"/>
    <w:qFormat/>
    <w:rsid w:val="00922D43"/>
    <w:pPr>
      <w:widowControl/>
      <w:spacing w:before="720"/>
    </w:pPr>
    <w:rPr>
      <w:caps/>
      <w:color w:val="4F81BD" w:themeColor="accent1"/>
      <w:spacing w:val="10"/>
      <w:kern w:val="28"/>
      <w:sz w:val="52"/>
      <w:szCs w:val="52"/>
    </w:rPr>
  </w:style>
  <w:style w:type="character" w:customStyle="1" w:styleId="af4">
    <w:name w:val="標題 字元"/>
    <w:basedOn w:val="a0"/>
    <w:link w:val="af3"/>
    <w:uiPriority w:val="10"/>
    <w:rsid w:val="00922D43"/>
    <w:rPr>
      <w:caps/>
      <w:color w:val="4F81BD" w:themeColor="accent1"/>
      <w:spacing w:val="10"/>
      <w:kern w:val="28"/>
      <w:sz w:val="52"/>
      <w:szCs w:val="52"/>
    </w:rPr>
  </w:style>
  <w:style w:type="paragraph" w:styleId="af5">
    <w:name w:val="Subtitle"/>
    <w:basedOn w:val="a"/>
    <w:next w:val="a"/>
    <w:link w:val="af6"/>
    <w:uiPriority w:val="11"/>
    <w:qFormat/>
    <w:rsid w:val="00922D43"/>
    <w:pPr>
      <w:widowControl/>
      <w:spacing w:after="1000"/>
    </w:pPr>
    <w:rPr>
      <w:caps/>
      <w:color w:val="595959" w:themeColor="text1" w:themeTint="A6"/>
      <w:spacing w:val="10"/>
      <w:kern w:val="0"/>
    </w:rPr>
  </w:style>
  <w:style w:type="character" w:customStyle="1" w:styleId="af6">
    <w:name w:val="副標題 字元"/>
    <w:basedOn w:val="a0"/>
    <w:link w:val="af5"/>
    <w:uiPriority w:val="11"/>
    <w:rsid w:val="00922D43"/>
    <w:rPr>
      <w:caps/>
      <w:color w:val="595959" w:themeColor="text1" w:themeTint="A6"/>
      <w:spacing w:val="10"/>
      <w:kern w:val="0"/>
    </w:rPr>
  </w:style>
  <w:style w:type="character" w:styleId="af7">
    <w:name w:val="Strong"/>
    <w:uiPriority w:val="22"/>
    <w:qFormat/>
    <w:rsid w:val="00922D43"/>
    <w:rPr>
      <w:b/>
      <w:bCs/>
    </w:rPr>
  </w:style>
  <w:style w:type="character" w:styleId="af8">
    <w:name w:val="Emphasis"/>
    <w:uiPriority w:val="20"/>
    <w:qFormat/>
    <w:rsid w:val="00922D43"/>
    <w:rPr>
      <w:caps/>
      <w:color w:val="243F60" w:themeColor="accent1" w:themeShade="7F"/>
      <w:spacing w:val="5"/>
    </w:rPr>
  </w:style>
  <w:style w:type="paragraph" w:styleId="af9">
    <w:name w:val="No Spacing"/>
    <w:basedOn w:val="a"/>
    <w:link w:val="afa"/>
    <w:uiPriority w:val="1"/>
    <w:qFormat/>
    <w:rsid w:val="00922D43"/>
    <w:pPr>
      <w:widowControl/>
    </w:pPr>
    <w:rPr>
      <w:kern w:val="0"/>
      <w:sz w:val="20"/>
      <w:szCs w:val="20"/>
    </w:rPr>
  </w:style>
  <w:style w:type="character" w:customStyle="1" w:styleId="afa">
    <w:name w:val="無間距 字元"/>
    <w:basedOn w:val="a0"/>
    <w:link w:val="af9"/>
    <w:uiPriority w:val="1"/>
    <w:rsid w:val="00922D43"/>
    <w:rPr>
      <w:kern w:val="0"/>
      <w:sz w:val="20"/>
      <w:szCs w:val="20"/>
    </w:rPr>
  </w:style>
  <w:style w:type="paragraph" w:styleId="afb">
    <w:name w:val="Quote"/>
    <w:basedOn w:val="a"/>
    <w:next w:val="a"/>
    <w:link w:val="afc"/>
    <w:uiPriority w:val="29"/>
    <w:qFormat/>
    <w:rsid w:val="00922D43"/>
    <w:pPr>
      <w:widowControl/>
    </w:pPr>
    <w:rPr>
      <w:i/>
      <w:iCs/>
      <w:kern w:val="0"/>
      <w:sz w:val="20"/>
      <w:szCs w:val="20"/>
    </w:rPr>
  </w:style>
  <w:style w:type="character" w:customStyle="1" w:styleId="afc">
    <w:name w:val="引文 字元"/>
    <w:basedOn w:val="a0"/>
    <w:link w:val="afb"/>
    <w:uiPriority w:val="29"/>
    <w:rsid w:val="00922D43"/>
    <w:rPr>
      <w:i/>
      <w:iCs/>
      <w:kern w:val="0"/>
      <w:sz w:val="20"/>
      <w:szCs w:val="20"/>
    </w:rPr>
  </w:style>
  <w:style w:type="paragraph" w:styleId="afd">
    <w:name w:val="Intense Quote"/>
    <w:basedOn w:val="a"/>
    <w:next w:val="a"/>
    <w:link w:val="afe"/>
    <w:uiPriority w:val="30"/>
    <w:qFormat/>
    <w:rsid w:val="00922D43"/>
    <w:pPr>
      <w:widowControl/>
      <w:pBdr>
        <w:top w:val="single" w:sz="4" w:space="10" w:color="4F81BD" w:themeColor="accent1"/>
        <w:left w:val="single" w:sz="4" w:space="10" w:color="4F81BD" w:themeColor="accent1"/>
      </w:pBdr>
      <w:ind w:left="1296" w:right="1152"/>
      <w:jc w:val="both"/>
    </w:pPr>
    <w:rPr>
      <w:i/>
      <w:iCs/>
      <w:color w:val="4F81BD" w:themeColor="accent1"/>
      <w:kern w:val="0"/>
      <w:sz w:val="20"/>
      <w:szCs w:val="20"/>
    </w:rPr>
  </w:style>
  <w:style w:type="character" w:customStyle="1" w:styleId="afe">
    <w:name w:val="鮮明引文 字元"/>
    <w:basedOn w:val="a0"/>
    <w:link w:val="afd"/>
    <w:uiPriority w:val="30"/>
    <w:rsid w:val="00922D43"/>
    <w:rPr>
      <w:i/>
      <w:iCs/>
      <w:color w:val="4F81BD" w:themeColor="accent1"/>
      <w:kern w:val="0"/>
      <w:sz w:val="20"/>
      <w:szCs w:val="20"/>
    </w:rPr>
  </w:style>
  <w:style w:type="character" w:styleId="aff">
    <w:name w:val="Subtle Emphasis"/>
    <w:uiPriority w:val="19"/>
    <w:qFormat/>
    <w:rsid w:val="00922D43"/>
    <w:rPr>
      <w:i/>
      <w:iCs/>
      <w:color w:val="243F60" w:themeColor="accent1" w:themeShade="7F"/>
    </w:rPr>
  </w:style>
  <w:style w:type="character" w:styleId="aff0">
    <w:name w:val="Intense Emphasis"/>
    <w:uiPriority w:val="21"/>
    <w:qFormat/>
    <w:rsid w:val="00922D43"/>
    <w:rPr>
      <w:b/>
      <w:bCs/>
      <w:caps/>
      <w:color w:val="243F60" w:themeColor="accent1" w:themeShade="7F"/>
      <w:spacing w:val="10"/>
    </w:rPr>
  </w:style>
  <w:style w:type="character" w:styleId="aff1">
    <w:name w:val="Subtle Reference"/>
    <w:uiPriority w:val="31"/>
    <w:qFormat/>
    <w:rsid w:val="00922D43"/>
    <w:rPr>
      <w:b/>
      <w:bCs/>
      <w:color w:val="4F81BD" w:themeColor="accent1"/>
    </w:rPr>
  </w:style>
  <w:style w:type="character" w:styleId="aff2">
    <w:name w:val="Intense Reference"/>
    <w:uiPriority w:val="32"/>
    <w:qFormat/>
    <w:rsid w:val="00922D43"/>
    <w:rPr>
      <w:b/>
      <w:bCs/>
      <w:i/>
      <w:iCs/>
      <w:caps/>
      <w:color w:val="4F81BD" w:themeColor="accent1"/>
    </w:rPr>
  </w:style>
  <w:style w:type="character" w:styleId="aff3">
    <w:name w:val="Book Title"/>
    <w:uiPriority w:val="33"/>
    <w:qFormat/>
    <w:rsid w:val="00922D43"/>
    <w:rPr>
      <w:b/>
      <w:bCs/>
      <w:i/>
      <w:iCs/>
      <w:spacing w:val="9"/>
    </w:rPr>
  </w:style>
  <w:style w:type="paragraph" w:styleId="aff4">
    <w:name w:val="TOC Heading"/>
    <w:basedOn w:val="1"/>
    <w:next w:val="a"/>
    <w:uiPriority w:val="39"/>
    <w:semiHidden/>
    <w:unhideWhenUsed/>
    <w:qFormat/>
    <w:rsid w:val="00922D43"/>
    <w:pPr>
      <w:outlineLvl w:val="9"/>
    </w:pPr>
  </w:style>
  <w:style w:type="paragraph" w:styleId="31">
    <w:name w:val="Body Text Indent 3"/>
    <w:basedOn w:val="a"/>
    <w:link w:val="32"/>
    <w:uiPriority w:val="99"/>
    <w:semiHidden/>
    <w:unhideWhenUsed/>
    <w:rsid w:val="00AD4018"/>
    <w:pPr>
      <w:spacing w:after="120"/>
      <w:ind w:leftChars="200" w:left="480"/>
    </w:pPr>
    <w:rPr>
      <w:sz w:val="16"/>
      <w:szCs w:val="16"/>
    </w:rPr>
  </w:style>
  <w:style w:type="character" w:customStyle="1" w:styleId="32">
    <w:name w:val="本文縮排 3 字元"/>
    <w:basedOn w:val="a0"/>
    <w:link w:val="31"/>
    <w:uiPriority w:val="99"/>
    <w:semiHidden/>
    <w:rsid w:val="00AD4018"/>
    <w:rPr>
      <w:sz w:val="16"/>
      <w:szCs w:val="16"/>
    </w:rPr>
  </w:style>
  <w:style w:type="paragraph" w:styleId="22">
    <w:name w:val="Body Text Indent 2"/>
    <w:basedOn w:val="a"/>
    <w:link w:val="23"/>
    <w:uiPriority w:val="99"/>
    <w:semiHidden/>
    <w:unhideWhenUsed/>
    <w:rsid w:val="002B0678"/>
    <w:pPr>
      <w:spacing w:after="120" w:line="480" w:lineRule="auto"/>
      <w:ind w:leftChars="200" w:left="480"/>
    </w:pPr>
  </w:style>
  <w:style w:type="character" w:customStyle="1" w:styleId="23">
    <w:name w:val="本文縮排 2 字元"/>
    <w:basedOn w:val="a0"/>
    <w:link w:val="22"/>
    <w:uiPriority w:val="99"/>
    <w:semiHidden/>
    <w:rsid w:val="002B0678"/>
  </w:style>
  <w:style w:type="numbering" w:customStyle="1" w:styleId="5">
    <w:name w:val="已輸入樣式 5"/>
    <w:rsid w:val="003B74FD"/>
    <w:pPr>
      <w:numPr>
        <w:numId w:val="1"/>
      </w:numPr>
    </w:pPr>
  </w:style>
  <w:style w:type="numbering" w:customStyle="1" w:styleId="6">
    <w:name w:val="已輸入樣式 6"/>
    <w:rsid w:val="003B74FD"/>
    <w:pPr>
      <w:numPr>
        <w:numId w:val="2"/>
      </w:numPr>
    </w:pPr>
  </w:style>
  <w:style w:type="numbering" w:customStyle="1" w:styleId="7">
    <w:name w:val="已輸入樣式 7"/>
    <w:rsid w:val="003B74FD"/>
    <w:pPr>
      <w:numPr>
        <w:numId w:val="3"/>
      </w:numPr>
    </w:pPr>
  </w:style>
  <w:style w:type="numbering" w:customStyle="1" w:styleId="9">
    <w:name w:val="已輸入樣式 9"/>
    <w:rsid w:val="003B74FD"/>
    <w:pPr>
      <w:numPr>
        <w:numId w:val="4"/>
      </w:numPr>
    </w:pPr>
  </w:style>
  <w:style w:type="numbering" w:customStyle="1" w:styleId="10">
    <w:name w:val="已輸入樣式 10"/>
    <w:rsid w:val="003B74FD"/>
    <w:pPr>
      <w:numPr>
        <w:numId w:val="5"/>
      </w:numPr>
    </w:pPr>
  </w:style>
  <w:style w:type="numbering" w:customStyle="1" w:styleId="11">
    <w:name w:val="已輸入樣式 11"/>
    <w:rsid w:val="003B74FD"/>
    <w:pPr>
      <w:numPr>
        <w:numId w:val="6"/>
      </w:numPr>
    </w:pPr>
  </w:style>
  <w:style w:type="numbering" w:customStyle="1" w:styleId="12">
    <w:name w:val="已輸入樣式 12"/>
    <w:rsid w:val="003B74FD"/>
    <w:pPr>
      <w:numPr>
        <w:numId w:val="7"/>
      </w:numPr>
    </w:pPr>
  </w:style>
  <w:style w:type="numbering" w:customStyle="1" w:styleId="13">
    <w:name w:val="已輸入樣式 13"/>
    <w:rsid w:val="003B74FD"/>
    <w:pPr>
      <w:numPr>
        <w:numId w:val="8"/>
      </w:numPr>
    </w:pPr>
  </w:style>
  <w:style w:type="numbering" w:customStyle="1" w:styleId="14">
    <w:name w:val="已輸入樣式 14"/>
    <w:rsid w:val="003B74FD"/>
    <w:pPr>
      <w:numPr>
        <w:numId w:val="9"/>
      </w:numPr>
    </w:pPr>
  </w:style>
  <w:style w:type="paragraph" w:styleId="Web">
    <w:name w:val="Normal (Web)"/>
    <w:basedOn w:val="a"/>
    <w:uiPriority w:val="99"/>
    <w:unhideWhenUsed/>
    <w:rsid w:val="003E4946"/>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7446">
      <w:bodyDiv w:val="1"/>
      <w:marLeft w:val="0"/>
      <w:marRight w:val="0"/>
      <w:marTop w:val="0"/>
      <w:marBottom w:val="0"/>
      <w:divBdr>
        <w:top w:val="none" w:sz="0" w:space="0" w:color="auto"/>
        <w:left w:val="none" w:sz="0" w:space="0" w:color="auto"/>
        <w:bottom w:val="none" w:sz="0" w:space="0" w:color="auto"/>
        <w:right w:val="none" w:sz="0" w:space="0" w:color="auto"/>
      </w:divBdr>
    </w:div>
    <w:div w:id="59443187">
      <w:bodyDiv w:val="1"/>
      <w:marLeft w:val="0"/>
      <w:marRight w:val="0"/>
      <w:marTop w:val="0"/>
      <w:marBottom w:val="0"/>
      <w:divBdr>
        <w:top w:val="none" w:sz="0" w:space="0" w:color="auto"/>
        <w:left w:val="none" w:sz="0" w:space="0" w:color="auto"/>
        <w:bottom w:val="none" w:sz="0" w:space="0" w:color="auto"/>
        <w:right w:val="none" w:sz="0" w:space="0" w:color="auto"/>
      </w:divBdr>
    </w:div>
    <w:div w:id="61678968">
      <w:bodyDiv w:val="1"/>
      <w:marLeft w:val="0"/>
      <w:marRight w:val="0"/>
      <w:marTop w:val="0"/>
      <w:marBottom w:val="0"/>
      <w:divBdr>
        <w:top w:val="none" w:sz="0" w:space="0" w:color="auto"/>
        <w:left w:val="none" w:sz="0" w:space="0" w:color="auto"/>
        <w:bottom w:val="none" w:sz="0" w:space="0" w:color="auto"/>
        <w:right w:val="none" w:sz="0" w:space="0" w:color="auto"/>
      </w:divBdr>
    </w:div>
    <w:div w:id="164713503">
      <w:bodyDiv w:val="1"/>
      <w:marLeft w:val="0"/>
      <w:marRight w:val="0"/>
      <w:marTop w:val="0"/>
      <w:marBottom w:val="0"/>
      <w:divBdr>
        <w:top w:val="none" w:sz="0" w:space="0" w:color="auto"/>
        <w:left w:val="none" w:sz="0" w:space="0" w:color="auto"/>
        <w:bottom w:val="none" w:sz="0" w:space="0" w:color="auto"/>
        <w:right w:val="none" w:sz="0" w:space="0" w:color="auto"/>
      </w:divBdr>
    </w:div>
    <w:div w:id="276185076">
      <w:bodyDiv w:val="1"/>
      <w:marLeft w:val="0"/>
      <w:marRight w:val="0"/>
      <w:marTop w:val="0"/>
      <w:marBottom w:val="0"/>
      <w:divBdr>
        <w:top w:val="none" w:sz="0" w:space="0" w:color="auto"/>
        <w:left w:val="none" w:sz="0" w:space="0" w:color="auto"/>
        <w:bottom w:val="none" w:sz="0" w:space="0" w:color="auto"/>
        <w:right w:val="none" w:sz="0" w:space="0" w:color="auto"/>
      </w:divBdr>
    </w:div>
    <w:div w:id="458259231">
      <w:bodyDiv w:val="1"/>
      <w:marLeft w:val="0"/>
      <w:marRight w:val="0"/>
      <w:marTop w:val="0"/>
      <w:marBottom w:val="0"/>
      <w:divBdr>
        <w:top w:val="none" w:sz="0" w:space="0" w:color="auto"/>
        <w:left w:val="none" w:sz="0" w:space="0" w:color="auto"/>
        <w:bottom w:val="none" w:sz="0" w:space="0" w:color="auto"/>
        <w:right w:val="none" w:sz="0" w:space="0" w:color="auto"/>
      </w:divBdr>
    </w:div>
    <w:div w:id="890917628">
      <w:bodyDiv w:val="1"/>
      <w:marLeft w:val="0"/>
      <w:marRight w:val="0"/>
      <w:marTop w:val="0"/>
      <w:marBottom w:val="0"/>
      <w:divBdr>
        <w:top w:val="none" w:sz="0" w:space="0" w:color="auto"/>
        <w:left w:val="none" w:sz="0" w:space="0" w:color="auto"/>
        <w:bottom w:val="none" w:sz="0" w:space="0" w:color="auto"/>
        <w:right w:val="none" w:sz="0" w:space="0" w:color="auto"/>
      </w:divBdr>
    </w:div>
    <w:div w:id="1608073695">
      <w:bodyDiv w:val="1"/>
      <w:marLeft w:val="0"/>
      <w:marRight w:val="0"/>
      <w:marTop w:val="0"/>
      <w:marBottom w:val="0"/>
      <w:divBdr>
        <w:top w:val="none" w:sz="0" w:space="0" w:color="auto"/>
        <w:left w:val="none" w:sz="0" w:space="0" w:color="auto"/>
        <w:bottom w:val="none" w:sz="0" w:space="0" w:color="auto"/>
        <w:right w:val="none" w:sz="0" w:space="0" w:color="auto"/>
      </w:divBdr>
    </w:div>
    <w:div w:id="203222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llersports.org.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llersports2018@gmail.com" TargetMode="External"/><Relationship Id="rId5" Type="http://schemas.openxmlformats.org/officeDocument/2006/relationships/footnotes" Target="footnotes.xml"/><Relationship Id="rId10" Type="http://schemas.openxmlformats.org/officeDocument/2006/relationships/hyperlink" Target="http://www.antidoping.org.tw&#65289;" TargetMode="External"/><Relationship Id="rId4" Type="http://schemas.openxmlformats.org/officeDocument/2006/relationships/webSettings" Target="webSettings.xml"/><Relationship Id="rId9" Type="http://schemas.openxmlformats.org/officeDocument/2006/relationships/hyperlink" Target="http://www.antidoping.org.tw/tu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7</Pages>
  <Words>915</Words>
  <Characters>5217</Characters>
  <Application>Microsoft Office Word</Application>
  <DocSecurity>0</DocSecurity>
  <Lines>43</Lines>
  <Paragraphs>12</Paragraphs>
  <ScaleCrop>false</ScaleCrop>
  <Company>MG SKATE</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IPEI LEE</dc:creator>
  <cp:lastModifiedBy>Admin</cp:lastModifiedBy>
  <cp:revision>114</cp:revision>
  <cp:lastPrinted>2020-08-26T10:26:00Z</cp:lastPrinted>
  <dcterms:created xsi:type="dcterms:W3CDTF">2020-09-03T11:49:00Z</dcterms:created>
  <dcterms:modified xsi:type="dcterms:W3CDTF">2021-10-29T07:52:00Z</dcterms:modified>
</cp:coreProperties>
</file>