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41376" w14:textId="75C69A42" w:rsidR="00AF6A7D" w:rsidRPr="00F615A8" w:rsidRDefault="00654951" w:rsidP="00AF6A7D">
      <w:pPr>
        <w:jc w:val="distribute"/>
        <w:rPr>
          <w:rFonts w:ascii="標楷體" w:eastAsia="標楷體" w:hAnsi="標楷體"/>
          <w:color w:val="000000" w:themeColor="text1"/>
          <w:sz w:val="72"/>
          <w:szCs w:val="72"/>
        </w:rPr>
      </w:pPr>
      <w:bookmarkStart w:id="0" w:name="_GoBack"/>
      <w:bookmarkEnd w:id="0"/>
      <w:r w:rsidRPr="00F615A8">
        <w:rPr>
          <w:rFonts w:ascii="標楷體" w:eastAsia="標楷體" w:hAnsi="標楷體" w:hint="eastAsia"/>
          <w:color w:val="000000" w:themeColor="text1"/>
          <w:sz w:val="72"/>
          <w:szCs w:val="72"/>
        </w:rPr>
        <w:t xml:space="preserve"> </w:t>
      </w:r>
      <w:r w:rsidR="00AF6A7D" w:rsidRPr="00F615A8">
        <w:rPr>
          <w:rFonts w:ascii="標楷體" w:eastAsia="標楷體" w:hAnsi="標楷體" w:hint="eastAsia"/>
          <w:color w:val="000000" w:themeColor="text1"/>
          <w:sz w:val="72"/>
          <w:szCs w:val="72"/>
        </w:rPr>
        <w:t>台灣世界少棒聯盟</w:t>
      </w:r>
    </w:p>
    <w:p w14:paraId="6B3B4FA2" w14:textId="58D12C98" w:rsidR="004D4800" w:rsidRPr="00F615A8" w:rsidRDefault="005F6B0A" w:rsidP="00CD79FC">
      <w:pPr>
        <w:jc w:val="center"/>
        <w:rPr>
          <w:rFonts w:ascii="標楷體" w:eastAsia="標楷體" w:hAnsi="標楷體"/>
          <w:color w:val="000000" w:themeColor="text1"/>
          <w:sz w:val="48"/>
          <w:szCs w:val="48"/>
          <w:u w:val="single"/>
          <w:lang w:val="zh-TW"/>
        </w:rPr>
      </w:pPr>
      <w:r w:rsidRPr="00F615A8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1</w:t>
      </w:r>
      <w:r w:rsidR="004D4800" w:rsidRPr="00F615A8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1</w:t>
      </w:r>
      <w:r w:rsidR="008E7B4B" w:rsidRPr="00F615A8">
        <w:rPr>
          <w:rFonts w:ascii="標楷體" w:eastAsia="標楷體" w:hAnsi="標楷體"/>
          <w:color w:val="000000" w:themeColor="text1"/>
          <w:sz w:val="48"/>
          <w:szCs w:val="48"/>
          <w:u w:val="single"/>
        </w:rPr>
        <w:t>5</w:t>
      </w:r>
      <w:r w:rsidR="004D4800" w:rsidRPr="00F615A8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年</w:t>
      </w:r>
      <w:r w:rsidR="00CB6F48" w:rsidRPr="00F615A8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中華電信</w:t>
      </w:r>
      <w:r w:rsidR="004D4800" w:rsidRPr="00F615A8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謝國城</w:t>
      </w:r>
      <w:r w:rsidR="00DA0A84" w:rsidRPr="00F615A8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盃</w:t>
      </w:r>
      <w:r w:rsidR="004D4800" w:rsidRPr="00F615A8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全國少棒錦標賽</w:t>
      </w:r>
    </w:p>
    <w:p w14:paraId="28427A64" w14:textId="7D2593C3" w:rsidR="007D06F6" w:rsidRPr="00F615A8" w:rsidRDefault="00CE4D05" w:rsidP="007D06F6">
      <w:pPr>
        <w:jc w:val="center"/>
        <w:rPr>
          <w:rFonts w:ascii="標楷體" w:eastAsia="標楷體" w:hAnsi="標楷體"/>
          <w:color w:val="000000" w:themeColor="text1"/>
          <w:sz w:val="40"/>
          <w:szCs w:val="40"/>
        </w:rPr>
      </w:pPr>
      <w:r w:rsidRPr="00F615A8">
        <w:rPr>
          <w:rFonts w:ascii="標楷體" w:eastAsia="標楷體" w:hAnsi="標楷體" w:hint="eastAsia"/>
          <w:color w:val="000000" w:themeColor="text1"/>
          <w:sz w:val="60"/>
          <w:szCs w:val="60"/>
          <w:lang w:val="zh-TW"/>
        </w:rPr>
        <w:t>【</w:t>
      </w:r>
      <w:r w:rsidR="005F6B0A" w:rsidRPr="00F615A8">
        <w:rPr>
          <w:rFonts w:ascii="標楷體" w:eastAsia="標楷體" w:hAnsi="標楷體" w:hint="eastAsia"/>
          <w:color w:val="000000" w:themeColor="text1"/>
          <w:sz w:val="60"/>
          <w:szCs w:val="60"/>
          <w:lang w:val="zh-TW"/>
        </w:rPr>
        <w:t>競賽規程</w:t>
      </w:r>
      <w:r w:rsidRPr="00F615A8">
        <w:rPr>
          <w:rFonts w:ascii="標楷體" w:eastAsia="標楷體" w:hAnsi="標楷體" w:hint="eastAsia"/>
          <w:color w:val="000000" w:themeColor="text1"/>
          <w:sz w:val="60"/>
          <w:szCs w:val="60"/>
          <w:lang w:val="zh-TW"/>
        </w:rPr>
        <w:t>】</w:t>
      </w:r>
      <w:r w:rsidR="00234291">
        <w:rPr>
          <w:rFonts w:ascii="標楷體" w:eastAsia="標楷體" w:hAnsi="標楷體" w:hint="eastAsia"/>
          <w:color w:val="000000" w:themeColor="text1"/>
          <w:sz w:val="40"/>
          <w:szCs w:val="40"/>
        </w:rPr>
        <w:t>1121</w:t>
      </w:r>
    </w:p>
    <w:p w14:paraId="1373F03C" w14:textId="10689E24" w:rsidR="00D84F2E" w:rsidRPr="00F615A8" w:rsidRDefault="00B60963" w:rsidP="00DD6E89">
      <w:pPr>
        <w:pStyle w:val="aa"/>
        <w:numPr>
          <w:ilvl w:val="0"/>
          <w:numId w:val="22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宗旨</w:t>
      </w:r>
    </w:p>
    <w:p w14:paraId="4EAD759D" w14:textId="0B605964" w:rsidR="00D84F2E" w:rsidRPr="00F615A8" w:rsidRDefault="00D84F2E" w:rsidP="00DD6E89">
      <w:pPr>
        <w:pStyle w:val="aa"/>
        <w:numPr>
          <w:ilvl w:val="0"/>
          <w:numId w:val="22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依據</w:t>
      </w:r>
    </w:p>
    <w:p w14:paraId="48D91E53" w14:textId="4ED9410E" w:rsidR="00D84F2E" w:rsidRPr="00F615A8" w:rsidRDefault="00B60963" w:rsidP="00DD6E89">
      <w:pPr>
        <w:pStyle w:val="aa"/>
        <w:numPr>
          <w:ilvl w:val="0"/>
          <w:numId w:val="22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辦理單位</w:t>
      </w:r>
    </w:p>
    <w:p w14:paraId="578A4155" w14:textId="62671B73" w:rsidR="00B60963" w:rsidRPr="00F615A8" w:rsidRDefault="00B60963" w:rsidP="00DD6E89">
      <w:pPr>
        <w:pStyle w:val="aa"/>
        <w:numPr>
          <w:ilvl w:val="0"/>
          <w:numId w:val="22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一般規範</w:t>
      </w:r>
    </w:p>
    <w:p w14:paraId="2894F2A1" w14:textId="35AD33FF" w:rsidR="00D84F2E" w:rsidRPr="00F615A8" w:rsidRDefault="00D84F2E" w:rsidP="00DD6E89">
      <w:pPr>
        <w:pStyle w:val="aa"/>
        <w:numPr>
          <w:ilvl w:val="0"/>
          <w:numId w:val="23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球隊資格</w:t>
      </w:r>
    </w:p>
    <w:p w14:paraId="50B08EA2" w14:textId="553051B5" w:rsidR="00D84F2E" w:rsidRPr="00F615A8" w:rsidRDefault="00D84F2E" w:rsidP="00DD6E89">
      <w:pPr>
        <w:pStyle w:val="aa"/>
        <w:numPr>
          <w:ilvl w:val="0"/>
          <w:numId w:val="23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教練資格</w:t>
      </w:r>
    </w:p>
    <w:p w14:paraId="39BB732E" w14:textId="2EBD2C7F" w:rsidR="00D84F2E" w:rsidRPr="00F615A8" w:rsidRDefault="00D84F2E" w:rsidP="00DD6E89">
      <w:pPr>
        <w:pStyle w:val="aa"/>
        <w:numPr>
          <w:ilvl w:val="0"/>
          <w:numId w:val="23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球員資格</w:t>
      </w:r>
    </w:p>
    <w:p w14:paraId="2A60C2A2" w14:textId="0B049CF2" w:rsidR="00D84F2E" w:rsidRPr="00F615A8" w:rsidRDefault="00D84F2E" w:rsidP="00DD6E89">
      <w:pPr>
        <w:pStyle w:val="aa"/>
        <w:numPr>
          <w:ilvl w:val="0"/>
          <w:numId w:val="23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球隊人數規定</w:t>
      </w:r>
    </w:p>
    <w:p w14:paraId="4B059680" w14:textId="10389B4A" w:rsidR="00D84F2E" w:rsidRPr="00F615A8" w:rsidRDefault="00D84F2E" w:rsidP="00DD6E89">
      <w:pPr>
        <w:pStyle w:val="aa"/>
        <w:numPr>
          <w:ilvl w:val="0"/>
          <w:numId w:val="23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報名</w:t>
      </w:r>
    </w:p>
    <w:p w14:paraId="66AA1636" w14:textId="222ABD14" w:rsidR="00D84F2E" w:rsidRPr="00F615A8" w:rsidRDefault="00D84F2E" w:rsidP="00DD6E89">
      <w:pPr>
        <w:pStyle w:val="aa"/>
        <w:numPr>
          <w:ilvl w:val="0"/>
          <w:numId w:val="23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費用</w:t>
      </w:r>
    </w:p>
    <w:p w14:paraId="5CA4640F" w14:textId="773FC865" w:rsidR="00D84F2E" w:rsidRPr="00F615A8" w:rsidRDefault="00D84F2E" w:rsidP="00DD6E89">
      <w:pPr>
        <w:pStyle w:val="aa"/>
        <w:numPr>
          <w:ilvl w:val="0"/>
          <w:numId w:val="23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教練會議</w:t>
      </w:r>
    </w:p>
    <w:p w14:paraId="64F7CEB7" w14:textId="5335D082" w:rsidR="00D84F2E" w:rsidRPr="00F615A8" w:rsidRDefault="00D84F2E" w:rsidP="00DD6E89">
      <w:pPr>
        <w:pStyle w:val="aa"/>
        <w:numPr>
          <w:ilvl w:val="0"/>
          <w:numId w:val="23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開幕典禮</w:t>
      </w:r>
    </w:p>
    <w:p w14:paraId="528CF579" w14:textId="08F65FC6" w:rsidR="00D84F2E" w:rsidRPr="00F615A8" w:rsidRDefault="00D84F2E" w:rsidP="00DD6E89">
      <w:pPr>
        <w:pStyle w:val="aa"/>
        <w:numPr>
          <w:ilvl w:val="0"/>
          <w:numId w:val="23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比賽時間</w:t>
      </w:r>
    </w:p>
    <w:p w14:paraId="6EC4F3F0" w14:textId="1FA1470A" w:rsidR="00D84F2E" w:rsidRPr="00F615A8" w:rsidRDefault="00D84F2E" w:rsidP="00DD6E89">
      <w:pPr>
        <w:pStyle w:val="aa"/>
        <w:numPr>
          <w:ilvl w:val="0"/>
          <w:numId w:val="23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獎勵</w:t>
      </w:r>
    </w:p>
    <w:p w14:paraId="092F1DCF" w14:textId="52E529B3" w:rsidR="00D84F2E" w:rsidRPr="00F615A8" w:rsidRDefault="00D84F2E" w:rsidP="00DD6E89">
      <w:pPr>
        <w:pStyle w:val="aa"/>
        <w:numPr>
          <w:ilvl w:val="0"/>
          <w:numId w:val="24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選拔</w:t>
      </w:r>
    </w:p>
    <w:p w14:paraId="3C7D8C2C" w14:textId="6D49B487" w:rsidR="00D84F2E" w:rsidRPr="00F615A8" w:rsidRDefault="00D84F2E" w:rsidP="00DD6E89">
      <w:pPr>
        <w:pStyle w:val="aa"/>
        <w:numPr>
          <w:ilvl w:val="0"/>
          <w:numId w:val="24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有關出國規定</w:t>
      </w:r>
    </w:p>
    <w:p w14:paraId="1BCCF4C6" w14:textId="42A362AB" w:rsidR="00D84F2E" w:rsidRPr="00F615A8" w:rsidRDefault="00D84F2E" w:rsidP="00DD6E89">
      <w:pPr>
        <w:pStyle w:val="aa"/>
        <w:numPr>
          <w:ilvl w:val="0"/>
          <w:numId w:val="24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罰則</w:t>
      </w:r>
    </w:p>
    <w:p w14:paraId="0627D805" w14:textId="40563DF7" w:rsidR="00D84F2E" w:rsidRPr="00F615A8" w:rsidRDefault="00D84F2E" w:rsidP="00D84F2E">
      <w:pPr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伍、競賽行政</w:t>
      </w:r>
    </w:p>
    <w:p w14:paraId="2F414B83" w14:textId="3EE6A540" w:rsidR="00B60963" w:rsidRPr="00F615A8" w:rsidRDefault="000B632A" w:rsidP="00DD6E89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賽事技術委員之職責</w:t>
      </w:r>
    </w:p>
    <w:p w14:paraId="76FABCAC" w14:textId="56E35CFD" w:rsidR="00B60963" w:rsidRPr="00F615A8" w:rsidRDefault="000B632A" w:rsidP="00DD6E89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裁判</w:t>
      </w:r>
    </w:p>
    <w:p w14:paraId="0C251BC2" w14:textId="5A04650A" w:rsidR="00B60963" w:rsidRPr="00F615A8" w:rsidRDefault="000B632A" w:rsidP="00DD6E89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記錄</w:t>
      </w:r>
    </w:p>
    <w:p w14:paraId="06A68BF7" w14:textId="71C65469" w:rsidR="00B60963" w:rsidRPr="00F615A8" w:rsidRDefault="00C80674" w:rsidP="00DD6E89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球僮</w:t>
      </w:r>
    </w:p>
    <w:p w14:paraId="3E5435D5" w14:textId="5CE8A4F1" w:rsidR="00B60963" w:rsidRPr="00F615A8" w:rsidRDefault="000B632A" w:rsidP="00DD6E89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抗議</w:t>
      </w:r>
    </w:p>
    <w:p w14:paraId="3FA20193" w14:textId="07B53359" w:rsidR="000B632A" w:rsidRPr="00F615A8" w:rsidRDefault="000B632A" w:rsidP="00DD6E89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申訴</w:t>
      </w:r>
    </w:p>
    <w:p w14:paraId="45232C09" w14:textId="35C8FB84" w:rsidR="000B632A" w:rsidRPr="00F615A8" w:rsidRDefault="000B632A" w:rsidP="00DD6E89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比賽規則</w:t>
      </w:r>
    </w:p>
    <w:p w14:paraId="1CDFAE20" w14:textId="269F6D3B" w:rsidR="00CD79FC" w:rsidRPr="00F615A8" w:rsidRDefault="000B632A" w:rsidP="00DD6E89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賽</w:t>
      </w:r>
      <w:r w:rsidR="00D84F2E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制</w:t>
      </w:r>
    </w:p>
    <w:p w14:paraId="4C27C1B0" w14:textId="7A195CD8" w:rsidR="000B632A" w:rsidRPr="00F615A8" w:rsidRDefault="00D84F2E" w:rsidP="00BF75C5">
      <w:pPr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陸、</w:t>
      </w:r>
      <w:r w:rsidR="000B632A"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比賽範疇</w:t>
      </w:r>
    </w:p>
    <w:p w14:paraId="2C3E6264" w14:textId="534D6EFA" w:rsidR="000B632A" w:rsidRPr="00F615A8" w:rsidRDefault="000B632A" w:rsidP="00DD6E89">
      <w:pPr>
        <w:pStyle w:val="aa"/>
        <w:numPr>
          <w:ilvl w:val="0"/>
          <w:numId w:val="38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場地</w:t>
      </w:r>
    </w:p>
    <w:p w14:paraId="70516DEB" w14:textId="12C3585F" w:rsidR="000B632A" w:rsidRPr="00F615A8" w:rsidRDefault="000B632A" w:rsidP="00DD6E89">
      <w:pPr>
        <w:pStyle w:val="aa"/>
        <w:numPr>
          <w:ilvl w:val="0"/>
          <w:numId w:val="38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球衣</w:t>
      </w:r>
    </w:p>
    <w:p w14:paraId="7EF2B72B" w14:textId="0742E251" w:rsidR="000B632A" w:rsidRPr="00F615A8" w:rsidRDefault="000B632A" w:rsidP="00DD6E89">
      <w:pPr>
        <w:pStyle w:val="aa"/>
        <w:numPr>
          <w:ilvl w:val="0"/>
          <w:numId w:val="38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選手席</w:t>
      </w:r>
    </w:p>
    <w:p w14:paraId="4069F4EA" w14:textId="2DEF9E35" w:rsidR="000B632A" w:rsidRPr="00F615A8" w:rsidRDefault="000B632A" w:rsidP="00DD6E89">
      <w:pPr>
        <w:pStyle w:val="aa"/>
        <w:numPr>
          <w:ilvl w:val="0"/>
          <w:numId w:val="38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比賽相關規定</w:t>
      </w:r>
    </w:p>
    <w:p w14:paraId="72FBD19A" w14:textId="2D9D6F89" w:rsidR="00CD79FC" w:rsidRPr="00F615A8" w:rsidRDefault="000B632A" w:rsidP="00DD6E89">
      <w:pPr>
        <w:pStyle w:val="aa"/>
        <w:numPr>
          <w:ilvl w:val="0"/>
          <w:numId w:val="38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加速比賽特別規定</w:t>
      </w:r>
    </w:p>
    <w:p w14:paraId="41A4F383" w14:textId="0D2439FC" w:rsidR="000B632A" w:rsidRPr="00F615A8" w:rsidRDefault="00CC75C6" w:rsidP="00BF75C5">
      <w:pPr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柒</w:t>
      </w:r>
      <w:r w:rsidR="00F95BB9"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.最終處置(裁決</w:t>
      </w:r>
      <w:r w:rsidR="00BF75C5"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)</w:t>
      </w:r>
    </w:p>
    <w:p w14:paraId="701EB816" w14:textId="3D99DD01" w:rsidR="000B632A" w:rsidRPr="00F615A8" w:rsidRDefault="00CC75C6" w:rsidP="00BF75C5">
      <w:pPr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捌</w:t>
      </w:r>
      <w:r w:rsidR="00F95BB9"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.保險</w:t>
      </w:r>
    </w:p>
    <w:p w14:paraId="57A35654" w14:textId="46F81F4D" w:rsidR="00BF75C5" w:rsidRPr="00F615A8" w:rsidRDefault="00CC75C6" w:rsidP="00B60963">
      <w:pPr>
        <w:rPr>
          <w:rFonts w:ascii="標楷體" w:eastAsia="標楷體" w:hAnsi="標楷體"/>
          <w:b/>
          <w:bCs/>
          <w:color w:val="000000" w:themeColor="text1"/>
          <w:sz w:val="27"/>
          <w:szCs w:val="27"/>
        </w:rPr>
        <w:sectPr w:rsidR="00BF75C5" w:rsidRPr="00F615A8" w:rsidSect="007B43E8">
          <w:footerReference w:type="default" r:id="rId8"/>
          <w:pgSz w:w="11906" w:h="16838"/>
          <w:pgMar w:top="567" w:right="1418" w:bottom="567" w:left="1418" w:header="0" w:footer="283" w:gutter="0"/>
          <w:cols w:space="425"/>
          <w:docGrid w:type="linesAndChars" w:linePitch="360"/>
        </w:sect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玖</w:t>
      </w:r>
      <w:r w:rsidR="00F95BB9"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.其他事項</w:t>
      </w:r>
    </w:p>
    <w:p w14:paraId="64AFED8B" w14:textId="3D9A7292" w:rsidR="00F90104" w:rsidRPr="00F615A8" w:rsidRDefault="00F146BE" w:rsidP="00F90104">
      <w:pPr>
        <w:pStyle w:val="aa"/>
        <w:numPr>
          <w:ilvl w:val="0"/>
          <w:numId w:val="1"/>
        </w:numPr>
        <w:kinsoku w:val="0"/>
        <w:adjustRightInd w:val="0"/>
        <w:snapToGrid w:val="0"/>
        <w:ind w:leftChars="0" w:left="482" w:hanging="482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lastRenderedPageBreak/>
        <w:t>宗旨</w:t>
      </w:r>
      <w:r w:rsidR="004B0999"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：</w:t>
      </w:r>
      <w:r w:rsidR="002411CE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發展全民體育，提升少年棒球技術水準</w:t>
      </w:r>
      <w:r w:rsidR="00922820" w:rsidRPr="00F615A8">
        <w:rPr>
          <w:rFonts w:ascii="標楷體" w:eastAsia="標楷體" w:hAnsi="標楷體"/>
          <w:color w:val="000000" w:themeColor="text1"/>
          <w:sz w:val="27"/>
          <w:szCs w:val="27"/>
        </w:rPr>
        <w:t>暨選拔優</w:t>
      </w:r>
      <w:r w:rsidR="00922820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勝</w:t>
      </w:r>
      <w:r w:rsidR="00922820" w:rsidRPr="00F615A8">
        <w:rPr>
          <w:rFonts w:ascii="標楷體" w:eastAsia="標楷體" w:hAnsi="標楷體"/>
          <w:color w:val="000000" w:themeColor="text1"/>
          <w:sz w:val="27"/>
          <w:szCs w:val="27"/>
        </w:rPr>
        <w:t>球隊組成少棒代表隊，</w:t>
      </w:r>
    </w:p>
    <w:p w14:paraId="7F674673" w14:textId="7CEFBF7E" w:rsidR="00234D85" w:rsidRPr="00F615A8" w:rsidRDefault="00922820" w:rsidP="00F90104">
      <w:pPr>
        <w:adjustRightInd w:val="0"/>
        <w:snapToGrid w:val="0"/>
        <w:ind w:leftChars="590" w:left="1416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代表</w:t>
      </w:r>
      <w:r w:rsidR="007A0FE6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我國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參加</w:t>
      </w:r>
      <w:r w:rsidR="00343873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202</w:t>
      </w:r>
      <w:r w:rsidR="00530E9D" w:rsidRPr="00F615A8">
        <w:rPr>
          <w:rFonts w:ascii="標楷體" w:eastAsia="標楷體" w:hAnsi="標楷體"/>
          <w:color w:val="000000" w:themeColor="text1"/>
          <w:sz w:val="27"/>
          <w:szCs w:val="27"/>
        </w:rPr>
        <w:t>6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年世界少棒聯盟(LLB)亞太區少棒錦標賽。</w:t>
      </w:r>
      <w:r w:rsidR="002411CE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</w:t>
      </w:r>
    </w:p>
    <w:p w14:paraId="0FAA980E" w14:textId="4D2EFF3E" w:rsidR="00DA62BA" w:rsidRPr="00F615A8" w:rsidRDefault="00F146BE">
      <w:pPr>
        <w:pStyle w:val="aa"/>
        <w:numPr>
          <w:ilvl w:val="0"/>
          <w:numId w:val="1"/>
        </w:numPr>
        <w:adjustRightInd w:val="0"/>
        <w:snapToGrid w:val="0"/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  <w:u w:val="single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依據：</w:t>
      </w:r>
      <w:bookmarkStart w:id="1" w:name="_Hlk119588145"/>
    </w:p>
    <w:p w14:paraId="297BAD68" w14:textId="75523753" w:rsidR="00DA62BA" w:rsidRPr="00234291" w:rsidRDefault="00F146BE" w:rsidP="00234291">
      <w:pPr>
        <w:pStyle w:val="aa"/>
        <w:numPr>
          <w:ilvl w:val="0"/>
          <w:numId w:val="39"/>
        </w:numPr>
        <w:ind w:leftChars="531" w:left="1841" w:hangingChars="210" w:hanging="567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依</w:t>
      </w:r>
      <w:r w:rsidR="00234291" w:rsidRPr="00234291">
        <w:rPr>
          <w:rFonts w:ascii="標楷體" w:eastAsia="標楷體" w:hAnsi="標楷體" w:hint="eastAsia"/>
          <w:color w:val="000000" w:themeColor="text1"/>
          <w:sz w:val="27"/>
          <w:szCs w:val="27"/>
        </w:rPr>
        <w:t>運全署社字第1140051795號備查辦理</w:t>
      </w:r>
      <w:r w:rsidR="00867444" w:rsidRPr="00234291">
        <w:rPr>
          <w:rFonts w:ascii="標楷體" w:eastAsia="標楷體" w:hAnsi="標楷體" w:hint="eastAsia"/>
          <w:color w:val="000000" w:themeColor="text1"/>
          <w:sz w:val="27"/>
          <w:szCs w:val="27"/>
        </w:rPr>
        <w:t>。</w:t>
      </w:r>
    </w:p>
    <w:p w14:paraId="2D99FBA8" w14:textId="0EFA38B8" w:rsidR="00F146BE" w:rsidRPr="00F615A8" w:rsidRDefault="00867444" w:rsidP="00DD6E89">
      <w:pPr>
        <w:pStyle w:val="aa"/>
        <w:numPr>
          <w:ilvl w:val="0"/>
          <w:numId w:val="39"/>
        </w:numPr>
        <w:ind w:leftChars="531" w:left="1841" w:hangingChars="210" w:hanging="567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本競賽規程經</w:t>
      </w:r>
      <w:r w:rsidR="00A14DE1">
        <w:rPr>
          <w:rFonts w:ascii="標楷體" w:eastAsia="標楷體" w:hAnsi="標楷體" w:hint="eastAsia"/>
          <w:color w:val="000000" w:themeColor="text1"/>
          <w:sz w:val="27"/>
          <w:szCs w:val="27"/>
        </w:rPr>
        <w:t>運動部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備查後實施，修正時亦同。</w:t>
      </w:r>
    </w:p>
    <w:p w14:paraId="07581A86" w14:textId="77777777" w:rsidR="00F146BE" w:rsidRPr="00F615A8" w:rsidRDefault="00F146BE" w:rsidP="00B60963">
      <w:pPr>
        <w:rPr>
          <w:rFonts w:asciiTheme="majorEastAsia" w:eastAsiaTheme="majorEastAsia" w:hAnsiTheme="majorEastAsia"/>
          <w:color w:val="000000" w:themeColor="text1"/>
          <w:sz w:val="27"/>
          <w:szCs w:val="27"/>
        </w:rPr>
      </w:pPr>
    </w:p>
    <w:p w14:paraId="0221309B" w14:textId="77777777" w:rsidR="00DC3028" w:rsidRPr="00F615A8" w:rsidRDefault="00867444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  <w:u w:val="single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辦理單位</w:t>
      </w:r>
      <w:bookmarkStart w:id="2" w:name="_Hlk96511492"/>
    </w:p>
    <w:p w14:paraId="3704C1AE" w14:textId="40E7CC83" w:rsidR="00DC3028" w:rsidRPr="00F615A8" w:rsidRDefault="00867444" w:rsidP="00DD6E89">
      <w:pPr>
        <w:pStyle w:val="aa"/>
        <w:numPr>
          <w:ilvl w:val="0"/>
          <w:numId w:val="2"/>
        </w:numPr>
        <w:ind w:leftChars="0" w:hanging="824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指導單位：</w:t>
      </w:r>
      <w:r w:rsidR="00655C41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運動部</w:t>
      </w:r>
      <w:r w:rsidR="00742FAF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、中華民國棒球協會</w:t>
      </w:r>
    </w:p>
    <w:p w14:paraId="745A339A" w14:textId="60C1A842" w:rsidR="00A82053" w:rsidRPr="00F615A8" w:rsidRDefault="00867444" w:rsidP="00DD6E89">
      <w:pPr>
        <w:pStyle w:val="aa"/>
        <w:numPr>
          <w:ilvl w:val="0"/>
          <w:numId w:val="2"/>
        </w:numPr>
        <w:ind w:leftChars="0" w:hanging="824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主辦單位：</w:t>
      </w:r>
      <w:r w:rsidR="000122A9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台灣世界少棒聯盟</w:t>
      </w:r>
      <w:bookmarkEnd w:id="1"/>
      <w:bookmarkEnd w:id="2"/>
    </w:p>
    <w:p w14:paraId="12147883" w14:textId="3B188AB1" w:rsidR="006F38A0" w:rsidRPr="00F615A8" w:rsidRDefault="006F38A0" w:rsidP="00DD6E89">
      <w:pPr>
        <w:pStyle w:val="aa"/>
        <w:numPr>
          <w:ilvl w:val="0"/>
          <w:numId w:val="2"/>
        </w:numPr>
        <w:ind w:leftChars="0" w:hanging="824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協辦單位：臺北市政府體育局</w:t>
      </w:r>
      <w:r w:rsidR="00742FAF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、謝國城棒球文教基金會</w:t>
      </w:r>
    </w:p>
    <w:p w14:paraId="437A82A5" w14:textId="77777777" w:rsidR="007A0FE6" w:rsidRPr="00F615A8" w:rsidRDefault="007A0FE6" w:rsidP="007A0FE6">
      <w:pPr>
        <w:widowControl/>
        <w:rPr>
          <w:color w:val="000000" w:themeColor="text1"/>
          <w:sz w:val="27"/>
          <w:szCs w:val="27"/>
        </w:rPr>
      </w:pPr>
    </w:p>
    <w:p w14:paraId="11554C79" w14:textId="77777777" w:rsidR="00234D85" w:rsidRPr="00F615A8" w:rsidRDefault="00867444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  <w:u w:val="single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一般範疇</w:t>
      </w:r>
    </w:p>
    <w:p w14:paraId="1697D1FE" w14:textId="77777777" w:rsidR="00B141EC" w:rsidRPr="00F615A8" w:rsidRDefault="00234D85" w:rsidP="00DD6E89">
      <w:pPr>
        <w:pStyle w:val="aa"/>
        <w:numPr>
          <w:ilvl w:val="0"/>
          <w:numId w:val="16"/>
        </w:numPr>
        <w:ind w:leftChars="0" w:hanging="826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球</w:t>
      </w:r>
      <w:r w:rsidR="00867444"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隊資格</w:t>
      </w:r>
      <w:r w:rsidR="00492BFB"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：</w:t>
      </w:r>
    </w:p>
    <w:p w14:paraId="1C262923" w14:textId="3ABC3130" w:rsidR="00573482" w:rsidRPr="00F615A8" w:rsidRDefault="00573482" w:rsidP="00DD6E89">
      <w:pPr>
        <w:pStyle w:val="aa"/>
        <w:numPr>
          <w:ilvl w:val="0"/>
          <w:numId w:val="25"/>
        </w:numPr>
        <w:adjustRightInd w:val="0"/>
        <w:ind w:leftChars="886" w:left="2266" w:hangingChars="52" w:hanging="14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球隊應以學校(俱樂部)單一聯盟之名稱報名參賽(每縣市限一隊參加)。</w:t>
      </w:r>
    </w:p>
    <w:p w14:paraId="7F04E8A5" w14:textId="6738BAFC" w:rsidR="00EF7E9B" w:rsidRPr="00F615A8" w:rsidRDefault="00EF7E9B" w:rsidP="00DD6E89">
      <w:pPr>
        <w:pStyle w:val="aa"/>
        <w:numPr>
          <w:ilvl w:val="0"/>
          <w:numId w:val="25"/>
        </w:numPr>
        <w:adjustRightInd w:val="0"/>
        <w:ind w:leftChars="886" w:left="2266" w:hangingChars="52" w:hanging="14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Times New Roman" w:eastAsia="標楷體" w:hAnsi="Times New Roman" w:cs="Times New Roman"/>
          <w:color w:val="000000" w:themeColor="text1"/>
          <w:sz w:val="27"/>
          <w:szCs w:val="27"/>
        </w:rPr>
        <w:t>凡參賽之學校球隊應為</w:t>
      </w:r>
      <w:r w:rsidR="00343873" w:rsidRPr="00F615A8">
        <w:rPr>
          <w:rFonts w:ascii="Times New Roman" w:eastAsia="標楷體" w:hAnsi="Times New Roman" w:cs="Times New Roman" w:hint="eastAsia"/>
          <w:color w:val="000000" w:themeColor="text1"/>
          <w:sz w:val="27"/>
          <w:szCs w:val="27"/>
        </w:rPr>
        <w:t>11</w:t>
      </w:r>
      <w:r w:rsidR="00530E9D" w:rsidRPr="00F615A8">
        <w:rPr>
          <w:rFonts w:ascii="Times New Roman" w:eastAsia="標楷體" w:hAnsi="Times New Roman" w:cs="Times New Roman"/>
          <w:color w:val="000000" w:themeColor="text1"/>
          <w:sz w:val="27"/>
          <w:szCs w:val="27"/>
        </w:rPr>
        <w:t>4</w:t>
      </w:r>
      <w:r w:rsidRPr="00F615A8">
        <w:rPr>
          <w:rFonts w:ascii="Times New Roman" w:eastAsia="標楷體" w:hAnsi="Times New Roman" w:cs="Times New Roman"/>
          <w:color w:val="000000" w:themeColor="text1"/>
          <w:sz w:val="27"/>
          <w:szCs w:val="27"/>
        </w:rPr>
        <w:t>年</w:t>
      </w:r>
      <w:r w:rsidR="006D380C" w:rsidRPr="00F615A8">
        <w:rPr>
          <w:rFonts w:ascii="Times New Roman" w:eastAsia="標楷體" w:hAnsi="Times New Roman" w:cs="Times New Roman" w:hint="eastAsia"/>
          <w:color w:val="000000" w:themeColor="text1"/>
          <w:sz w:val="27"/>
          <w:szCs w:val="27"/>
        </w:rPr>
        <w:t>12</w:t>
      </w:r>
      <w:r w:rsidRPr="00F615A8">
        <w:rPr>
          <w:rFonts w:ascii="Times New Roman" w:eastAsia="標楷體" w:hAnsi="Times New Roman" w:cs="Times New Roman"/>
          <w:color w:val="000000" w:themeColor="text1"/>
          <w:sz w:val="27"/>
          <w:szCs w:val="27"/>
        </w:rPr>
        <w:t>月</w:t>
      </w:r>
      <w:r w:rsidR="00040FA3" w:rsidRPr="00F615A8">
        <w:rPr>
          <w:rFonts w:ascii="Times New Roman" w:eastAsia="標楷體" w:hAnsi="Times New Roman" w:cs="Times New Roman" w:hint="eastAsia"/>
          <w:color w:val="000000" w:themeColor="text1"/>
          <w:sz w:val="27"/>
          <w:szCs w:val="27"/>
        </w:rPr>
        <w:t>0</w:t>
      </w:r>
      <w:r w:rsidR="00215D7C" w:rsidRPr="00F615A8">
        <w:rPr>
          <w:rFonts w:ascii="Times New Roman" w:eastAsia="標楷體" w:hAnsi="Times New Roman" w:cs="Times New Roman" w:hint="eastAsia"/>
          <w:color w:val="000000" w:themeColor="text1"/>
          <w:sz w:val="27"/>
          <w:szCs w:val="27"/>
        </w:rPr>
        <w:t>1</w:t>
      </w:r>
      <w:r w:rsidRPr="00F615A8">
        <w:rPr>
          <w:rFonts w:ascii="Times New Roman" w:eastAsia="標楷體" w:hAnsi="Times New Roman" w:cs="Times New Roman"/>
          <w:color w:val="000000" w:themeColor="text1"/>
          <w:sz w:val="27"/>
          <w:szCs w:val="27"/>
        </w:rPr>
        <w:t>日</w:t>
      </w:r>
      <w:r w:rsidRPr="00F615A8">
        <w:rPr>
          <w:rFonts w:ascii="Times New Roman" w:eastAsia="標楷體" w:hAnsi="Times New Roman" w:cs="Times New Roman"/>
          <w:color w:val="000000" w:themeColor="text1"/>
          <w:sz w:val="27"/>
          <w:szCs w:val="27"/>
        </w:rPr>
        <w:t>(</w:t>
      </w:r>
      <w:r w:rsidRPr="00F615A8">
        <w:rPr>
          <w:rFonts w:ascii="Times New Roman" w:eastAsia="標楷體" w:hAnsi="Times New Roman" w:cs="Times New Roman"/>
          <w:color w:val="000000" w:themeColor="text1"/>
          <w:sz w:val="27"/>
          <w:szCs w:val="27"/>
        </w:rPr>
        <w:t>含</w:t>
      </w:r>
      <w:r w:rsidRPr="00F615A8">
        <w:rPr>
          <w:rFonts w:ascii="Times New Roman" w:eastAsia="標楷體" w:hAnsi="Times New Roman" w:cs="Times New Roman"/>
          <w:color w:val="000000" w:themeColor="text1"/>
          <w:sz w:val="27"/>
          <w:szCs w:val="27"/>
        </w:rPr>
        <w:t>)</w:t>
      </w:r>
      <w:r w:rsidRPr="00F615A8">
        <w:rPr>
          <w:rFonts w:ascii="Times New Roman" w:eastAsia="標楷體" w:hAnsi="Times New Roman" w:cs="Times New Roman"/>
          <w:color w:val="000000" w:themeColor="text1"/>
          <w:sz w:val="27"/>
          <w:szCs w:val="27"/>
        </w:rPr>
        <w:t>以前向</w:t>
      </w:r>
      <w:r w:rsidR="001918E3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台灣世界少棒聯</w:t>
      </w:r>
      <w:r w:rsidR="00B8314A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盟</w:t>
      </w:r>
      <w:r w:rsidRPr="00F615A8">
        <w:rPr>
          <w:rFonts w:ascii="Times New Roman" w:eastAsia="標楷體" w:hAnsi="Times New Roman" w:cs="Times New Roman"/>
          <w:color w:val="000000" w:themeColor="text1"/>
          <w:sz w:val="27"/>
          <w:szCs w:val="27"/>
        </w:rPr>
        <w:t>辦妥註冊手續。</w:t>
      </w:r>
    </w:p>
    <w:p w14:paraId="7A5E0656" w14:textId="3DD4A587" w:rsidR="00573482" w:rsidRPr="00F615A8" w:rsidRDefault="00FF71BB" w:rsidP="00DD6E89">
      <w:pPr>
        <w:pStyle w:val="aa"/>
        <w:numPr>
          <w:ilvl w:val="0"/>
          <w:numId w:val="25"/>
        </w:numPr>
        <w:adjustRightInd w:val="0"/>
        <w:ind w:leftChars="886" w:left="2266" w:hangingChars="52" w:hanging="14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符合</w:t>
      </w:r>
      <w:r w:rsidR="00573482" w:rsidRPr="00F615A8">
        <w:rPr>
          <w:rFonts w:ascii="標楷體" w:eastAsia="標楷體" w:hAnsi="標楷體"/>
          <w:color w:val="000000" w:themeColor="text1"/>
          <w:sz w:val="27"/>
          <w:szCs w:val="27"/>
        </w:rPr>
        <w:t>世界少棒聯盟(LLB)球隊註冊報名之規定。</w:t>
      </w:r>
    </w:p>
    <w:p w14:paraId="04260FF3" w14:textId="0D2F29EC" w:rsidR="00EF7E9B" w:rsidRPr="00F615A8" w:rsidRDefault="00B141EC" w:rsidP="00DD6E89">
      <w:pPr>
        <w:pStyle w:val="aa"/>
        <w:numPr>
          <w:ilvl w:val="0"/>
          <w:numId w:val="25"/>
        </w:numPr>
        <w:adjustRightInd w:val="0"/>
        <w:ind w:leftChars="886" w:left="2266" w:hangingChars="52" w:hanging="14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各</w:t>
      </w:r>
      <w:r w:rsidR="00573482" w:rsidRPr="00F615A8">
        <w:rPr>
          <w:rFonts w:ascii="標楷體" w:eastAsia="標楷體" w:hAnsi="標楷體"/>
          <w:color w:val="000000" w:themeColor="text1"/>
          <w:sz w:val="27"/>
          <w:szCs w:val="27"/>
        </w:rPr>
        <w:t>隊應有12場(含)以上各階段比賽紀錄，請確實將比賽記錄留存備查。</w:t>
      </w:r>
      <w:r w:rsidR="00EF7E9B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          </w:t>
      </w:r>
    </w:p>
    <w:p w14:paraId="71AFCFB0" w14:textId="3F447A6F" w:rsidR="00B141EC" w:rsidRPr="00F615A8" w:rsidRDefault="00867444" w:rsidP="00DD6E89">
      <w:pPr>
        <w:pStyle w:val="aa"/>
        <w:numPr>
          <w:ilvl w:val="0"/>
          <w:numId w:val="16"/>
        </w:numPr>
        <w:ind w:leftChars="0" w:hanging="826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教練</w:t>
      </w:r>
      <w:r w:rsidR="00234D85"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資格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：</w:t>
      </w:r>
    </w:p>
    <w:p w14:paraId="2DC2F12B" w14:textId="2301D588" w:rsidR="00B141EC" w:rsidRPr="00F615A8" w:rsidRDefault="000758FD" w:rsidP="00DD6E89">
      <w:pPr>
        <w:pStyle w:val="aa"/>
        <w:numPr>
          <w:ilvl w:val="0"/>
          <w:numId w:val="40"/>
        </w:numPr>
        <w:adjustRightInd w:val="0"/>
        <w:ind w:leftChars="0" w:left="2268" w:hanging="141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各教練均須取得C級教練資格(含)以上者(教練證之認定須符合</w:t>
      </w:r>
      <w:r w:rsidR="00ED1E39" w:rsidRPr="00F615A8">
        <w:rPr>
          <w:rFonts w:ascii="標楷體" w:eastAsia="標楷體" w:hAnsi="標楷體"/>
          <w:color w:val="000000" w:themeColor="text1"/>
          <w:sz w:val="27"/>
          <w:szCs w:val="27"/>
        </w:rPr>
        <w:t>中</w:t>
      </w:r>
      <w:r w:rsidR="00E4247C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華</w:t>
      </w:r>
      <w:r w:rsidR="00ED1E39" w:rsidRPr="00F615A8">
        <w:rPr>
          <w:rFonts w:ascii="標楷體" w:eastAsia="標楷體" w:hAnsi="標楷體"/>
          <w:color w:val="000000" w:themeColor="text1"/>
          <w:sz w:val="27"/>
          <w:szCs w:val="27"/>
        </w:rPr>
        <w:t>民國體運動總會輔導特定體育團體建立運動教練制度章則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)，始能報名參賽</w:t>
      </w:r>
      <w:r w:rsidR="00B141EC" w:rsidRPr="00F615A8">
        <w:rPr>
          <w:rFonts w:ascii="標楷體" w:eastAsia="標楷體" w:hAnsi="標楷體"/>
          <w:color w:val="000000" w:themeColor="text1"/>
          <w:sz w:val="27"/>
          <w:szCs w:val="27"/>
        </w:rPr>
        <w:t>。</w:t>
      </w:r>
    </w:p>
    <w:p w14:paraId="11B53D62" w14:textId="524FC6F4" w:rsidR="004C7C55" w:rsidRPr="00F615A8" w:rsidRDefault="000758FD" w:rsidP="00DD6E89">
      <w:pPr>
        <w:pStyle w:val="aa"/>
        <w:numPr>
          <w:ilvl w:val="0"/>
          <w:numId w:val="40"/>
        </w:numPr>
        <w:adjustRightInd w:val="0"/>
        <w:ind w:leftChars="0" w:left="2268" w:hanging="141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報名時須附上教練證正反面影本，</w:t>
      </w:r>
      <w:r w:rsidR="00FA5D3F" w:rsidRPr="00F615A8">
        <w:rPr>
          <w:rFonts w:ascii="標楷體" w:eastAsia="標楷體" w:hAnsi="標楷體"/>
          <w:color w:val="000000" w:themeColor="text1"/>
          <w:sz w:val="27"/>
          <w:szCs w:val="27"/>
        </w:rPr>
        <w:t>每場賽前繳交</w:t>
      </w:r>
      <w:r w:rsidR="00FA5D3F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教</w:t>
      </w:r>
      <w:r w:rsidR="00FA5D3F" w:rsidRPr="00F615A8">
        <w:rPr>
          <w:rFonts w:ascii="標楷體" w:eastAsia="標楷體" w:hAnsi="標楷體"/>
          <w:color w:val="000000" w:themeColor="text1"/>
          <w:sz w:val="27"/>
          <w:szCs w:val="27"/>
        </w:rPr>
        <w:t>練證正本</w:t>
      </w:r>
      <w:r w:rsidR="00C96465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且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至少1名教練到場，違者將褫奪該場比賽</w:t>
      </w:r>
      <w:r w:rsidR="00B141EC" w:rsidRPr="00F615A8">
        <w:rPr>
          <w:rFonts w:ascii="標楷體" w:eastAsia="標楷體" w:hAnsi="標楷體"/>
          <w:color w:val="000000" w:themeColor="text1"/>
          <w:sz w:val="27"/>
          <w:szCs w:val="27"/>
        </w:rPr>
        <w:t>。</w:t>
      </w:r>
    </w:p>
    <w:p w14:paraId="3953F2FD" w14:textId="7191EED8" w:rsidR="00623BFA" w:rsidRPr="00F615A8" w:rsidRDefault="00867444" w:rsidP="00DD6E89">
      <w:pPr>
        <w:pStyle w:val="aa"/>
        <w:numPr>
          <w:ilvl w:val="0"/>
          <w:numId w:val="16"/>
        </w:numPr>
        <w:ind w:leftChars="0" w:hanging="826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球員</w:t>
      </w:r>
      <w:r w:rsidR="00234D85"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資格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：</w:t>
      </w:r>
    </w:p>
    <w:p w14:paraId="0FC78F02" w14:textId="6234698A" w:rsidR="00B141EC" w:rsidRPr="00F615A8" w:rsidRDefault="00902C04" w:rsidP="00931F61">
      <w:pPr>
        <w:pStyle w:val="aa"/>
        <w:numPr>
          <w:ilvl w:val="0"/>
          <w:numId w:val="49"/>
        </w:numPr>
        <w:adjustRightInd w:val="0"/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10</w:t>
      </w:r>
      <w:r w:rsidR="00530E9D" w:rsidRPr="00F615A8">
        <w:rPr>
          <w:rFonts w:ascii="標楷體" w:eastAsia="標楷體" w:hAnsi="標楷體"/>
          <w:color w:val="000000" w:themeColor="text1"/>
          <w:sz w:val="27"/>
          <w:szCs w:val="27"/>
        </w:rPr>
        <w:t>2</w:t>
      </w:r>
      <w:r w:rsidR="00FB01AD" w:rsidRPr="00F615A8">
        <w:rPr>
          <w:rFonts w:ascii="標楷體" w:eastAsia="標楷體" w:hAnsi="標楷體"/>
          <w:color w:val="000000" w:themeColor="text1"/>
          <w:sz w:val="27"/>
          <w:szCs w:val="27"/>
        </w:rPr>
        <w:t>年9月1日起至</w:t>
      </w:r>
      <w:r w:rsidR="00920C8F" w:rsidRPr="00F615A8">
        <w:rPr>
          <w:rFonts w:ascii="標楷體" w:eastAsia="標楷體" w:hAnsi="標楷體"/>
          <w:color w:val="000000" w:themeColor="text1"/>
          <w:sz w:val="27"/>
          <w:szCs w:val="27"/>
        </w:rPr>
        <w:t>10</w:t>
      </w:r>
      <w:r w:rsidR="00530E9D" w:rsidRPr="00F615A8">
        <w:rPr>
          <w:rFonts w:ascii="標楷體" w:eastAsia="標楷體" w:hAnsi="標楷體"/>
          <w:color w:val="000000" w:themeColor="text1"/>
          <w:sz w:val="27"/>
          <w:szCs w:val="27"/>
        </w:rPr>
        <w:t>5</w:t>
      </w:r>
      <w:r w:rsidR="00FB01AD" w:rsidRPr="00F615A8">
        <w:rPr>
          <w:rFonts w:ascii="標楷體" w:eastAsia="標楷體" w:hAnsi="標楷體"/>
          <w:color w:val="000000" w:themeColor="text1"/>
          <w:sz w:val="27"/>
          <w:szCs w:val="27"/>
        </w:rPr>
        <w:t>年8月31日</w:t>
      </w:r>
      <w:r w:rsidR="00BF2F3D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出生者，</w:t>
      </w:r>
      <w:r w:rsidR="00CC7817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以身分證或護照為憑。（非本國所屬公民以護照及居留證為憑）。</w:t>
      </w:r>
    </w:p>
    <w:p w14:paraId="30D5156E" w14:textId="456BCE5B" w:rsidR="00190F64" w:rsidRPr="00F615A8" w:rsidRDefault="00190F64" w:rsidP="00931F61">
      <w:pPr>
        <w:pStyle w:val="aa"/>
        <w:numPr>
          <w:ilvl w:val="0"/>
          <w:numId w:val="49"/>
        </w:numPr>
        <w:adjustRightInd w:val="0"/>
        <w:ind w:leftChars="0" w:left="2268" w:hanging="141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非本國所屬公民之球員，須符合LLB所規定之居住地條件，且屬下列情況之一者：</w:t>
      </w:r>
    </w:p>
    <w:p w14:paraId="53D858D1" w14:textId="48465E98" w:rsidR="00190F64" w:rsidRPr="00F615A8" w:rsidRDefault="000D23C9" w:rsidP="000D23C9">
      <w:pPr>
        <w:pStyle w:val="aa"/>
        <w:adjustRightInd w:val="0"/>
        <w:ind w:leftChars="0" w:left="2268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</w:t>
      </w:r>
      <w:r w:rsidR="00190F64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a</w:t>
      </w:r>
      <w:r w:rsidR="00190F64" w:rsidRPr="00F615A8">
        <w:rPr>
          <w:rFonts w:ascii="標楷體" w:eastAsia="標楷體" w:hAnsi="標楷體"/>
          <w:color w:val="000000" w:themeColor="text1"/>
          <w:sz w:val="27"/>
          <w:szCs w:val="27"/>
        </w:rPr>
        <w:t>.</w:t>
      </w:r>
      <w:r w:rsidR="00190F64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其簽證允許該球員居留本國一年以上</w:t>
      </w:r>
      <w:r w:rsidR="00BC33F8" w:rsidRPr="00F615A8">
        <w:rPr>
          <w:rFonts w:ascii="標楷體" w:eastAsia="標楷體" w:hAnsi="標楷體"/>
          <w:color w:val="000000" w:themeColor="text1"/>
          <w:sz w:val="27"/>
          <w:szCs w:val="27"/>
        </w:rPr>
        <w:t>。</w:t>
      </w:r>
    </w:p>
    <w:p w14:paraId="2E9AD817" w14:textId="77C7D514" w:rsidR="00530E9D" w:rsidRPr="00F615A8" w:rsidRDefault="000D23C9" w:rsidP="00530E9D">
      <w:pPr>
        <w:pStyle w:val="aa"/>
        <w:adjustRightInd w:val="0"/>
        <w:ind w:leftChars="0" w:left="2268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</w:t>
      </w:r>
      <w:r w:rsidR="00BC33F8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b</w:t>
      </w:r>
      <w:r w:rsidR="00190F64" w:rsidRPr="00F615A8">
        <w:rPr>
          <w:rFonts w:ascii="標楷體" w:eastAsia="標楷體" w:hAnsi="標楷體"/>
          <w:color w:val="000000" w:themeColor="text1"/>
          <w:sz w:val="27"/>
          <w:szCs w:val="27"/>
        </w:rPr>
        <w:t>.</w:t>
      </w:r>
      <w:r w:rsidR="00190F64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本國法律允許該球員居留本國一年以上</w:t>
      </w:r>
      <w:r w:rsidR="00BC33F8" w:rsidRPr="00F615A8">
        <w:rPr>
          <w:rFonts w:ascii="標楷體" w:eastAsia="標楷體" w:hAnsi="標楷體"/>
          <w:color w:val="000000" w:themeColor="text1"/>
          <w:sz w:val="27"/>
          <w:szCs w:val="27"/>
        </w:rPr>
        <w:t>。</w:t>
      </w:r>
    </w:p>
    <w:p w14:paraId="14283FDF" w14:textId="497F2AD4" w:rsidR="00190F64" w:rsidRPr="00F615A8" w:rsidRDefault="00190F64" w:rsidP="00530E9D">
      <w:pPr>
        <w:pStyle w:val="aa"/>
        <w:adjustRightInd w:val="0"/>
        <w:ind w:leftChars="0" w:left="2268" w:firstLineChars="50" w:firstLine="135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c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.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該球員於比賽開始前，已實際在本國居留兩年以上</w:t>
      </w:r>
      <w:bookmarkStart w:id="3" w:name="_Hlk177571708"/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。</w:t>
      </w:r>
      <w:bookmarkEnd w:id="3"/>
    </w:p>
    <w:p w14:paraId="558970C8" w14:textId="40A635CB" w:rsidR="00FB01AD" w:rsidRPr="00F615A8" w:rsidRDefault="001918E3" w:rsidP="00931F61">
      <w:pPr>
        <w:pStyle w:val="aa"/>
        <w:numPr>
          <w:ilvl w:val="0"/>
          <w:numId w:val="49"/>
        </w:numPr>
        <w:adjustRightInd w:val="0"/>
        <w:ind w:leftChars="0" w:left="2268" w:hanging="141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符合</w:t>
      </w:r>
      <w:r w:rsidR="00FB01AD" w:rsidRPr="00F615A8">
        <w:rPr>
          <w:rFonts w:ascii="標楷體" w:eastAsia="標楷體" w:hAnsi="標楷體"/>
          <w:color w:val="000000" w:themeColor="text1"/>
          <w:sz w:val="27"/>
          <w:szCs w:val="27"/>
        </w:rPr>
        <w:t>世界少棒聯盟(LLB)球員註冊報名之規定。</w:t>
      </w:r>
    </w:p>
    <w:p w14:paraId="094D0774" w14:textId="16F68BD4" w:rsidR="00FB01AD" w:rsidRPr="00F615A8" w:rsidRDefault="00FB01AD" w:rsidP="00931F61">
      <w:pPr>
        <w:pStyle w:val="aa"/>
        <w:numPr>
          <w:ilvl w:val="0"/>
          <w:numId w:val="49"/>
        </w:numPr>
        <w:adjustRightInd w:val="0"/>
        <w:ind w:leftChars="0" w:left="2268" w:hanging="141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符合參加教育部「1</w:t>
      </w:r>
      <w:r w:rsidR="00BF1FAF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1</w:t>
      </w:r>
      <w:r w:rsidR="00530E9D" w:rsidRPr="00F615A8">
        <w:rPr>
          <w:rFonts w:ascii="標楷體" w:eastAsia="標楷體" w:hAnsi="標楷體"/>
          <w:color w:val="000000" w:themeColor="text1"/>
          <w:sz w:val="27"/>
          <w:szCs w:val="27"/>
        </w:rPr>
        <w:t>4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學年度學生棒球運動聯賽」之規定</w:t>
      </w:r>
      <w:r w:rsidR="00A110E1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，且為同一學校之在籍生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。</w:t>
      </w:r>
    </w:p>
    <w:p w14:paraId="6B23A615" w14:textId="353214AF" w:rsidR="00F146BE" w:rsidRPr="00F615A8" w:rsidRDefault="00CE0BE3" w:rsidP="00931F61">
      <w:pPr>
        <w:pStyle w:val="aa"/>
        <w:numPr>
          <w:ilvl w:val="0"/>
          <w:numId w:val="49"/>
        </w:numPr>
        <w:adjustRightInd w:val="0"/>
        <w:ind w:leftChars="0" w:left="2268" w:hanging="141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比賽開打之前發生球員資格不符，則該球員須從該隊之球員名單中自動移除，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再提報</w:t>
      </w:r>
      <w:r w:rsidR="00492BFB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本</w:t>
      </w:r>
      <w:r w:rsidR="001918E3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會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技術暨紀律委員會議處。</w:t>
      </w:r>
    </w:p>
    <w:p w14:paraId="51A775A1" w14:textId="31EE2E83" w:rsidR="00F146BE" w:rsidRPr="00F615A8" w:rsidRDefault="00C624EF" w:rsidP="00931F61">
      <w:pPr>
        <w:pStyle w:val="aa"/>
        <w:numPr>
          <w:ilvl w:val="0"/>
          <w:numId w:val="49"/>
        </w:numPr>
        <w:adjustRightInd w:val="0"/>
        <w:ind w:leftChars="0" w:left="2268" w:hanging="141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假如在比賽中、賽後或賽季已結束後發現違犯「球員資格」之情況除沒收本賽事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所有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比賽成績及資格，再提報</w:t>
      </w:r>
      <w:r w:rsidR="00492BFB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本</w:t>
      </w:r>
      <w:r w:rsidR="001918E3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會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技術暨紀律委員會議處。</w:t>
      </w:r>
    </w:p>
    <w:p w14:paraId="79CDFF6D" w14:textId="4F57B4A5" w:rsidR="00492BFB" w:rsidRPr="00F615A8" w:rsidRDefault="00A744C1" w:rsidP="00DD6E89">
      <w:pPr>
        <w:pStyle w:val="aa"/>
        <w:numPr>
          <w:ilvl w:val="0"/>
          <w:numId w:val="16"/>
        </w:numPr>
        <w:ind w:leftChars="0" w:hanging="826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球隊人數規定</w:t>
      </w:r>
      <w:r w:rsidR="00492BFB"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：</w:t>
      </w:r>
    </w:p>
    <w:p w14:paraId="7E5A8D5B" w14:textId="09AFFFA4" w:rsidR="00F146BE" w:rsidRPr="00F615A8" w:rsidRDefault="00A744C1" w:rsidP="00DD6E89">
      <w:pPr>
        <w:pStyle w:val="aa"/>
        <w:numPr>
          <w:ilvl w:val="0"/>
          <w:numId w:val="26"/>
        </w:numPr>
        <w:tabs>
          <w:tab w:val="left" w:pos="2268"/>
        </w:tabs>
        <w:ind w:leftChars="768" w:left="2410" w:hangingChars="210" w:hanging="567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職員：</w:t>
      </w:r>
      <w:r w:rsidR="00B21340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領隊、</w:t>
      </w:r>
      <w:r w:rsidR="00B21340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管理</w:t>
      </w:r>
      <w:r w:rsidR="00B21340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、總教練各1名、教練2名</w:t>
      </w:r>
      <w:r w:rsidR="00B21340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，總計5名</w:t>
      </w:r>
      <w:r w:rsidR="00001176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  <w:r w:rsidR="00001176" w:rsidRPr="00F615A8">
        <w:rPr>
          <w:rFonts w:ascii="標楷體" w:eastAsia="標楷體" w:hAnsi="標楷體"/>
          <w:color w:val="000000" w:themeColor="text1"/>
          <w:sz w:val="27"/>
          <w:szCs w:val="27"/>
        </w:rPr>
        <w:t xml:space="preserve"> </w:t>
      </w:r>
    </w:p>
    <w:p w14:paraId="1B0C7BC8" w14:textId="71F5A8D6" w:rsidR="00492BFB" w:rsidRPr="00F615A8" w:rsidRDefault="00F4297C" w:rsidP="00DD6E89">
      <w:pPr>
        <w:pStyle w:val="aa"/>
        <w:numPr>
          <w:ilvl w:val="0"/>
          <w:numId w:val="26"/>
        </w:numPr>
        <w:tabs>
          <w:tab w:val="left" w:pos="2268"/>
        </w:tabs>
        <w:adjustRightInd w:val="0"/>
        <w:ind w:leftChars="768" w:left="2410" w:hangingChars="210" w:hanging="567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球員：</w:t>
      </w:r>
      <w:r w:rsidR="00001176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含隊長14名，最少不得低於12名。</w:t>
      </w:r>
    </w:p>
    <w:p w14:paraId="419DF40E" w14:textId="77777777" w:rsidR="00BA41BE" w:rsidRPr="00F615A8" w:rsidRDefault="00F8679D" w:rsidP="00DD6E89">
      <w:pPr>
        <w:pStyle w:val="aa"/>
        <w:numPr>
          <w:ilvl w:val="0"/>
          <w:numId w:val="16"/>
        </w:numPr>
        <w:ind w:leftChars="0" w:hanging="826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報名</w:t>
      </w:r>
      <w:r w:rsidR="00DE5A5A" w:rsidRPr="00F615A8">
        <w:rPr>
          <w:rFonts w:ascii="標楷體" w:eastAsia="標楷體" w:hAnsi="標楷體"/>
          <w:b/>
          <w:bCs/>
          <w:color w:val="000000" w:themeColor="text1"/>
          <w:sz w:val="27"/>
          <w:szCs w:val="27"/>
        </w:rPr>
        <w:t>：</w:t>
      </w:r>
      <w:r w:rsidR="00DE5A5A" w:rsidRPr="00F615A8">
        <w:rPr>
          <w:rFonts w:ascii="標楷體" w:eastAsia="標楷體" w:hAnsi="標楷體"/>
          <w:color w:val="000000" w:themeColor="text1"/>
          <w:sz w:val="27"/>
          <w:szCs w:val="27"/>
        </w:rPr>
        <w:t>請</w:t>
      </w:r>
      <w:r w:rsidR="00DE5A5A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依球員資格</w:t>
      </w:r>
      <w:r w:rsidR="00DE5A5A" w:rsidRPr="00F615A8">
        <w:rPr>
          <w:rFonts w:ascii="標楷體" w:eastAsia="標楷體" w:hAnsi="標楷體"/>
          <w:color w:val="000000" w:themeColor="text1"/>
          <w:sz w:val="27"/>
          <w:szCs w:val="27"/>
        </w:rPr>
        <w:t>之規定，自行審查球員參賽資格</w:t>
      </w:r>
    </w:p>
    <w:p w14:paraId="531C0871" w14:textId="3E626F2C" w:rsidR="00BA41BE" w:rsidRPr="00F615A8" w:rsidRDefault="00F8679D" w:rsidP="00DD6E89">
      <w:pPr>
        <w:pStyle w:val="aa"/>
        <w:numPr>
          <w:ilvl w:val="0"/>
          <w:numId w:val="27"/>
        </w:numPr>
        <w:adjustRightInd w:val="0"/>
        <w:snapToGrid w:val="0"/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lastRenderedPageBreak/>
        <w:t>日期：自</w:t>
      </w:r>
      <w:bookmarkStart w:id="4" w:name="_Hlk119588250"/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1</w:t>
      </w:r>
      <w:r w:rsidR="005F6B0A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1</w:t>
      </w:r>
      <w:r w:rsidR="00530E9D" w:rsidRPr="00F615A8">
        <w:rPr>
          <w:rFonts w:ascii="標楷體" w:eastAsia="標楷體" w:hAnsi="標楷體"/>
          <w:color w:val="000000" w:themeColor="text1"/>
          <w:sz w:val="27"/>
          <w:szCs w:val="27"/>
        </w:rPr>
        <w:t>5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年</w:t>
      </w:r>
      <w:r w:rsidR="007213E2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</w:t>
      </w:r>
      <w:r w:rsidR="00665A69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1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月</w:t>
      </w:r>
      <w:r w:rsidR="002644C9" w:rsidRPr="00F615A8">
        <w:rPr>
          <w:rFonts w:ascii="標楷體" w:eastAsia="標楷體" w:hAnsi="標楷體"/>
          <w:color w:val="000000" w:themeColor="text1"/>
          <w:sz w:val="27"/>
          <w:szCs w:val="27"/>
        </w:rPr>
        <w:t>12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日上午00時0</w:t>
      </w:r>
      <w:r w:rsidR="00283EFC" w:rsidRPr="00F615A8">
        <w:rPr>
          <w:rFonts w:ascii="標楷體" w:eastAsia="標楷體" w:hAnsi="標楷體"/>
          <w:color w:val="000000" w:themeColor="text1"/>
          <w:sz w:val="27"/>
          <w:szCs w:val="27"/>
        </w:rPr>
        <w:t>0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分起至</w:t>
      </w:r>
      <w:r w:rsidR="007213E2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</w:t>
      </w:r>
      <w:r w:rsidR="002644C9" w:rsidRPr="00F615A8">
        <w:rPr>
          <w:rFonts w:ascii="標楷體" w:eastAsia="標楷體" w:hAnsi="標楷體"/>
          <w:color w:val="000000" w:themeColor="text1"/>
          <w:sz w:val="27"/>
          <w:szCs w:val="27"/>
        </w:rPr>
        <w:t>3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月</w:t>
      </w:r>
      <w:r w:rsidR="002644C9" w:rsidRPr="00F615A8">
        <w:rPr>
          <w:rFonts w:ascii="標楷體" w:eastAsia="標楷體" w:hAnsi="標楷體"/>
          <w:color w:val="000000" w:themeColor="text1"/>
          <w:sz w:val="27"/>
          <w:szCs w:val="27"/>
        </w:rPr>
        <w:t>2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日</w:t>
      </w:r>
      <w:bookmarkEnd w:id="4"/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23時</w:t>
      </w:r>
      <w:r w:rsidR="00492BFB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59分截止。(報名系統將自動關閉，不再受理報名登入)</w:t>
      </w:r>
    </w:p>
    <w:p w14:paraId="4D4175D5" w14:textId="7A674A0E" w:rsidR="0018122E" w:rsidRPr="00F615A8" w:rsidRDefault="00B8314A" w:rsidP="00DD6E89">
      <w:pPr>
        <w:pStyle w:val="aa"/>
        <w:numPr>
          <w:ilvl w:val="0"/>
          <w:numId w:val="27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方</w:t>
      </w:r>
      <w:r w:rsidR="0018122E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式：採線上報名</w:t>
      </w:r>
      <w:r w:rsidR="0018122E" w:rsidRPr="00F615A8">
        <w:rPr>
          <w:rStyle w:val="a9"/>
          <w:rFonts w:ascii="標楷體" w:eastAsia="標楷體" w:hAnsi="標楷體"/>
          <w:color w:val="000000" w:themeColor="text1"/>
          <w:sz w:val="27"/>
          <w:szCs w:val="27"/>
          <w:u w:val="none"/>
        </w:rPr>
        <w:t>http://www.tllb.org.tw</w:t>
      </w:r>
      <w:r w:rsidR="0018122E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，表格填寫完成</w:t>
      </w:r>
      <w:r w:rsidR="00126BD6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，可使用報名聯絡人所填入的EMAIL及手機號碼作為登入帳號及密碼，輸入查詢或修改先前完成之報名表</w:t>
      </w:r>
      <w:r w:rsidR="0018122E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，報名表經確認無誤後，列印出相關表件，加蓋學校關防及相關人員職章，於</w:t>
      </w:r>
      <w:bookmarkStart w:id="5" w:name="_Hlk119588263"/>
      <w:r w:rsidR="0018122E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11</w:t>
      </w:r>
      <w:r w:rsidR="002644C9" w:rsidRPr="00F615A8">
        <w:rPr>
          <w:rFonts w:ascii="標楷體" w:eastAsia="標楷體" w:hAnsi="標楷體"/>
          <w:color w:val="000000" w:themeColor="text1"/>
          <w:sz w:val="27"/>
          <w:szCs w:val="27"/>
        </w:rPr>
        <w:t>5</w:t>
      </w:r>
      <w:r w:rsidR="0018122E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年</w:t>
      </w:r>
      <w:r w:rsidR="002644C9" w:rsidRPr="00F615A8">
        <w:rPr>
          <w:rFonts w:ascii="標楷體" w:eastAsia="標楷體" w:hAnsi="標楷體"/>
          <w:color w:val="000000" w:themeColor="text1"/>
          <w:sz w:val="27"/>
          <w:szCs w:val="27"/>
        </w:rPr>
        <w:t>3</w:t>
      </w:r>
      <w:r w:rsidR="0018122E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月</w:t>
      </w:r>
      <w:r w:rsidR="002644C9" w:rsidRPr="00F615A8">
        <w:rPr>
          <w:rFonts w:ascii="標楷體" w:eastAsia="標楷體" w:hAnsi="標楷體"/>
          <w:color w:val="000000" w:themeColor="text1"/>
          <w:sz w:val="27"/>
          <w:szCs w:val="27"/>
        </w:rPr>
        <w:t>3</w:t>
      </w:r>
      <w:r w:rsidR="0018122E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日(</w:t>
      </w:r>
      <w:r w:rsidR="002644C9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二</w:t>
      </w:r>
      <w:r w:rsidR="0018122E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)</w:t>
      </w:r>
      <w:bookmarkEnd w:id="5"/>
      <w:r w:rsidR="0018122E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17時前，</w:t>
      </w:r>
      <w:r w:rsidR="0018122E" w:rsidRPr="00F615A8">
        <w:rPr>
          <w:rFonts w:ascii="標楷體" w:eastAsia="標楷體" w:hAnsi="標楷體"/>
          <w:color w:val="000000" w:themeColor="text1"/>
          <w:sz w:val="27"/>
          <w:szCs w:val="27"/>
        </w:rPr>
        <w:t>以掛號郵寄或親送</w:t>
      </w:r>
      <w:r w:rsidR="00E97CE6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台灣世界少棒聯盟</w:t>
      </w:r>
      <w:r w:rsidR="00353679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台北</w:t>
      </w:r>
      <w:r w:rsidR="00312EEA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辦公室</w:t>
      </w:r>
      <w:r w:rsidR="00353679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(臺北市內湖區民權東路六段</w:t>
      </w:r>
      <w:r w:rsidR="00353679" w:rsidRPr="00F615A8">
        <w:rPr>
          <w:rFonts w:ascii="標楷體" w:eastAsia="標楷體" w:hAnsi="標楷體"/>
          <w:color w:val="000000" w:themeColor="text1"/>
          <w:sz w:val="27"/>
          <w:szCs w:val="27"/>
        </w:rPr>
        <w:t>11</w:t>
      </w:r>
      <w:r w:rsidR="00353679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巷</w:t>
      </w:r>
      <w:r w:rsidR="002644C9" w:rsidRPr="00F615A8">
        <w:rPr>
          <w:rFonts w:ascii="標楷體" w:eastAsia="標楷體" w:hAnsi="標楷體"/>
          <w:color w:val="000000" w:themeColor="text1"/>
          <w:sz w:val="27"/>
          <w:szCs w:val="27"/>
        </w:rPr>
        <w:t>29</w:t>
      </w:r>
      <w:r w:rsidR="00353679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號</w:t>
      </w:r>
      <w:r w:rsidR="002644C9" w:rsidRPr="00F615A8">
        <w:rPr>
          <w:rFonts w:ascii="標楷體" w:eastAsia="標楷體" w:hAnsi="標楷體"/>
          <w:color w:val="000000" w:themeColor="text1"/>
          <w:sz w:val="27"/>
          <w:szCs w:val="27"/>
        </w:rPr>
        <w:t>3</w:t>
      </w:r>
      <w:r w:rsidR="00353679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樓)</w:t>
      </w:r>
      <w:r w:rsidR="00E97CE6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辦</w:t>
      </w:r>
      <w:r w:rsidR="0018122E" w:rsidRPr="00F615A8">
        <w:rPr>
          <w:rFonts w:ascii="標楷體" w:eastAsia="標楷體" w:hAnsi="標楷體"/>
          <w:color w:val="000000" w:themeColor="text1"/>
          <w:sz w:val="27"/>
          <w:szCs w:val="27"/>
        </w:rPr>
        <w:t>理報名，請務必繳交齊全，如有缺件，視同未完成報名程序。若郵寄之報名表件與網際網路報名資料不符時，以網際網路報</w:t>
      </w:r>
      <w:r w:rsidR="0018122E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名</w:t>
      </w:r>
      <w:r w:rsidR="0018122E" w:rsidRPr="00F615A8">
        <w:rPr>
          <w:rFonts w:ascii="標楷體" w:eastAsia="標楷體" w:hAnsi="標楷體"/>
          <w:color w:val="000000" w:themeColor="text1"/>
          <w:sz w:val="27"/>
          <w:szCs w:val="27"/>
        </w:rPr>
        <w:t>資料為準。</w:t>
      </w:r>
    </w:p>
    <w:p w14:paraId="63525966" w14:textId="58B70BB5" w:rsidR="007213E2" w:rsidRPr="00F615A8" w:rsidRDefault="007213E2" w:rsidP="00DD6E89">
      <w:pPr>
        <w:pStyle w:val="aa"/>
        <w:numPr>
          <w:ilvl w:val="0"/>
          <w:numId w:val="3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報名專用信封檢核表1張。</w:t>
      </w:r>
    </w:p>
    <w:p w14:paraId="693C82E8" w14:textId="5B6E95FB" w:rsidR="007213E2" w:rsidRPr="00F615A8" w:rsidRDefault="007213E2" w:rsidP="00DD6E89">
      <w:pPr>
        <w:pStyle w:val="aa"/>
        <w:numPr>
          <w:ilvl w:val="0"/>
          <w:numId w:val="3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小報名表1份。(學校關防及承辦人或總教練職章)</w:t>
      </w:r>
    </w:p>
    <w:p w14:paraId="5176EADA" w14:textId="618EFFFD" w:rsidR="007213E2" w:rsidRPr="00F615A8" w:rsidRDefault="007213E2" w:rsidP="00DD6E89">
      <w:pPr>
        <w:pStyle w:val="aa"/>
        <w:numPr>
          <w:ilvl w:val="0"/>
          <w:numId w:val="3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大報名表1份。(相片規定：最近6個月、著球衣、彩色、半身、正面、脫帽、背景白色之清晰照片，請勿使用生活照或有戳章或鋼印或破損之照片)</w:t>
      </w:r>
    </w:p>
    <w:p w14:paraId="5A1C8E9A" w14:textId="29480778" w:rsidR="007213E2" w:rsidRPr="00F615A8" w:rsidRDefault="007213E2" w:rsidP="00DD6E89">
      <w:pPr>
        <w:pStyle w:val="aa"/>
        <w:numPr>
          <w:ilvl w:val="0"/>
          <w:numId w:val="3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學籍證明正本</w:t>
      </w:r>
      <w:r w:rsidRPr="00F615A8">
        <w:rPr>
          <w:rFonts w:ascii="標楷體" w:eastAsia="標楷體" w:hAnsi="標楷體"/>
          <w:bCs/>
          <w:color w:val="000000" w:themeColor="text1"/>
          <w:sz w:val="27"/>
          <w:szCs w:val="27"/>
        </w:rPr>
        <w:t>1份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。(學校關防及相關職章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)</w:t>
      </w:r>
    </w:p>
    <w:p w14:paraId="0F3F93CC" w14:textId="3FE1E1DD" w:rsidR="00492BFB" w:rsidRPr="00F615A8" w:rsidRDefault="00FC33E3" w:rsidP="00F73F89">
      <w:pPr>
        <w:pStyle w:val="aa"/>
        <w:numPr>
          <w:ilvl w:val="0"/>
          <w:numId w:val="16"/>
        </w:numPr>
        <w:ind w:leftChars="0" w:left="2694" w:hanging="1418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費用</w:t>
      </w:r>
      <w:r w:rsidR="00492BFB" w:rsidRPr="00F615A8">
        <w:rPr>
          <w:rFonts w:ascii="標楷體" w:eastAsia="標楷體" w:hAnsi="標楷體"/>
          <w:b/>
          <w:bCs/>
          <w:color w:val="000000" w:themeColor="text1"/>
          <w:sz w:val="27"/>
          <w:szCs w:val="27"/>
        </w:rPr>
        <w:t>：</w:t>
      </w:r>
      <w:r w:rsidR="006C0F76" w:rsidRPr="00F615A8">
        <w:rPr>
          <w:rFonts w:ascii="標楷體" w:eastAsia="標楷體" w:hAnsi="標楷體"/>
          <w:color w:val="000000" w:themeColor="text1"/>
          <w:sz w:val="27"/>
          <w:szCs w:val="27"/>
        </w:rPr>
        <w:t>報名費新台幣3</w:t>
      </w:r>
      <w:r w:rsidR="00B9360A" w:rsidRPr="00F615A8">
        <w:rPr>
          <w:rFonts w:ascii="標楷體" w:eastAsia="標楷體" w:hAnsi="標楷體"/>
          <w:color w:val="000000" w:themeColor="text1"/>
          <w:sz w:val="27"/>
          <w:szCs w:val="27"/>
        </w:rPr>
        <w:t>,</w:t>
      </w:r>
      <w:r w:rsidR="006C0F76" w:rsidRPr="00F615A8">
        <w:rPr>
          <w:rFonts w:ascii="標楷體" w:eastAsia="標楷體" w:hAnsi="標楷體"/>
          <w:color w:val="000000" w:themeColor="text1"/>
          <w:sz w:val="27"/>
          <w:szCs w:val="27"/>
        </w:rPr>
        <w:t>000元整，</w:t>
      </w:r>
      <w:r w:rsidR="00761200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請匯款或轉帳</w:t>
      </w:r>
      <w:bookmarkStart w:id="6" w:name="_Hlk185843051"/>
      <w:r w:rsidR="00F73F89"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(不收取現金</w:t>
      </w:r>
      <w:r w:rsidR="00F73F89" w:rsidRPr="00F615A8">
        <w:rPr>
          <w:rFonts w:ascii="新細明體" w:eastAsia="新細明體" w:hAnsi="新細明體" w:hint="eastAsia"/>
          <w:b/>
          <w:bCs/>
          <w:color w:val="000000" w:themeColor="text1"/>
          <w:sz w:val="27"/>
          <w:szCs w:val="27"/>
        </w:rPr>
        <w:t>、</w:t>
      </w:r>
      <w:r w:rsidR="00F73F89"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支票及匯票)</w:t>
      </w:r>
      <w:bookmarkEnd w:id="6"/>
      <w:r w:rsidR="00761200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至以下帳戶</w:t>
      </w:r>
      <w:bookmarkStart w:id="7" w:name="_Hlk96520948"/>
      <w:r w:rsidR="00987AEE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，匯款完成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務必</w:t>
      </w:r>
      <w:r w:rsidR="00987AEE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將「匯款帳號後五碼、收據開立之抬頭、統編、收件人姓名電話地址」</w:t>
      </w:r>
      <w:r w:rsidR="00F73F89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E</w:t>
      </w:r>
      <w:r w:rsidR="00987AEE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mail「TLLB2021@gmail.com」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，</w:t>
      </w:r>
      <w:r w:rsidR="00987AEE" w:rsidRPr="00F615A8">
        <w:rPr>
          <w:rFonts w:ascii="標楷體" w:eastAsia="標楷體" w:hAnsi="標楷體"/>
          <w:color w:val="000000" w:themeColor="text1"/>
          <w:sz w:val="27"/>
          <w:szCs w:val="27"/>
        </w:rPr>
        <w:t>未繳費者視同未</w:t>
      </w:r>
      <w:r w:rsidR="002F149E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報</w:t>
      </w:r>
      <w:r w:rsidR="00987AEE" w:rsidRPr="00F615A8">
        <w:rPr>
          <w:rFonts w:ascii="標楷體" w:eastAsia="標楷體" w:hAnsi="標楷體"/>
          <w:color w:val="000000" w:themeColor="text1"/>
          <w:sz w:val="27"/>
          <w:szCs w:val="27"/>
        </w:rPr>
        <w:t>名，如已</w:t>
      </w:r>
      <w:r w:rsidR="00492BFB" w:rsidRPr="00F615A8">
        <w:rPr>
          <w:rFonts w:ascii="標楷體" w:eastAsia="標楷體" w:hAnsi="標楷體"/>
          <w:color w:val="000000" w:themeColor="text1"/>
          <w:sz w:val="27"/>
          <w:szCs w:val="27"/>
        </w:rPr>
        <w:t>完成報名手續而未參賽者，所繳費用</w:t>
      </w:r>
      <w:r w:rsidR="00492BFB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將不予退</w:t>
      </w:r>
      <w:r w:rsidR="00492BFB" w:rsidRPr="00F615A8">
        <w:rPr>
          <w:rFonts w:ascii="標楷體" w:eastAsia="標楷體" w:hAnsi="標楷體"/>
          <w:color w:val="000000" w:themeColor="text1"/>
          <w:sz w:val="27"/>
          <w:szCs w:val="27"/>
        </w:rPr>
        <w:t>款，並</w:t>
      </w:r>
      <w:r w:rsidR="00492BFB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提</w:t>
      </w:r>
      <w:r w:rsidR="00492BFB" w:rsidRPr="00F615A8">
        <w:rPr>
          <w:rFonts w:ascii="標楷體" w:eastAsia="標楷體" w:hAnsi="標楷體"/>
          <w:color w:val="000000" w:themeColor="text1"/>
          <w:sz w:val="27"/>
          <w:szCs w:val="27"/>
        </w:rPr>
        <w:t>報</w:t>
      </w:r>
      <w:r w:rsidR="00492BFB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本</w:t>
      </w:r>
      <w:r w:rsidR="00492BFB" w:rsidRPr="00F615A8">
        <w:rPr>
          <w:rFonts w:ascii="標楷體" w:eastAsia="標楷體" w:hAnsi="標楷體"/>
          <w:color w:val="000000" w:themeColor="text1"/>
          <w:sz w:val="27"/>
          <w:szCs w:val="27"/>
        </w:rPr>
        <w:t>會技術</w:t>
      </w:r>
      <w:r w:rsidR="00492BFB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暨紀律</w:t>
      </w:r>
      <w:r w:rsidR="00492BFB" w:rsidRPr="00F615A8">
        <w:rPr>
          <w:rFonts w:ascii="標楷體" w:eastAsia="標楷體" w:hAnsi="標楷體"/>
          <w:color w:val="000000" w:themeColor="text1"/>
          <w:sz w:val="27"/>
          <w:szCs w:val="27"/>
        </w:rPr>
        <w:t>委員會議處。</w:t>
      </w:r>
    </w:p>
    <w:p w14:paraId="5E65F9E3" w14:textId="09A76110" w:rsidR="00943063" w:rsidRPr="00F615A8" w:rsidRDefault="00943063" w:rsidP="00DD6E89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銀行：華南銀行南三重分行</w:t>
      </w:r>
    </w:p>
    <w:p w14:paraId="093057BA" w14:textId="6C47EE86" w:rsidR="00943063" w:rsidRPr="00F615A8" w:rsidRDefault="00943063" w:rsidP="00DD6E89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戶名：社團法人台灣世界少棒聯盟協會</w:t>
      </w:r>
    </w:p>
    <w:p w14:paraId="1EA24161" w14:textId="08222CC4" w:rsidR="00943063" w:rsidRPr="00F615A8" w:rsidRDefault="00943063" w:rsidP="00DD6E89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帳號：171-10-005600-1</w:t>
      </w:r>
    </w:p>
    <w:bookmarkEnd w:id="7"/>
    <w:p w14:paraId="7A1E5625" w14:textId="3A64B5ED" w:rsidR="00F146BE" w:rsidRPr="00F615A8" w:rsidRDefault="00987AEE" w:rsidP="00DD6E89">
      <w:pPr>
        <w:pStyle w:val="aa"/>
        <w:numPr>
          <w:ilvl w:val="0"/>
          <w:numId w:val="16"/>
        </w:numPr>
        <w:ind w:leftChars="0" w:hanging="826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教練會議</w:t>
      </w:r>
    </w:p>
    <w:p w14:paraId="763BCF36" w14:textId="609F7A95" w:rsidR="00F146BE" w:rsidRPr="00F615A8" w:rsidRDefault="00987AEE" w:rsidP="00DD6E89">
      <w:pPr>
        <w:pStyle w:val="aa"/>
        <w:numPr>
          <w:ilvl w:val="0"/>
          <w:numId w:val="28"/>
        </w:numPr>
        <w:ind w:leftChars="0" w:left="2127" w:hanging="426"/>
        <w:rPr>
          <w:rFonts w:ascii="標楷體" w:eastAsia="標楷體" w:hAnsi="標楷體"/>
          <w:color w:val="000000" w:themeColor="text1"/>
          <w:sz w:val="27"/>
          <w:szCs w:val="27"/>
        </w:rPr>
      </w:pPr>
      <w:bookmarkStart w:id="8" w:name="_Hlk119588281"/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時間地點：</w:t>
      </w:r>
      <w:r w:rsidR="00037384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1</w:t>
      </w:r>
      <w:r w:rsidR="005F6B0A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1</w:t>
      </w:r>
      <w:r w:rsidR="002644C9" w:rsidRPr="00F615A8">
        <w:rPr>
          <w:rFonts w:ascii="標楷體" w:eastAsia="標楷體" w:hAnsi="標楷體"/>
          <w:color w:val="000000" w:themeColor="text1"/>
          <w:sz w:val="27"/>
          <w:szCs w:val="27"/>
        </w:rPr>
        <w:t>5</w:t>
      </w:r>
      <w:r w:rsidR="00037384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年</w:t>
      </w:r>
      <w:r w:rsidR="002644C9" w:rsidRPr="00F615A8">
        <w:rPr>
          <w:rFonts w:ascii="標楷體" w:eastAsia="標楷體" w:hAnsi="標楷體"/>
          <w:color w:val="000000" w:themeColor="text1"/>
          <w:sz w:val="27"/>
          <w:szCs w:val="27"/>
        </w:rPr>
        <w:t>3</w:t>
      </w:r>
      <w:r w:rsidR="00037384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月</w:t>
      </w:r>
      <w:r w:rsidR="002644C9" w:rsidRPr="00F615A8">
        <w:rPr>
          <w:rFonts w:ascii="標楷體" w:eastAsia="標楷體" w:hAnsi="標楷體"/>
          <w:color w:val="000000" w:themeColor="text1"/>
          <w:sz w:val="27"/>
          <w:szCs w:val="27"/>
        </w:rPr>
        <w:t>5</w:t>
      </w:r>
      <w:r w:rsidR="00037384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日(星期</w:t>
      </w:r>
      <w:r w:rsidR="00B23F66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四</w:t>
      </w:r>
      <w:r w:rsidR="00037384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)</w:t>
      </w:r>
      <w:r w:rsidR="002A4BC8" w:rsidRPr="00F615A8">
        <w:rPr>
          <w:rFonts w:ascii="標楷體" w:eastAsia="標楷體" w:hAnsi="標楷體"/>
          <w:color w:val="000000" w:themeColor="text1"/>
          <w:sz w:val="27"/>
          <w:szCs w:val="27"/>
        </w:rPr>
        <w:t>14</w:t>
      </w:r>
      <w:r w:rsidR="00037384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時</w:t>
      </w:r>
      <w:r w:rsidR="00FC33E3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，</w:t>
      </w:r>
      <w:r w:rsidR="00F73F89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採線上會議</w:t>
      </w:r>
      <w:r w:rsidR="00037384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。</w:t>
      </w:r>
    </w:p>
    <w:bookmarkEnd w:id="8"/>
    <w:p w14:paraId="22ACC529" w14:textId="5E04F9EE" w:rsidR="00987AEE" w:rsidRPr="00F615A8" w:rsidRDefault="00987AEE" w:rsidP="00DD6E89">
      <w:pPr>
        <w:pStyle w:val="aa"/>
        <w:numPr>
          <w:ilvl w:val="0"/>
          <w:numId w:val="28"/>
        </w:numPr>
        <w:ind w:leftChars="0" w:left="2127" w:hanging="426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會議內容：</w:t>
      </w:r>
      <w:r w:rsidR="000F76E6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討論賽事相關規定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、</w:t>
      </w:r>
      <w:r w:rsidR="00037384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審查球員資格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、</w:t>
      </w:r>
      <w:r w:rsidR="00037384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抽籤排定賽程。</w:t>
      </w:r>
    </w:p>
    <w:p w14:paraId="4B9B2AD6" w14:textId="21BD5952" w:rsidR="00F146BE" w:rsidRPr="00F615A8" w:rsidRDefault="00037384" w:rsidP="00DD6E89">
      <w:pPr>
        <w:pStyle w:val="aa"/>
        <w:numPr>
          <w:ilvl w:val="0"/>
          <w:numId w:val="28"/>
        </w:numPr>
        <w:ind w:leftChars="0" w:left="2127" w:hanging="426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教練會議之時間</w:t>
      </w:r>
      <w:r w:rsidR="00002284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如無變更，則不另行通知；各隊未派代表出席者，對會中之議事項不得有異議。</w:t>
      </w:r>
    </w:p>
    <w:p w14:paraId="227690C2" w14:textId="188291DB" w:rsidR="00987AEE" w:rsidRPr="00F615A8" w:rsidRDefault="00FE5F73" w:rsidP="00DD6E89">
      <w:pPr>
        <w:pStyle w:val="aa"/>
        <w:numPr>
          <w:ilvl w:val="0"/>
          <w:numId w:val="16"/>
        </w:numPr>
        <w:ind w:leftChars="0" w:hanging="826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bookmarkStart w:id="9" w:name="_Hlk119588395"/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開幕典禮：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11</w:t>
      </w:r>
      <w:r w:rsidR="002644C9" w:rsidRPr="00F615A8">
        <w:rPr>
          <w:rFonts w:ascii="標楷體" w:eastAsia="標楷體" w:hAnsi="標楷體"/>
          <w:color w:val="000000" w:themeColor="text1"/>
          <w:sz w:val="27"/>
          <w:szCs w:val="27"/>
        </w:rPr>
        <w:t>5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年</w:t>
      </w:r>
      <w:r w:rsidR="00343873" w:rsidRPr="00F615A8">
        <w:rPr>
          <w:rFonts w:ascii="標楷體" w:eastAsia="標楷體" w:hAnsi="標楷體"/>
          <w:color w:val="000000" w:themeColor="text1"/>
          <w:sz w:val="27"/>
          <w:szCs w:val="27"/>
        </w:rPr>
        <w:t>3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月</w:t>
      </w:r>
      <w:r w:rsidR="00A639B3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2</w:t>
      </w:r>
      <w:r w:rsidR="002644C9" w:rsidRPr="00F615A8">
        <w:rPr>
          <w:rFonts w:ascii="標楷體" w:eastAsia="標楷體" w:hAnsi="標楷體"/>
          <w:color w:val="000000" w:themeColor="text1"/>
          <w:sz w:val="27"/>
          <w:szCs w:val="27"/>
        </w:rPr>
        <w:t>1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日1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4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時整（請各參賽球隊於1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3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時前向大會辦理報到，需全隊參加）</w:t>
      </w:r>
      <w:r w:rsidR="009D67F6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；地點：</w:t>
      </w:r>
      <w:r w:rsidR="00671A4D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臺北市</w:t>
      </w:r>
      <w:r w:rsidR="008712EB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青年公園棒球場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。</w:t>
      </w:r>
    </w:p>
    <w:p w14:paraId="360C9D9F" w14:textId="3917C9A4" w:rsidR="00F146BE" w:rsidRPr="00F615A8" w:rsidRDefault="009A0883" w:rsidP="00DD6E89">
      <w:pPr>
        <w:pStyle w:val="aa"/>
        <w:numPr>
          <w:ilvl w:val="0"/>
          <w:numId w:val="16"/>
        </w:numPr>
        <w:ind w:leftChars="0" w:hanging="826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比賽時間：1</w:t>
      </w:r>
      <w:r w:rsidR="005F6B0A"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1</w:t>
      </w:r>
      <w:r w:rsidR="002644C9" w:rsidRPr="00F615A8">
        <w:rPr>
          <w:rFonts w:ascii="標楷體" w:eastAsia="標楷體" w:hAnsi="標楷體"/>
          <w:b/>
          <w:bCs/>
          <w:color w:val="000000" w:themeColor="text1"/>
          <w:sz w:val="27"/>
          <w:szCs w:val="27"/>
        </w:rPr>
        <w:t>5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年</w:t>
      </w:r>
      <w:r w:rsidR="00343873" w:rsidRPr="00F615A8">
        <w:rPr>
          <w:rFonts w:ascii="標楷體" w:eastAsia="標楷體" w:hAnsi="標楷體"/>
          <w:b/>
          <w:bCs/>
          <w:color w:val="000000" w:themeColor="text1"/>
          <w:sz w:val="27"/>
          <w:szCs w:val="27"/>
        </w:rPr>
        <w:t>3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月</w:t>
      </w:r>
      <w:r w:rsidR="00A639B3"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2</w:t>
      </w:r>
      <w:r w:rsidR="005840FB"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2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日起至</w:t>
      </w:r>
      <w:r w:rsidR="002644C9" w:rsidRPr="00F615A8">
        <w:rPr>
          <w:rFonts w:ascii="標楷體" w:eastAsia="標楷體" w:hAnsi="標楷體"/>
          <w:b/>
          <w:bCs/>
          <w:color w:val="000000" w:themeColor="text1"/>
          <w:sz w:val="27"/>
          <w:szCs w:val="27"/>
        </w:rPr>
        <w:t>2</w:t>
      </w:r>
      <w:r w:rsidR="00F615A8"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8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日止。</w:t>
      </w:r>
    </w:p>
    <w:bookmarkEnd w:id="9"/>
    <w:p w14:paraId="1D07B82D" w14:textId="621155DB" w:rsidR="00F146BE" w:rsidRPr="00F615A8" w:rsidRDefault="00B46B4C" w:rsidP="00DD6E89">
      <w:pPr>
        <w:pStyle w:val="aa"/>
        <w:numPr>
          <w:ilvl w:val="0"/>
          <w:numId w:val="16"/>
        </w:numPr>
        <w:ind w:leftChars="0" w:hanging="826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獎勵</w:t>
      </w:r>
    </w:p>
    <w:p w14:paraId="08317B57" w14:textId="77777777" w:rsidR="00F94ACF" w:rsidRPr="00F615A8" w:rsidRDefault="006D380C" w:rsidP="00F94ACF">
      <w:pPr>
        <w:pStyle w:val="aa"/>
        <w:numPr>
          <w:ilvl w:val="0"/>
          <w:numId w:val="29"/>
        </w:numPr>
        <w:ind w:leftChars="0" w:left="2127" w:hanging="426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團體獎：冠軍隊頒發獎牌乙</w:t>
      </w:r>
      <w:r w:rsidR="001178DA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面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、錦旗乙面及</w:t>
      </w:r>
      <w:r w:rsidR="001178DA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個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人掛牌乙面，亞軍頒發獎</w:t>
      </w:r>
      <w:r w:rsidR="001178DA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牌</w:t>
      </w:r>
      <w:r w:rsidR="00F94ACF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</w:t>
      </w:r>
    </w:p>
    <w:p w14:paraId="6E7EA039" w14:textId="5CAEC9ED" w:rsidR="006D380C" w:rsidRPr="00F615A8" w:rsidRDefault="00F94ACF" w:rsidP="00F94ACF">
      <w:pPr>
        <w:pStyle w:val="aa"/>
        <w:ind w:leftChars="0" w:left="2127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      </w:t>
      </w:r>
      <w:r w:rsidR="006D380C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乙</w:t>
      </w:r>
      <w:r w:rsidR="001178DA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面</w:t>
      </w:r>
      <w:r w:rsidR="00F11BFF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，</w:t>
      </w:r>
      <w:r w:rsidR="006D380C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另將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3</w:t>
      </w:r>
      <w:r w:rsidR="006D380C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至8名成績依</w:t>
      </w:r>
      <w:r w:rsidR="001F1F2A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同層級</w:t>
      </w:r>
    </w:p>
    <w:p w14:paraId="0AD5A332" w14:textId="558D2E2C" w:rsidR="006D380C" w:rsidRPr="00F615A8" w:rsidRDefault="006D380C" w:rsidP="00DD6E89">
      <w:pPr>
        <w:pStyle w:val="aa"/>
        <w:numPr>
          <w:ilvl w:val="0"/>
          <w:numId w:val="30"/>
        </w:numPr>
        <w:ind w:leftChars="0" w:left="3686" w:hanging="425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總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得分率高者</w:t>
      </w:r>
    </w:p>
    <w:p w14:paraId="40E26BA3" w14:textId="3529C1CB" w:rsidR="006D380C" w:rsidRPr="00F615A8" w:rsidRDefault="006D380C" w:rsidP="00DD6E89">
      <w:pPr>
        <w:pStyle w:val="aa"/>
        <w:numPr>
          <w:ilvl w:val="0"/>
          <w:numId w:val="30"/>
        </w:numPr>
        <w:ind w:leftChars="0" w:left="3686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總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失分率低者</w:t>
      </w:r>
    </w:p>
    <w:p w14:paraId="551E7A42" w14:textId="6D867BF5" w:rsidR="00FC33E3" w:rsidRPr="00F615A8" w:rsidRDefault="00FC33E3" w:rsidP="00DD6E89">
      <w:pPr>
        <w:pStyle w:val="aa"/>
        <w:numPr>
          <w:ilvl w:val="0"/>
          <w:numId w:val="30"/>
        </w:numPr>
        <w:ind w:leftChars="0" w:left="3686" w:hanging="425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並列方式排定</w:t>
      </w:r>
    </w:p>
    <w:p w14:paraId="0EA8969D" w14:textId="4D810279" w:rsidR="000852E5" w:rsidRPr="00F615A8" w:rsidRDefault="000852E5" w:rsidP="00DD6E89">
      <w:pPr>
        <w:pStyle w:val="aa"/>
        <w:numPr>
          <w:ilvl w:val="0"/>
          <w:numId w:val="29"/>
        </w:numPr>
        <w:ind w:leftChars="0" w:left="2127" w:hanging="426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個人獎：</w:t>
      </w:r>
      <w:r w:rsidR="00A86F88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各頒發獎座乙座</w:t>
      </w:r>
      <w:r w:rsidR="00EF2131" w:rsidRPr="00F615A8">
        <w:rPr>
          <w:rFonts w:ascii="標楷體" w:eastAsia="標楷體" w:hAnsi="標楷體"/>
          <w:color w:val="000000" w:themeColor="text1"/>
          <w:sz w:val="27"/>
          <w:szCs w:val="27"/>
        </w:rPr>
        <w:t>，前4名球隊始列入計算(全壘打獎除外)。</w:t>
      </w:r>
      <w:r w:rsidR="00EF2131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 xml:space="preserve"> </w:t>
      </w:r>
    </w:p>
    <w:p w14:paraId="3C34DD6D" w14:textId="502AB822" w:rsidR="000852E5" w:rsidRPr="00F615A8" w:rsidRDefault="00652370" w:rsidP="00DD6E89">
      <w:pPr>
        <w:pStyle w:val="aa"/>
        <w:numPr>
          <w:ilvl w:val="0"/>
          <w:numId w:val="31"/>
        </w:numPr>
        <w:ind w:leftChars="0" w:left="3686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打擊獎：1名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(打擊率相同時，以1.長打率較高者2.上壘率較高者依序決定之。)</w:t>
      </w:r>
    </w:p>
    <w:p w14:paraId="531F651B" w14:textId="5F7A01E5" w:rsidR="000852E5" w:rsidRPr="00F615A8" w:rsidRDefault="00652370" w:rsidP="00DD6E89">
      <w:pPr>
        <w:pStyle w:val="aa"/>
        <w:numPr>
          <w:ilvl w:val="0"/>
          <w:numId w:val="31"/>
        </w:numPr>
        <w:ind w:leftChars="0" w:left="3686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打點獎</w:t>
      </w:r>
      <w:r w:rsidR="00F85D5F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:1名</w:t>
      </w:r>
      <w:r w:rsidR="00F85D5F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（打點相同時，以1.打數較少者2.壘打數較多者依序決定之。）</w:t>
      </w:r>
    </w:p>
    <w:p w14:paraId="3E0E1505" w14:textId="101B3509" w:rsidR="000852E5" w:rsidRPr="00F615A8" w:rsidRDefault="00F85D5F" w:rsidP="00DD6E89">
      <w:pPr>
        <w:pStyle w:val="aa"/>
        <w:numPr>
          <w:ilvl w:val="0"/>
          <w:numId w:val="31"/>
        </w:numPr>
        <w:ind w:leftChars="0" w:left="3686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lastRenderedPageBreak/>
        <w:t>全壘打獎:1名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（全壘打數相同時，以1.打數較少者2.打點較多者依序決定之。）</w:t>
      </w:r>
    </w:p>
    <w:p w14:paraId="3E6484CE" w14:textId="0F17E52A" w:rsidR="000852E5" w:rsidRPr="00F615A8" w:rsidRDefault="00F85D5F" w:rsidP="00DD6E89">
      <w:pPr>
        <w:pStyle w:val="aa"/>
        <w:numPr>
          <w:ilvl w:val="0"/>
          <w:numId w:val="31"/>
        </w:numPr>
        <w:ind w:leftChars="0" w:left="3686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6"/>
          <w:szCs w:val="26"/>
        </w:rPr>
        <w:t>投手獎:1名(防禦率相同者，以1投球局數較多者2被安打數較少者依序決定之。)</w:t>
      </w:r>
    </w:p>
    <w:p w14:paraId="3147B0B9" w14:textId="5949C0B7" w:rsidR="000852E5" w:rsidRPr="00F615A8" w:rsidRDefault="00F85D5F" w:rsidP="00DD6E89">
      <w:pPr>
        <w:pStyle w:val="aa"/>
        <w:numPr>
          <w:ilvl w:val="0"/>
          <w:numId w:val="31"/>
        </w:numPr>
        <w:ind w:leftChars="0" w:left="3686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最有價值球員獎:1名</w:t>
      </w:r>
    </w:p>
    <w:p w14:paraId="2653738A" w14:textId="2B1B03AE" w:rsidR="0001610F" w:rsidRPr="00F615A8" w:rsidRDefault="00F85D5F" w:rsidP="00DD6E89">
      <w:pPr>
        <w:pStyle w:val="aa"/>
        <w:numPr>
          <w:ilvl w:val="0"/>
          <w:numId w:val="31"/>
        </w:numPr>
        <w:ind w:leftChars="0" w:left="3686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教練獎:1名</w:t>
      </w:r>
    </w:p>
    <w:p w14:paraId="6A842FCD" w14:textId="457821BB" w:rsidR="00240A37" w:rsidRPr="00F615A8" w:rsidRDefault="00240A37" w:rsidP="00DD6E89">
      <w:pPr>
        <w:pStyle w:val="aa"/>
        <w:numPr>
          <w:ilvl w:val="0"/>
          <w:numId w:val="16"/>
        </w:numPr>
        <w:ind w:leftChars="0" w:hanging="826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選拔</w:t>
      </w:r>
    </w:p>
    <w:p w14:paraId="6C2AADED" w14:textId="7BD962D7" w:rsidR="00240A37" w:rsidRPr="00F615A8" w:rsidRDefault="00240A37" w:rsidP="00DD6E89">
      <w:pPr>
        <w:pStyle w:val="aa"/>
        <w:numPr>
          <w:ilvl w:val="0"/>
          <w:numId w:val="41"/>
        </w:numPr>
        <w:ind w:leftChars="0" w:left="2268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本錦標賽之冠軍球隊，</w:t>
      </w:r>
      <w:r w:rsidR="00444C73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得</w:t>
      </w:r>
      <w:r w:rsidR="00AB4884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以縣市、學校名稱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代表我國參加20</w:t>
      </w:r>
      <w:r w:rsidR="00350318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2</w:t>
      </w:r>
      <w:r w:rsidR="002644C9" w:rsidRPr="00F615A8">
        <w:rPr>
          <w:rFonts w:ascii="標楷體" w:eastAsia="標楷體" w:hAnsi="標楷體"/>
          <w:color w:val="000000" w:themeColor="text1"/>
          <w:sz w:val="27"/>
          <w:szCs w:val="27"/>
        </w:rPr>
        <w:t>6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年世界少棒聯盟(LLB)亞太區少棒錦標賽。</w:t>
      </w:r>
    </w:p>
    <w:p w14:paraId="3C5F50DD" w14:textId="36DA3080" w:rsidR="00240A37" w:rsidRPr="00F615A8" w:rsidRDefault="00240A37" w:rsidP="00DD6E89">
      <w:pPr>
        <w:pStyle w:val="aa"/>
        <w:numPr>
          <w:ilvl w:val="0"/>
          <w:numId w:val="41"/>
        </w:numPr>
        <w:ind w:leftChars="0" w:left="2268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獲得本代表權之隊職員若無故放棄，將提</w:t>
      </w:r>
      <w:r w:rsidR="00953345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本會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技術委員會議處。</w:t>
      </w:r>
    </w:p>
    <w:p w14:paraId="2FADFA30" w14:textId="067B65D1" w:rsidR="00240A37" w:rsidRPr="00F615A8" w:rsidRDefault="002E6225" w:rsidP="00DD6E89">
      <w:pPr>
        <w:pStyle w:val="aa"/>
        <w:numPr>
          <w:ilvl w:val="0"/>
          <w:numId w:val="41"/>
        </w:numPr>
        <w:ind w:leftChars="0" w:left="2268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獲得或放棄代表權之隊職員</w:t>
      </w:r>
      <w:r w:rsidR="00F816B5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，代表權結束前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均不得再參加當年</w:t>
      </w:r>
      <w:r w:rsidR="00953345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本會</w:t>
      </w:r>
      <w:r w:rsidR="00240A37" w:rsidRPr="00F615A8">
        <w:rPr>
          <w:rFonts w:ascii="標楷體" w:eastAsia="標楷體" w:hAnsi="標楷體"/>
          <w:color w:val="000000" w:themeColor="text1"/>
          <w:sz w:val="27"/>
          <w:szCs w:val="27"/>
        </w:rPr>
        <w:t>所舉辦之選拔賽。</w:t>
      </w:r>
    </w:p>
    <w:p w14:paraId="4063DD5A" w14:textId="22F481D6" w:rsidR="00240A37" w:rsidRPr="00F615A8" w:rsidRDefault="00240A37" w:rsidP="00DD6E89">
      <w:pPr>
        <w:pStyle w:val="aa"/>
        <w:numPr>
          <w:ilvl w:val="0"/>
          <w:numId w:val="16"/>
        </w:numPr>
        <w:ind w:leftChars="0" w:hanging="826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b/>
          <w:bCs/>
          <w:color w:val="000000" w:themeColor="text1"/>
          <w:sz w:val="27"/>
          <w:szCs w:val="27"/>
        </w:rPr>
        <w:t>有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關</w:t>
      </w:r>
      <w:r w:rsidRPr="00F615A8">
        <w:rPr>
          <w:rFonts w:ascii="標楷體" w:eastAsia="標楷體" w:hAnsi="標楷體"/>
          <w:b/>
          <w:bCs/>
          <w:color w:val="000000" w:themeColor="text1"/>
          <w:sz w:val="27"/>
          <w:szCs w:val="27"/>
        </w:rPr>
        <w:t>出國規定：</w:t>
      </w:r>
    </w:p>
    <w:p w14:paraId="0D90ED2E" w14:textId="2B1DEF47" w:rsidR="00953345" w:rsidRPr="00F615A8" w:rsidRDefault="00953345" w:rsidP="00DD6E89">
      <w:pPr>
        <w:pStyle w:val="aa"/>
        <w:numPr>
          <w:ilvl w:val="0"/>
          <w:numId w:val="42"/>
        </w:numPr>
        <w:ind w:leftChars="0" w:left="2268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各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隊報名之領隊</w:t>
      </w:r>
      <w:r w:rsidR="00F23EF8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及管理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僅適用國內行政作業及帶領球隊比賽，國際賽事並無領隊</w:t>
      </w:r>
      <w:r w:rsidR="00E03D04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及管理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一職。</w:t>
      </w:r>
    </w:p>
    <w:p w14:paraId="4A5C7B7B" w14:textId="60CCAC14" w:rsidR="00953345" w:rsidRPr="00F615A8" w:rsidRDefault="00953345" w:rsidP="00DD6E89">
      <w:pPr>
        <w:pStyle w:val="aa"/>
        <w:numPr>
          <w:ilvl w:val="0"/>
          <w:numId w:val="42"/>
        </w:numPr>
        <w:ind w:leftChars="0" w:left="2268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台灣世界少棒聯盟僅辦理加盟作業、舉辦全國選拔賽及協助代表隊出國報名作業程序，球隊出國前集訓</w:t>
      </w:r>
      <w:r w:rsidR="00813B37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、傳染病檢疫</w:t>
      </w:r>
      <w:r w:rsidR="00CA2442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辦法</w:t>
      </w:r>
      <w:r w:rsidR="00813B37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、簽證辦理</w:t>
      </w:r>
      <w:r w:rsidR="00CA2442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等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參賽作業與經費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則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由獲得</w:t>
      </w:r>
      <w:r w:rsidR="00CD3D34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代表權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球隊的地方政府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自理。</w:t>
      </w:r>
    </w:p>
    <w:p w14:paraId="0CB405B3" w14:textId="14ABAF77" w:rsidR="00813B37" w:rsidRPr="00F615A8" w:rsidRDefault="00813B37" w:rsidP="00DD6E89">
      <w:pPr>
        <w:pStyle w:val="aa"/>
        <w:numPr>
          <w:ilvl w:val="0"/>
          <w:numId w:val="42"/>
        </w:numPr>
        <w:ind w:leftChars="0" w:left="2268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代表隊出國參賽，主辦單位發放之球具及物資等，</w:t>
      </w:r>
      <w:r w:rsidR="00CA2442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皆由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地方政府或</w:t>
      </w:r>
      <w:r w:rsidR="00CA2442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學校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依主辦單位規定發放及使用</w:t>
      </w:r>
      <w:r w:rsidR="00CA2442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，若後續引發相關爭議，地方政府或學校需自行協調</w:t>
      </w:r>
      <w:r w:rsidR="00CA2442" w:rsidRPr="00F615A8">
        <w:rPr>
          <w:rFonts w:ascii="標楷體" w:eastAsia="標楷體" w:hAnsi="標楷體"/>
          <w:color w:val="000000" w:themeColor="text1"/>
          <w:sz w:val="27"/>
          <w:szCs w:val="27"/>
        </w:rPr>
        <w:t>。</w:t>
      </w:r>
    </w:p>
    <w:p w14:paraId="1BABF318" w14:textId="430206D0" w:rsidR="00FC33E3" w:rsidRPr="00F615A8" w:rsidRDefault="00CC72A3" w:rsidP="00DD6E89">
      <w:pPr>
        <w:pStyle w:val="aa"/>
        <w:numPr>
          <w:ilvl w:val="0"/>
          <w:numId w:val="16"/>
        </w:numPr>
        <w:ind w:leftChars="0" w:hanging="826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罰則</w:t>
      </w:r>
    </w:p>
    <w:tbl>
      <w:tblPr>
        <w:tblpPr w:leftFromText="180" w:rightFromText="180" w:vertAnchor="text" w:horzAnchor="margin" w:tblpXSpec="right" w:tblpY="1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9"/>
        <w:gridCol w:w="4961"/>
        <w:gridCol w:w="1559"/>
        <w:gridCol w:w="1911"/>
      </w:tblGrid>
      <w:tr w:rsidR="00F615A8" w:rsidRPr="00F615A8" w14:paraId="2D039414" w14:textId="77777777" w:rsidTr="001F0219">
        <w:trPr>
          <w:trHeight w:val="263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50541" w14:textId="77777777" w:rsidR="007619B3" w:rsidRPr="00F615A8" w:rsidRDefault="007619B3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sz w:val="22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  <w:sz w:val="22"/>
              </w:rPr>
              <w:t>項目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739E" w14:textId="77777777" w:rsidR="007619B3" w:rsidRPr="00F615A8" w:rsidRDefault="007619B3" w:rsidP="001F0219">
            <w:pPr>
              <w:snapToGrid w:val="0"/>
              <w:jc w:val="distribute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違規行為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488B" w14:textId="77777777" w:rsidR="007619B3" w:rsidRPr="00F615A8" w:rsidRDefault="007619B3" w:rsidP="001F0219">
            <w:pPr>
              <w:snapToGrid w:val="0"/>
              <w:jc w:val="distribute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罰款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D5A8" w14:textId="77777777" w:rsidR="007619B3" w:rsidRPr="00F615A8" w:rsidRDefault="007619B3" w:rsidP="001F0219">
            <w:pPr>
              <w:snapToGrid w:val="0"/>
              <w:jc w:val="distribute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停權</w:t>
            </w:r>
          </w:p>
        </w:tc>
      </w:tr>
      <w:tr w:rsidR="00F615A8" w:rsidRPr="00F615A8" w14:paraId="24ABECC6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9B74" w14:textId="77777777" w:rsidR="007619B3" w:rsidRPr="00F615A8" w:rsidRDefault="007619B3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A954" w14:textId="77777777" w:rsidR="007619B3" w:rsidRPr="00F615A8" w:rsidRDefault="007619B3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球隊未能遵守有關球衣顏色或相關規定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8BC7A" w14:textId="77777777" w:rsidR="007619B3" w:rsidRPr="00F615A8" w:rsidRDefault="007619B3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＄4,000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80AA" w14:textId="77777777" w:rsidR="007619B3" w:rsidRPr="00F615A8" w:rsidRDefault="007619B3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615A8" w:rsidRPr="00F615A8" w14:paraId="458C865D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73ACC" w14:textId="77777777" w:rsidR="007619B3" w:rsidRPr="00F615A8" w:rsidRDefault="007619B3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A045" w14:textId="77777777" w:rsidR="007619B3" w:rsidRPr="00F615A8" w:rsidRDefault="007619B3" w:rsidP="001F0219">
            <w:pPr>
              <w:kinsoku w:val="0"/>
              <w:overflowPunct w:val="0"/>
              <w:spacing w:line="0" w:lineRule="atLeast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球隊未能遵守運動場館使用和維護的規定</w:t>
            </w:r>
          </w:p>
          <w:p w14:paraId="321C29CB" w14:textId="77777777" w:rsidR="007619B3" w:rsidRPr="00F615A8" w:rsidRDefault="007619B3" w:rsidP="001F0219">
            <w:pPr>
              <w:kinsoku w:val="0"/>
              <w:overflowPunct w:val="0"/>
              <w:spacing w:line="0" w:lineRule="atLeast"/>
              <w:rPr>
                <w:rFonts w:ascii="標楷體" w:eastAsia="標楷體" w:hAnsi="標楷體" w:cs="Times New Roman"/>
                <w:color w:val="000000" w:themeColor="text1"/>
                <w:sz w:val="22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飲酒(含酒精之飲料)、吸菸、嚼菸草、嚼檳榔及啃食瓜子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C2975" w14:textId="77777777" w:rsidR="007619B3" w:rsidRPr="00F615A8" w:rsidRDefault="007619B3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＄5,000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701B" w14:textId="77777777" w:rsidR="007619B3" w:rsidRPr="00F615A8" w:rsidRDefault="007619B3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（須恢復原狀）</w:t>
            </w:r>
          </w:p>
        </w:tc>
      </w:tr>
      <w:tr w:rsidR="00F615A8" w:rsidRPr="00F615A8" w14:paraId="29BF16C6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B6D5C" w14:textId="77777777" w:rsidR="007619B3" w:rsidRPr="00F615A8" w:rsidRDefault="007619B3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3884" w14:textId="77777777" w:rsidR="007619B3" w:rsidRPr="00F615A8" w:rsidRDefault="007619B3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未能依規定時間提交攻守名單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EE7B" w14:textId="77777777" w:rsidR="007619B3" w:rsidRPr="00F615A8" w:rsidRDefault="007619B3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＄5,000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A5F2" w14:textId="77777777" w:rsidR="007619B3" w:rsidRPr="00F615A8" w:rsidRDefault="007619B3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615A8" w:rsidRPr="00F615A8" w14:paraId="1CFE50AC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965F3" w14:textId="77777777" w:rsidR="007619B3" w:rsidRPr="00F615A8" w:rsidRDefault="007619B3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E1B7" w14:textId="51465CC5" w:rsidR="007619B3" w:rsidRPr="00F615A8" w:rsidRDefault="007619B3" w:rsidP="001F0219">
            <w:pPr>
              <w:snapToGrid w:val="0"/>
              <w:jc w:val="both"/>
              <w:rPr>
                <w:rFonts w:ascii="標楷體" w:eastAsia="標楷體" w:hAnsi="標楷體" w:cs="Times New Roman"/>
                <w:b/>
                <w:bCs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使用不合格球棒</w:t>
            </w:r>
            <w:r w:rsidR="007724EA" w:rsidRPr="00F615A8">
              <w:rPr>
                <w:rFonts w:ascii="標楷體" w:eastAsia="標楷體" w:hAnsi="標楷體" w:cs="Times New Roman" w:hint="eastAsia"/>
                <w:color w:val="000000" w:themeColor="text1"/>
              </w:rPr>
              <w:t>或</w:t>
            </w:r>
            <w:r w:rsidR="007724EA" w:rsidRPr="00F615A8">
              <w:rPr>
                <w:rFonts w:ascii="標楷體" w:eastAsia="標楷體" w:hAnsi="標楷體" w:cs="Times New Roman"/>
                <w:color w:val="000000" w:themeColor="text1"/>
              </w:rPr>
              <w:t>暴力丟擲裝備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7D312" w14:textId="77777777" w:rsidR="007619B3" w:rsidRPr="00F615A8" w:rsidRDefault="007619B3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＄5,000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05C0" w14:textId="77777777" w:rsidR="007619B3" w:rsidRPr="00F615A8" w:rsidRDefault="007619B3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615A8" w:rsidRPr="00F615A8" w14:paraId="6BB14580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9A801" w14:textId="77777777" w:rsidR="007619B3" w:rsidRPr="00F615A8" w:rsidRDefault="007619B3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202D" w14:textId="2946D498" w:rsidR="007619B3" w:rsidRPr="00F615A8" w:rsidRDefault="007724EA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 w:hint="eastAsia"/>
                <w:color w:val="000000" w:themeColor="text1"/>
              </w:rPr>
              <w:t>球隊比賽時在</w:t>
            </w:r>
            <w:r w:rsidR="00B85899" w:rsidRPr="00F615A8">
              <w:rPr>
                <w:rFonts w:ascii="標楷體" w:eastAsia="標楷體" w:hAnsi="標楷體" w:cs="Times New Roman" w:hint="eastAsia"/>
                <w:color w:val="000000" w:themeColor="text1"/>
              </w:rPr>
              <w:t>選手席</w:t>
            </w:r>
            <w:r w:rsidRPr="00F615A8">
              <w:rPr>
                <w:rFonts w:ascii="標楷體" w:eastAsia="標楷體" w:hAnsi="標楷體" w:cs="Times New Roman" w:hint="eastAsia"/>
                <w:color w:val="000000" w:themeColor="text1"/>
              </w:rPr>
              <w:t>使用手機</w:t>
            </w:r>
            <w:r w:rsidR="00B85899" w:rsidRPr="00F615A8">
              <w:rPr>
                <w:rFonts w:ascii="標楷體" w:eastAsia="標楷體" w:hAnsi="標楷體" w:cs="Times New Roman" w:hint="eastAsia"/>
                <w:color w:val="000000" w:themeColor="text1"/>
              </w:rPr>
              <w:t>、</w:t>
            </w:r>
            <w:r w:rsidRPr="00F615A8">
              <w:rPr>
                <w:rFonts w:ascii="標楷體" w:eastAsia="標楷體" w:hAnsi="標楷體" w:cs="Times New Roman" w:hint="eastAsia"/>
                <w:color w:val="000000" w:themeColor="text1"/>
              </w:rPr>
              <w:t>相機</w:t>
            </w:r>
            <w:r w:rsidR="00B85899" w:rsidRPr="00F615A8">
              <w:rPr>
                <w:rFonts w:ascii="標楷體" w:eastAsia="標楷體" w:hAnsi="標楷體" w:cs="Times New Roman" w:hint="eastAsia"/>
                <w:color w:val="000000" w:themeColor="text1"/>
              </w:rPr>
              <w:t>、電子設備</w:t>
            </w:r>
            <w:r w:rsidR="00B85899" w:rsidRPr="00F615A8">
              <w:rPr>
                <w:rFonts w:ascii="標楷體" w:eastAsia="標楷體" w:hAnsi="標楷體" w:cs="Times New Roman"/>
                <w:color w:val="000000" w:themeColor="text1"/>
              </w:rPr>
              <w:t>…</w:t>
            </w:r>
            <w:r w:rsidR="00B85899" w:rsidRPr="00F615A8">
              <w:rPr>
                <w:rFonts w:ascii="標楷體" w:eastAsia="標楷體" w:hAnsi="標楷體" w:cs="Times New Roman" w:hint="eastAsia"/>
                <w:color w:val="000000" w:themeColor="text1"/>
              </w:rPr>
              <w:t>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25B2E" w14:textId="344E5A22" w:rsidR="007619B3" w:rsidRPr="00F615A8" w:rsidRDefault="007619B3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</w:t>
            </w:r>
            <w:r w:rsidR="007724EA" w:rsidRPr="00F615A8">
              <w:rPr>
                <w:rFonts w:ascii="標楷體" w:eastAsia="標楷體" w:hAnsi="標楷體" w:cs="Times New Roman"/>
                <w:color w:val="000000" w:themeColor="text1"/>
              </w:rPr>
              <w:t>6</w:t>
            </w: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BEB7" w14:textId="77777777" w:rsidR="007619B3" w:rsidRPr="00F615A8" w:rsidRDefault="007619B3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615A8" w:rsidRPr="00F615A8" w14:paraId="3D3A5CA3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4233C" w14:textId="77777777" w:rsidR="007619B3" w:rsidRPr="00F615A8" w:rsidRDefault="007619B3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5F49" w14:textId="77777777" w:rsidR="007619B3" w:rsidRPr="00F615A8" w:rsidRDefault="007619B3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球隊領隊職員、教練、球員被判驅逐出場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26A0" w14:textId="77777777" w:rsidR="007619B3" w:rsidRPr="00F615A8" w:rsidRDefault="007619B3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＄8,000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276F4" w14:textId="77777777" w:rsidR="007619B3" w:rsidRPr="00F615A8" w:rsidRDefault="007619B3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pacing w:val="-20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1場</w:t>
            </w:r>
          </w:p>
        </w:tc>
      </w:tr>
      <w:tr w:rsidR="00F615A8" w:rsidRPr="00F615A8" w14:paraId="6F0C2901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0A592" w14:textId="77777777" w:rsidR="007619B3" w:rsidRPr="00F615A8" w:rsidRDefault="007619B3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8909" w14:textId="77777777" w:rsidR="007619B3" w:rsidRPr="00F615A8" w:rsidRDefault="007619B3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被判驅逐出場卻未離開球場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2048D" w14:textId="77777777" w:rsidR="007619B3" w:rsidRPr="00F615A8" w:rsidRDefault="007619B3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55D61" w14:textId="77777777" w:rsidR="007619B3" w:rsidRPr="00F615A8" w:rsidRDefault="007619B3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0至3場比賽</w:t>
            </w:r>
          </w:p>
        </w:tc>
      </w:tr>
      <w:tr w:rsidR="00F615A8" w:rsidRPr="00F615A8" w14:paraId="10830C90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F23D" w14:textId="77777777" w:rsidR="007619B3" w:rsidRPr="00F615A8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F723" w14:textId="77777777" w:rsidR="007619B3" w:rsidRPr="00F615A8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 w:hint="eastAsia"/>
                <w:color w:val="000000" w:themeColor="text1"/>
              </w:rPr>
              <w:t>任何拖延或加速比賽，影響比賽成績違反運動精神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BF8C" w14:textId="77777777" w:rsidR="007619B3" w:rsidRPr="00F615A8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42C9" w14:textId="5D4DBF7C" w:rsidR="007619B3" w:rsidRPr="00F615A8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pacing w:val="-20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0至3場比賽</w:t>
            </w:r>
          </w:p>
        </w:tc>
      </w:tr>
      <w:tr w:rsidR="00F615A8" w:rsidRPr="00F615A8" w14:paraId="4CBDAE53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5A763" w14:textId="77777777" w:rsidR="007619B3" w:rsidRPr="00F615A8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47D9" w14:textId="77777777" w:rsidR="007619B3" w:rsidRPr="00F615A8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意圖衝撞裁判、球員，必須被用力阻隔者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8233A" w14:textId="77777777" w:rsidR="007619B3" w:rsidRPr="00F615A8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4848" w14:textId="77777777" w:rsidR="007619B3" w:rsidRPr="00F615A8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0至3場比賽</w:t>
            </w:r>
          </w:p>
        </w:tc>
      </w:tr>
      <w:tr w:rsidR="00F615A8" w:rsidRPr="00F615A8" w14:paraId="33039521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7A86" w14:textId="77777777" w:rsidR="007619B3" w:rsidRPr="00F615A8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2E63" w14:textId="77777777" w:rsidR="007619B3" w:rsidRPr="00F615A8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休息區球員衝入場內的行為（非肢體暴力）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5F4A" w14:textId="77777777" w:rsidR="007619B3" w:rsidRPr="00F615A8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E4CC2" w14:textId="77777777" w:rsidR="007619B3" w:rsidRPr="00F615A8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pacing w:val="-20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0至3場比賽</w:t>
            </w:r>
          </w:p>
        </w:tc>
      </w:tr>
      <w:tr w:rsidR="00F615A8" w:rsidRPr="00F615A8" w14:paraId="441C34F1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CE6FC" w14:textId="77777777" w:rsidR="007619B3" w:rsidRPr="00F615A8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1CC6" w14:textId="77777777" w:rsidR="007619B3" w:rsidRPr="00F615A8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導致休息區球員全部衝入球場的行為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ABFDA" w14:textId="77777777" w:rsidR="007619B3" w:rsidRPr="00F615A8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F0BFF" w14:textId="77777777" w:rsidR="007619B3" w:rsidRPr="00F615A8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0至3場比賽</w:t>
            </w:r>
          </w:p>
        </w:tc>
      </w:tr>
      <w:tr w:rsidR="00F615A8" w:rsidRPr="00F615A8" w14:paraId="6D5A8E2B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7CC55" w14:textId="77777777" w:rsidR="007619B3" w:rsidRPr="00F615A8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96FE" w14:textId="77777777" w:rsidR="007619B3" w:rsidRPr="00F615A8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從休息區丟擲裝備或物品至場上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B7E5F" w14:textId="77777777" w:rsidR="007619B3" w:rsidRPr="00F615A8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BABCD" w14:textId="77777777" w:rsidR="007619B3" w:rsidRPr="00F615A8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0至6場比賽</w:t>
            </w:r>
          </w:p>
        </w:tc>
      </w:tr>
      <w:tr w:rsidR="00F615A8" w:rsidRPr="00F615A8" w14:paraId="23F3E465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03E4" w14:textId="77777777" w:rsidR="007619B3" w:rsidRPr="00F615A8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1239" w14:textId="77777777" w:rsidR="007619B3" w:rsidRPr="00F615A8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故意向擊球員投擲觸身球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1116" w14:textId="77777777" w:rsidR="007619B3" w:rsidRPr="00F615A8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766E9" w14:textId="77777777" w:rsidR="007619B3" w:rsidRPr="00F615A8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1至4場比賽</w:t>
            </w:r>
          </w:p>
        </w:tc>
      </w:tr>
      <w:tr w:rsidR="00F615A8" w:rsidRPr="00F615A8" w14:paraId="65ADE70C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B1F5" w14:textId="77777777" w:rsidR="007619B3" w:rsidRPr="00F615A8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F7D7" w14:textId="77777777" w:rsidR="007619B3" w:rsidRPr="00F615A8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打者惡意衝向投手丘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0EC44" w14:textId="77777777" w:rsidR="007619B3" w:rsidRPr="00F615A8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BB99" w14:textId="77777777" w:rsidR="007619B3" w:rsidRPr="00F615A8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1至4場比賽</w:t>
            </w:r>
          </w:p>
        </w:tc>
      </w:tr>
      <w:tr w:rsidR="00F615A8" w:rsidRPr="00F615A8" w14:paraId="05CCC546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5AAF9" w14:textId="77777777" w:rsidR="007619B3" w:rsidRPr="00F615A8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F6B6" w14:textId="77777777" w:rsidR="007619B3" w:rsidRPr="00F615A8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向裁判方向丟擲裝備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17F4E" w14:textId="77777777" w:rsidR="007619B3" w:rsidRPr="00F615A8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DAF58" w14:textId="77777777" w:rsidR="007619B3" w:rsidRPr="00F615A8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1至6場比賽</w:t>
            </w:r>
          </w:p>
        </w:tc>
      </w:tr>
      <w:tr w:rsidR="00F615A8" w:rsidRPr="00F615A8" w14:paraId="60F91D7D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BD1D" w14:textId="77777777" w:rsidR="007619B3" w:rsidRPr="00F615A8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16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BB3C" w14:textId="77777777" w:rsidR="007619B3" w:rsidRPr="00F615A8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對裁判比出不尊敬手勢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9B08" w14:textId="77777777" w:rsidR="007619B3" w:rsidRPr="00F615A8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A3828" w14:textId="77777777" w:rsidR="007619B3" w:rsidRPr="00F615A8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1至6場比賽</w:t>
            </w:r>
          </w:p>
        </w:tc>
      </w:tr>
      <w:tr w:rsidR="00F615A8" w:rsidRPr="00F615A8" w14:paraId="5E7BA49B" w14:textId="77777777" w:rsidTr="001F0219">
        <w:trPr>
          <w:trHeight w:val="693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D1EC6" w14:textId="77777777" w:rsidR="007619B3" w:rsidRPr="00F615A8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lastRenderedPageBreak/>
              <w:t>17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6E04" w14:textId="77777777" w:rsidR="007619B3" w:rsidRPr="00F615A8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針對裁判的不適當批評(例如以不雅言語辱罵或揶揄嘲諷裁判)（以該場次執法裁判認定）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3725B" w14:textId="77777777" w:rsidR="007619B3" w:rsidRPr="00F615A8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70445" w14:textId="77777777" w:rsidR="007619B3" w:rsidRPr="00F615A8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1至6場比賽</w:t>
            </w:r>
          </w:p>
        </w:tc>
      </w:tr>
      <w:tr w:rsidR="00F615A8" w:rsidRPr="00F615A8" w14:paraId="7F04F428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6AA78" w14:textId="77777777" w:rsidR="007619B3" w:rsidRPr="00F615A8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18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A778" w14:textId="77777777" w:rsidR="007619B3" w:rsidRPr="00F615A8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故意向打擊者頭部投球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37353" w14:textId="77777777" w:rsidR="007619B3" w:rsidRPr="00F615A8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＄15,000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BEAA1" w14:textId="77777777" w:rsidR="007619B3" w:rsidRPr="00F615A8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3至6場比賽</w:t>
            </w:r>
          </w:p>
        </w:tc>
      </w:tr>
      <w:tr w:rsidR="00F615A8" w:rsidRPr="00F615A8" w14:paraId="11677C11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A248" w14:textId="77777777" w:rsidR="007619B3" w:rsidRPr="00F615A8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98D2" w14:textId="77777777" w:rsidR="007619B3" w:rsidRPr="00F615A8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肢體碰撞裁判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88316" w14:textId="77777777" w:rsidR="007619B3" w:rsidRPr="00F615A8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＄15,000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9B1D2" w14:textId="77777777" w:rsidR="007619B3" w:rsidRPr="00F615A8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3至8場比賽</w:t>
            </w:r>
          </w:p>
        </w:tc>
      </w:tr>
      <w:tr w:rsidR="00F615A8" w:rsidRPr="00F615A8" w14:paraId="41A23257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432F" w14:textId="77777777" w:rsidR="007619B3" w:rsidRPr="00F615A8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45F4" w14:textId="77777777" w:rsidR="007619B3" w:rsidRPr="00F615A8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打架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58059" w14:textId="77777777" w:rsidR="007619B3" w:rsidRPr="00F615A8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＄15,000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C6F2" w14:textId="77777777" w:rsidR="007619B3" w:rsidRPr="00F615A8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3至8場比賽</w:t>
            </w:r>
          </w:p>
        </w:tc>
      </w:tr>
      <w:tr w:rsidR="00F615A8" w:rsidRPr="00F615A8" w14:paraId="522ADA3C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1A56" w14:textId="77777777" w:rsidR="007619B3" w:rsidRPr="00F615A8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09D7" w14:textId="77777777" w:rsidR="007619B3" w:rsidRPr="00F615A8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使用變造球棒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B6A93" w14:textId="77777777" w:rsidR="007619B3" w:rsidRPr="00F615A8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＄15,000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471B4" w14:textId="77777777" w:rsidR="007619B3" w:rsidRPr="00F615A8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7至8場比賽</w:t>
            </w:r>
          </w:p>
        </w:tc>
      </w:tr>
      <w:tr w:rsidR="00F615A8" w:rsidRPr="00F615A8" w14:paraId="2EDDF730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1373" w14:textId="77777777" w:rsidR="007619B3" w:rsidRPr="00F615A8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12F1" w14:textId="77777777" w:rsidR="007619B3" w:rsidRPr="00F615A8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以</w:t>
            </w:r>
            <w:r w:rsidRPr="00F615A8">
              <w:rPr>
                <w:rFonts w:ascii="標楷體" w:eastAsia="標楷體" w:hAnsi="標楷體" w:cs="Times New Roman" w:hint="eastAsia"/>
                <w:color w:val="000000" w:themeColor="text1"/>
              </w:rPr>
              <w:t>言語、</w:t>
            </w: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肢體行為</w:t>
            </w:r>
            <w:r w:rsidRPr="00F615A8">
              <w:rPr>
                <w:rFonts w:ascii="標楷體" w:eastAsia="標楷體" w:hAnsi="標楷體" w:cs="Times New Roman" w:hint="eastAsia"/>
                <w:color w:val="000000" w:themeColor="text1"/>
              </w:rPr>
              <w:t>，挑釁及</w:t>
            </w: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冒犯球迷</w:t>
            </w:r>
            <w:r w:rsidRPr="00F615A8">
              <w:rPr>
                <w:rFonts w:ascii="標楷體" w:eastAsia="標楷體" w:hAnsi="標楷體" w:cs="Times New Roman" w:hint="eastAsia"/>
                <w:color w:val="000000" w:themeColor="text1"/>
              </w:rPr>
              <w:t>或對方球隊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9A487" w14:textId="77777777" w:rsidR="007619B3" w:rsidRPr="00F615A8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＄15,000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CE59" w14:textId="77777777" w:rsidR="007619B3" w:rsidRPr="00F615A8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5至10場比賽</w:t>
            </w:r>
          </w:p>
        </w:tc>
      </w:tr>
      <w:tr w:rsidR="00F615A8" w:rsidRPr="00F615A8" w14:paraId="1B73B674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0B186" w14:textId="77777777" w:rsidR="007619B3" w:rsidRPr="00F615A8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2749" w14:textId="77777777" w:rsidR="007619B3" w:rsidRPr="00F615A8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以肢體行為冒犯大會相關人員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11E8" w14:textId="77777777" w:rsidR="007619B3" w:rsidRPr="00F615A8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＄15,000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ACAD3" w14:textId="77777777" w:rsidR="007619B3" w:rsidRPr="00F615A8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0至6場比賽</w:t>
            </w:r>
          </w:p>
        </w:tc>
      </w:tr>
      <w:tr w:rsidR="00F615A8" w:rsidRPr="00F615A8" w14:paraId="53920DA7" w14:textId="77777777" w:rsidTr="001F0219">
        <w:trPr>
          <w:trHeight w:val="97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B43A7" w14:textId="77777777" w:rsidR="007619B3" w:rsidRPr="00F615A8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24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F2A65" w14:textId="117EB981" w:rsidR="007619B3" w:rsidRPr="00F615A8" w:rsidRDefault="00165278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 w:hint="eastAsia"/>
                <w:color w:val="000000" w:themeColor="text1"/>
              </w:rPr>
              <w:t>不服從大會判決而</w:t>
            </w: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引發棄權</w:t>
            </w:r>
            <w:r w:rsidRPr="00F615A8">
              <w:rPr>
                <w:rFonts w:ascii="標楷體" w:eastAsia="標楷體" w:hAnsi="標楷體" w:cs="Times New Roman" w:hint="eastAsia"/>
                <w:color w:val="000000" w:themeColor="text1"/>
              </w:rPr>
              <w:t>罷</w:t>
            </w: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賽(沒收本賽事資格)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A3E88" w14:textId="77777777" w:rsidR="007619B3" w:rsidRPr="00F615A8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</w:rPr>
              <w:t>＄15,000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DB915" w14:textId="77777777" w:rsidR="007619B3" w:rsidRPr="00F615A8" w:rsidRDefault="007619B3" w:rsidP="007619B3">
            <w:pPr>
              <w:snapToGrid w:val="0"/>
              <w:spacing w:line="28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615A8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取消本賽事比賽成績並送技術暨紀律委員會議處</w:t>
            </w:r>
          </w:p>
        </w:tc>
      </w:tr>
    </w:tbl>
    <w:p w14:paraId="15828E47" w14:textId="77777777" w:rsidR="007619B3" w:rsidRPr="00F615A8" w:rsidRDefault="007619B3" w:rsidP="007619B3">
      <w:pPr>
        <w:pStyle w:val="aa"/>
        <w:ind w:leftChars="0" w:left="210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</w:p>
    <w:p w14:paraId="5AE45E08" w14:textId="48D751D5" w:rsidR="000852E5" w:rsidRPr="00F615A8" w:rsidRDefault="001D20BF" w:rsidP="00DD6E89">
      <w:pPr>
        <w:pStyle w:val="aa"/>
        <w:numPr>
          <w:ilvl w:val="0"/>
          <w:numId w:val="43"/>
        </w:numPr>
        <w:ind w:leftChars="0" w:left="2268" w:hanging="425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比賽規定將處以罰款及停權。違規者自通知日起1個月內必須繳交罰款，有關</w:t>
      </w:r>
      <w:r w:rsidR="00F62877" w:rsidRPr="00F615A8">
        <w:rPr>
          <w:rFonts w:ascii="標楷體" w:eastAsia="標楷體" w:hAnsi="標楷體"/>
          <w:color w:val="000000" w:themeColor="text1"/>
          <w:sz w:val="27"/>
          <w:szCs w:val="27"/>
        </w:rPr>
        <w:t>罰款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的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申訴，請依本</w:t>
      </w:r>
      <w:r w:rsidR="005F6B0A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競賽規程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之申訴內容處理。當球隊、球員在比賽期間被該場賽事技術委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員通知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有關罰款時</w:t>
      </w:r>
      <w:r w:rsidR="00FC33E3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，</w:t>
      </w:r>
      <w:r w:rsidR="00E97CE6" w:rsidRPr="00F615A8">
        <w:rPr>
          <w:rFonts w:ascii="標楷體" w:eastAsia="標楷體" w:hAnsi="標楷體"/>
          <w:color w:val="000000" w:themeColor="text1"/>
          <w:sz w:val="27"/>
          <w:szCs w:val="27"/>
        </w:rPr>
        <w:t>違規者在未繳交罰款前將無法再參加下一</w:t>
      </w:r>
      <w:r w:rsidR="00E97CE6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個</w:t>
      </w:r>
      <w:r w:rsidR="00953345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本會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的賽事，同時將再處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以額外的罰款。</w:t>
      </w:r>
    </w:p>
    <w:p w14:paraId="70EF2B91" w14:textId="1271F918" w:rsidR="00953345" w:rsidRPr="00F615A8" w:rsidRDefault="00F62877" w:rsidP="00DD6E89">
      <w:pPr>
        <w:pStyle w:val="aa"/>
        <w:numPr>
          <w:ilvl w:val="0"/>
          <w:numId w:val="43"/>
        </w:numPr>
        <w:ind w:leftChars="0" w:left="2268" w:hanging="425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為維護球員清新、健康之學生本質，嚴禁球員、教練或家長(監護人)私自與國內、外職業、業餘棒球團體或經紀公司等單位或</w:t>
      </w:r>
      <w:r w:rsidR="001233B4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人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員，簽訂任何契約行為(含商業、金錢交易或委託接洽等)，若有違</w:t>
      </w:r>
      <w:r w:rsidR="003277A7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反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經查屬實者，不得參加</w:t>
      </w:r>
      <w:r w:rsidR="00953345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本會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及其他單位所舉辦之棒球比賽外，並提</w:t>
      </w:r>
      <w:r w:rsidR="00BA7E54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報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有關單位議處。</w:t>
      </w:r>
    </w:p>
    <w:p w14:paraId="1B7382BE" w14:textId="2F00A678" w:rsidR="000E6F16" w:rsidRPr="00F615A8" w:rsidRDefault="00F62877" w:rsidP="00DD6E89">
      <w:pPr>
        <w:pStyle w:val="aa"/>
        <w:numPr>
          <w:ilvl w:val="0"/>
          <w:numId w:val="43"/>
        </w:numPr>
        <w:ind w:leftChars="0" w:left="2268" w:hanging="425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若總教練、教練或球員被驅逐出場或遭到禁賽，則必須立即離場，不得留在場內或坐於看台上，亦不得於下一場比賽出賽，被禁賽之隊職員均不得到球場，若違反規定經查違規屬實(錄影、照相、人證)，將再提報</w:t>
      </w:r>
      <w:r w:rsidR="00953345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本會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技術暨紀律委員會加重議處。</w:t>
      </w:r>
    </w:p>
    <w:p w14:paraId="187F6B9B" w14:textId="113AE518" w:rsidR="00A7652C" w:rsidRPr="00F615A8" w:rsidRDefault="00A7652C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  <w:u w:val="single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競賽行政</w:t>
      </w:r>
    </w:p>
    <w:p w14:paraId="6B4FE61C" w14:textId="41A40D8A" w:rsidR="000852E5" w:rsidRPr="00F615A8" w:rsidRDefault="00A7652C" w:rsidP="00DD6E89">
      <w:pPr>
        <w:pStyle w:val="aa"/>
        <w:numPr>
          <w:ilvl w:val="0"/>
          <w:numId w:val="44"/>
        </w:numPr>
        <w:ind w:leftChars="0" w:left="2127" w:hanging="851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b/>
          <w:bCs/>
          <w:color w:val="000000" w:themeColor="text1"/>
          <w:sz w:val="27"/>
          <w:szCs w:val="27"/>
        </w:rPr>
        <w:t>賽事技術委員之職責</w:t>
      </w:r>
    </w:p>
    <w:p w14:paraId="733BA0FA" w14:textId="38F4DCE0" w:rsidR="000852E5" w:rsidRPr="00F615A8" w:rsidRDefault="00A7652C" w:rsidP="00DD6E89">
      <w:pPr>
        <w:pStyle w:val="aa"/>
        <w:numPr>
          <w:ilvl w:val="0"/>
          <w:numId w:val="32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賽事技術委員監督每場比賽。</w:t>
      </w:r>
    </w:p>
    <w:p w14:paraId="519B8ABC" w14:textId="52CB38AD" w:rsidR="000852E5" w:rsidRPr="00F615A8" w:rsidRDefault="00A7652C" w:rsidP="00DD6E89">
      <w:pPr>
        <w:pStyle w:val="aa"/>
        <w:numPr>
          <w:ilvl w:val="0"/>
          <w:numId w:val="32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與裁判長(或召集人)確認裁判之指派，其最終決定權屬於賽事技術委員。</w:t>
      </w:r>
    </w:p>
    <w:p w14:paraId="57262823" w14:textId="0CAD4A6C" w:rsidR="000852E5" w:rsidRPr="00F615A8" w:rsidRDefault="00A7652C" w:rsidP="00DD6E89">
      <w:pPr>
        <w:pStyle w:val="aa"/>
        <w:numPr>
          <w:ilvl w:val="0"/>
          <w:numId w:val="32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執行本文件所述及競賽規程之規定。</w:t>
      </w:r>
    </w:p>
    <w:p w14:paraId="6DDE9862" w14:textId="581149B8" w:rsidR="000852E5" w:rsidRPr="00F615A8" w:rsidRDefault="00A7652C" w:rsidP="00DD6E89">
      <w:pPr>
        <w:pStyle w:val="aa"/>
        <w:numPr>
          <w:ilvl w:val="0"/>
          <w:numId w:val="32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收集相關之統計及比賽報告資料。</w:t>
      </w:r>
    </w:p>
    <w:p w14:paraId="0F88E75C" w14:textId="35406AF8" w:rsidR="00684345" w:rsidRPr="00F615A8" w:rsidRDefault="00A7652C" w:rsidP="00DD6E89">
      <w:pPr>
        <w:pStyle w:val="aa"/>
        <w:numPr>
          <w:ilvl w:val="0"/>
          <w:numId w:val="32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主持檢討競賽中之相關技術問題，及對參賽者紀律問題或球隊之抗議作成決議。</w:t>
      </w:r>
    </w:p>
    <w:p w14:paraId="7FB9F713" w14:textId="55C70B4B" w:rsidR="00953345" w:rsidRPr="00F615A8" w:rsidRDefault="00A7652C" w:rsidP="00DD6E89">
      <w:pPr>
        <w:pStyle w:val="aa"/>
        <w:numPr>
          <w:ilvl w:val="0"/>
          <w:numId w:val="32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每場比賽開始至少60分鐘(電視轉播90分鐘)前，賽事技術委員應向兩隊總教練取得打擊順序表，影印分送給裁判、記錄及其他相關人員。</w:t>
      </w:r>
    </w:p>
    <w:p w14:paraId="7E840824" w14:textId="20BDF8FF" w:rsidR="00684345" w:rsidRPr="00F615A8" w:rsidRDefault="0030262E" w:rsidP="00DD6E89">
      <w:pPr>
        <w:pStyle w:val="aa"/>
        <w:numPr>
          <w:ilvl w:val="0"/>
          <w:numId w:val="44"/>
        </w:numPr>
        <w:ind w:leftChars="0" w:left="2127" w:hanging="851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裁判</w:t>
      </w:r>
    </w:p>
    <w:p w14:paraId="2A393B4D" w14:textId="52C97B5B" w:rsidR="00684345" w:rsidRPr="00F615A8" w:rsidRDefault="0030262E" w:rsidP="00DD6E89">
      <w:pPr>
        <w:pStyle w:val="aa"/>
        <w:numPr>
          <w:ilvl w:val="0"/>
          <w:numId w:val="5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每場比賽應至少指派三名裁判。</w:t>
      </w:r>
    </w:p>
    <w:p w14:paraId="70A4B3F0" w14:textId="4B6EBE4F" w:rsidR="00684345" w:rsidRPr="00F615A8" w:rsidRDefault="0030262E" w:rsidP="00DD6E89">
      <w:pPr>
        <w:pStyle w:val="aa"/>
        <w:numPr>
          <w:ilvl w:val="0"/>
          <w:numId w:val="5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每場比賽裁判之指派由裁判長單獨負責，但須獲賽事技術委員核可。</w:t>
      </w:r>
    </w:p>
    <w:p w14:paraId="7997FC83" w14:textId="25052DCB" w:rsidR="00684345" w:rsidRPr="00F615A8" w:rsidRDefault="0030262E" w:rsidP="00DD6E89">
      <w:pPr>
        <w:pStyle w:val="aa"/>
        <w:numPr>
          <w:ilvl w:val="0"/>
          <w:numId w:val="5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比賽開始前裁判會議，由裁判負責人主持，競賽組、賽事技術委員共同出席。</w:t>
      </w:r>
    </w:p>
    <w:p w14:paraId="00BC85F1" w14:textId="5CB6ED86" w:rsidR="00684345" w:rsidRPr="00F615A8" w:rsidRDefault="0030262E" w:rsidP="00DD6E89">
      <w:pPr>
        <w:pStyle w:val="aa"/>
        <w:numPr>
          <w:ilvl w:val="0"/>
          <w:numId w:val="5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比賽期間，由裁判負責人填寫裁判報告書，尋求對裁判於比賽中執法表現之評價及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意見。 </w:t>
      </w:r>
    </w:p>
    <w:p w14:paraId="02DD3B38" w14:textId="77777777" w:rsidR="00953345" w:rsidRPr="00F615A8" w:rsidRDefault="00EB26E6" w:rsidP="00DD6E89">
      <w:pPr>
        <w:pStyle w:val="aa"/>
        <w:numPr>
          <w:ilvl w:val="0"/>
          <w:numId w:val="44"/>
        </w:numPr>
        <w:ind w:leftChars="0" w:left="2127" w:hanging="851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記錄：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記錄員應負責彙整各隊球員之攻守記錄及百分比，並指出有傑出</w:t>
      </w:r>
      <w:r w:rsidR="00953345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</w:t>
      </w:r>
    </w:p>
    <w:p w14:paraId="5B6B3222" w14:textId="7DC6F5F2" w:rsidR="00684345" w:rsidRPr="00F615A8" w:rsidRDefault="00EB26E6" w:rsidP="002A733A">
      <w:pPr>
        <w:pStyle w:val="aa"/>
        <w:ind w:leftChars="0" w:left="2127" w:firstLineChars="200" w:firstLine="54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lastRenderedPageBreak/>
        <w:t>個人表現之球員姓名，且建立資料。</w:t>
      </w:r>
    </w:p>
    <w:p w14:paraId="3A6F3C69" w14:textId="3F68742A" w:rsidR="00684345" w:rsidRPr="00F615A8" w:rsidRDefault="00BF2F3D" w:rsidP="00DD6E89">
      <w:pPr>
        <w:pStyle w:val="aa"/>
        <w:numPr>
          <w:ilvl w:val="0"/>
          <w:numId w:val="44"/>
        </w:numPr>
        <w:ind w:leftChars="0" w:left="2127" w:hanging="851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球僮</w:t>
      </w:r>
      <w:r w:rsidR="00EB26E6"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：</w:t>
      </w:r>
      <w:r w:rsidR="00EB26E6" w:rsidRPr="00F615A8">
        <w:rPr>
          <w:rFonts w:ascii="標楷體" w:eastAsia="標楷體" w:hAnsi="標楷體"/>
          <w:color w:val="000000" w:themeColor="text1"/>
          <w:sz w:val="27"/>
          <w:szCs w:val="27"/>
        </w:rPr>
        <w:t>比賽之球僮均由</w:t>
      </w:r>
      <w:r w:rsidR="00953345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本會</w:t>
      </w:r>
      <w:r w:rsidR="00EB26E6" w:rsidRPr="00F615A8">
        <w:rPr>
          <w:rFonts w:ascii="標楷體" w:eastAsia="標楷體" w:hAnsi="標楷體"/>
          <w:color w:val="000000" w:themeColor="text1"/>
          <w:sz w:val="27"/>
          <w:szCs w:val="27"/>
        </w:rPr>
        <w:t>負責，球僮應留於大會指定位置。</w:t>
      </w:r>
    </w:p>
    <w:p w14:paraId="586D6953" w14:textId="5B0B0F58" w:rsidR="00684345" w:rsidRPr="00F615A8" w:rsidRDefault="00EB26E6" w:rsidP="00DD6E89">
      <w:pPr>
        <w:pStyle w:val="aa"/>
        <w:numPr>
          <w:ilvl w:val="0"/>
          <w:numId w:val="44"/>
        </w:numPr>
        <w:ind w:leftChars="0" w:left="2127" w:hanging="851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抗議</w:t>
      </w:r>
    </w:p>
    <w:p w14:paraId="3234FDAC" w14:textId="47910087" w:rsidR="002A020C" w:rsidRPr="00F615A8" w:rsidRDefault="002A020C" w:rsidP="00DD6E89">
      <w:pPr>
        <w:pStyle w:val="aa"/>
        <w:numPr>
          <w:ilvl w:val="0"/>
          <w:numId w:val="6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當球隊總教練認為「比賽規則」遭誤用或錯誤解讀而欲提出抗議時，應引用「比賽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規則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」向主審裁判提出。抗議提出後，主審裁判應暫停比賽，告知對方總教練、該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場賽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事技術委員及觀眾，說明抗議進行中。</w:t>
      </w:r>
    </w:p>
    <w:p w14:paraId="43061105" w14:textId="169DE09F" w:rsidR="00684345" w:rsidRPr="00F615A8" w:rsidRDefault="00FA5562" w:rsidP="00DD6E89">
      <w:pPr>
        <w:pStyle w:val="aa"/>
        <w:numPr>
          <w:ilvl w:val="0"/>
          <w:numId w:val="6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當主審被通知後，抗議應在10分鐘內以書面方式指出相關的棒球規則條文及保證金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新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台幣1萬元整一併呈送給該場賽事技術委員立即予以處理裁決。若抗議是發生在比賽結束時，提出抗議必須由球隊總教練通知該場賽事技術委員。賽事技術委員告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知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對方球隊、裁判抗議已被提出。該場賽事技術委員在諮詢競賽組組長、裁判員後會立即做成決議，對方球隊必須等到做成決議後才可離開球場。</w:t>
      </w:r>
    </w:p>
    <w:p w14:paraId="5AC7B977" w14:textId="254CDD53" w:rsidR="00684345" w:rsidRPr="00F615A8" w:rsidRDefault="00EB7B26" w:rsidP="00DD6E89">
      <w:pPr>
        <w:pStyle w:val="aa"/>
        <w:numPr>
          <w:ilvl w:val="0"/>
          <w:numId w:val="6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賽事技術委員對「有關規則」之任何裁決皆為最終裁決，不得申訴。</w:t>
      </w:r>
    </w:p>
    <w:p w14:paraId="3B230377" w14:textId="002CA0C4" w:rsidR="00684345" w:rsidRPr="00F615A8" w:rsidRDefault="00EB7B26" w:rsidP="00DD6E89">
      <w:pPr>
        <w:pStyle w:val="aa"/>
        <w:numPr>
          <w:ilvl w:val="0"/>
          <w:numId w:val="6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假如抗議並非針對比賽行為，則應以書面方式向賽事技術委員會提出，並附新台幣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一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萬元現金，內容須說明抗議之事項及原因，並提出「應該」適用之適當處置措施。</w:t>
      </w:r>
    </w:p>
    <w:p w14:paraId="4948C206" w14:textId="7F41E91E" w:rsidR="00684345" w:rsidRPr="00F615A8" w:rsidRDefault="008D7205" w:rsidP="00DD6E89">
      <w:pPr>
        <w:pStyle w:val="aa"/>
        <w:numPr>
          <w:ilvl w:val="0"/>
          <w:numId w:val="44"/>
        </w:numPr>
        <w:ind w:leftChars="0" w:left="2127" w:hanging="851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申訴</w:t>
      </w:r>
    </w:p>
    <w:p w14:paraId="07483933" w14:textId="193EDA3F" w:rsidR="00482D76" w:rsidRPr="00F615A8" w:rsidRDefault="00482D76" w:rsidP="00DD6E89">
      <w:pPr>
        <w:pStyle w:val="aa"/>
        <w:numPr>
          <w:ilvl w:val="0"/>
          <w:numId w:val="45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申訴之摘要應轉交給賽事技術委員會，並附一份該申訴對象之裁決書(狀)及新台幣一萬元，摘要應敘述申訴人認為被違犯或未被採用之規則。只有賽事技術委員針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對非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關比賽規則所作成之裁決，才可成為申訴對象，而向賽事技術委員會提出。賽事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技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術委員會針對比賽規則之裁決為最終裁決，只有非關比賽規則之其他事項可以成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為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申訴對象。</w:t>
      </w:r>
    </w:p>
    <w:p w14:paraId="78C704E8" w14:textId="5FBE1285" w:rsidR="00684345" w:rsidRPr="00F615A8" w:rsidRDefault="000F4EC0" w:rsidP="00DD6E89">
      <w:pPr>
        <w:pStyle w:val="aa"/>
        <w:numPr>
          <w:ilvl w:val="0"/>
          <w:numId w:val="45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申訴書(狀)之提出限於賽後</w:t>
      </w:r>
      <w:r w:rsidR="00D965E6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30</w:t>
      </w:r>
      <w:r w:rsidR="00D965E6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分鐘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內為之。</w:t>
      </w:r>
    </w:p>
    <w:p w14:paraId="06143F02" w14:textId="173C961F" w:rsidR="000F4EC0" w:rsidRPr="00F615A8" w:rsidRDefault="000F4EC0" w:rsidP="00DD6E89">
      <w:pPr>
        <w:pStyle w:val="aa"/>
        <w:numPr>
          <w:ilvl w:val="0"/>
          <w:numId w:val="45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申訴送達賽事技術委員會之後，賽事技術委員會立即開會，並於收到申訴書之後12小時內作成裁決，可能會對競賽中之後續比賽造成影響。</w:t>
      </w:r>
    </w:p>
    <w:p w14:paraId="7326D7C1" w14:textId="205DFC65" w:rsidR="002A020C" w:rsidRPr="00F615A8" w:rsidRDefault="00FF71BB" w:rsidP="00DD6E89">
      <w:pPr>
        <w:pStyle w:val="aa"/>
        <w:numPr>
          <w:ilvl w:val="0"/>
          <w:numId w:val="45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台灣世界少棒聯盟協會</w:t>
      </w:r>
      <w:r w:rsidR="006F2A36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於事件發生後24小時內負責將罰則及裁決書等，通知送達相關各方。</w:t>
      </w:r>
    </w:p>
    <w:p w14:paraId="13E02E77" w14:textId="41A62616" w:rsidR="007860B9" w:rsidRPr="00F615A8" w:rsidRDefault="00FA71DC" w:rsidP="00DD6E89">
      <w:pPr>
        <w:pStyle w:val="aa"/>
        <w:numPr>
          <w:ilvl w:val="0"/>
          <w:numId w:val="44"/>
        </w:numPr>
        <w:ind w:leftChars="0" w:left="2127" w:hanging="851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比賽規則：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採用中華民國棒球規則</w:t>
      </w:r>
      <w:r w:rsidR="004B06A8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及世界少棒聯盟規則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。</w:t>
      </w:r>
    </w:p>
    <w:p w14:paraId="1A634B72" w14:textId="79852C64" w:rsidR="00684345" w:rsidRPr="00F615A8" w:rsidRDefault="00A838C5" w:rsidP="00DD6E89">
      <w:pPr>
        <w:pStyle w:val="aa"/>
        <w:numPr>
          <w:ilvl w:val="0"/>
          <w:numId w:val="44"/>
        </w:numPr>
        <w:ind w:leftChars="0" w:left="2127" w:hanging="851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賽制</w:t>
      </w:r>
      <w:r w:rsidR="00FA71DC"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：</w:t>
      </w:r>
    </w:p>
    <w:p w14:paraId="6E522170" w14:textId="6E64E330" w:rsidR="00684345" w:rsidRPr="00F615A8" w:rsidRDefault="001D3406" w:rsidP="00DD6E89">
      <w:pPr>
        <w:pStyle w:val="aa"/>
        <w:numPr>
          <w:ilvl w:val="0"/>
          <w:numId w:val="7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六</w:t>
      </w:r>
      <w:r w:rsidR="00FC1632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局制</w:t>
      </w:r>
      <w:r w:rsidR="00FA71DC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，每場均賽至勝負，並採突破僵局制。</w:t>
      </w:r>
    </w:p>
    <w:p w14:paraId="5FD9BB66" w14:textId="3F8F3F75" w:rsidR="00684345" w:rsidRPr="00F615A8" w:rsidRDefault="005B1252" w:rsidP="00DD6E89">
      <w:pPr>
        <w:pStyle w:val="aa"/>
        <w:numPr>
          <w:ilvl w:val="0"/>
          <w:numId w:val="7"/>
        </w:numPr>
        <w:ind w:leftChars="0" w:left="2268" w:hanging="425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預賽：</w:t>
      </w:r>
      <w:r w:rsidR="001D3406" w:rsidRPr="00F615A8"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  <w:t>採雙敗(分組)淘汰制。</w:t>
      </w:r>
    </w:p>
    <w:p w14:paraId="3EF71FAE" w14:textId="7C85ACA9" w:rsidR="00684345" w:rsidRPr="00F615A8" w:rsidRDefault="001D3406" w:rsidP="00DD6E89">
      <w:pPr>
        <w:pStyle w:val="aa"/>
        <w:numPr>
          <w:ilvl w:val="0"/>
          <w:numId w:val="7"/>
        </w:numPr>
        <w:ind w:leftChars="0" w:left="2268" w:hanging="425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  <w:t>採交叉賽制，由預賽中取各組前2名球隊參加。</w:t>
      </w:r>
    </w:p>
    <w:p w14:paraId="29873812" w14:textId="079281C7" w:rsidR="00684345" w:rsidRPr="00F615A8" w:rsidRDefault="00A035E3" w:rsidP="00DD6E89">
      <w:pPr>
        <w:pStyle w:val="aa"/>
        <w:numPr>
          <w:ilvl w:val="0"/>
          <w:numId w:val="7"/>
        </w:numPr>
        <w:ind w:leftChars="0" w:left="2268" w:hanging="425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突破僵局制：</w:t>
      </w:r>
    </w:p>
    <w:p w14:paraId="0F832A99" w14:textId="77777777" w:rsidR="00803AEA" w:rsidRPr="00F615A8" w:rsidRDefault="002A020C" w:rsidP="00803AEA">
      <w:pPr>
        <w:pStyle w:val="aa"/>
        <w:numPr>
          <w:ilvl w:val="0"/>
          <w:numId w:val="8"/>
        </w:numPr>
        <w:ind w:leftChars="0" w:left="3119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在正規局數（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6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局）結束後仍無法分出勝負時，進入延長賽。</w:t>
      </w:r>
    </w:p>
    <w:p w14:paraId="156C12A6" w14:textId="4F83D4AF" w:rsidR="002A020C" w:rsidRPr="00F615A8" w:rsidRDefault="00F74655" w:rsidP="00803AEA">
      <w:pPr>
        <w:pStyle w:val="aa"/>
        <w:numPr>
          <w:ilvl w:val="0"/>
          <w:numId w:val="8"/>
        </w:numPr>
        <w:ind w:leftChars="0" w:left="3119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第</w:t>
      </w:r>
      <w:r w:rsidR="00871670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7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局起採用</w:t>
      </w:r>
      <w:r w:rsidR="002A020C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攻方從無人出局二壘有人開始進攻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，</w:t>
      </w:r>
      <w:r w:rsidR="002A020C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沿用第</w:t>
      </w:r>
      <w:r w:rsidR="00871670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6</w:t>
      </w:r>
      <w:r w:rsidR="002A020C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局的打序，如第</w:t>
      </w:r>
      <w:r w:rsidR="00871670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6</w:t>
      </w:r>
      <w:r w:rsidR="002A020C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局結束時的最後一名打者為第4</w:t>
      </w:r>
      <w:r w:rsidR="002A020C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棒</w:t>
      </w:r>
      <w:r w:rsidR="002A020C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第</w:t>
      </w:r>
      <w:r w:rsidR="00871670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7</w:t>
      </w:r>
      <w:r w:rsidR="002A020C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局的打者將從第5棒開始，而二壘跑者為第</w:t>
      </w:r>
      <w:r w:rsidR="002A020C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4</w:t>
      </w:r>
      <w:r w:rsidR="002A020C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棒。</w:t>
      </w:r>
      <w:r w:rsidR="002A020C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第</w:t>
      </w:r>
      <w:r w:rsidR="00871670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8</w:t>
      </w:r>
      <w:r w:rsidR="002A020C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局延續</w:t>
      </w:r>
      <w:r w:rsidR="002A020C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第</w:t>
      </w:r>
      <w:r w:rsidR="00871670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7</w:t>
      </w:r>
      <w:r w:rsidR="002A020C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局的打序，以後每局亦同</w:t>
      </w:r>
      <w:r w:rsidR="002A020C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。</w:t>
      </w:r>
    </w:p>
    <w:p w14:paraId="55E622EF" w14:textId="7CA8C4EE" w:rsidR="002A020C" w:rsidRPr="00F615A8" w:rsidRDefault="002A020C" w:rsidP="00DD6E89">
      <w:pPr>
        <w:pStyle w:val="aa"/>
        <w:numPr>
          <w:ilvl w:val="0"/>
          <w:numId w:val="8"/>
        </w:numPr>
        <w:ind w:leftChars="0" w:left="3119" w:hanging="425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其餘任何的代跑或代打將按照既有的規定進行。</w:t>
      </w:r>
    </w:p>
    <w:p w14:paraId="44F8050E" w14:textId="4F16756C" w:rsidR="002A020C" w:rsidRPr="00F615A8" w:rsidRDefault="002A020C" w:rsidP="00DD6E89">
      <w:pPr>
        <w:pStyle w:val="aa"/>
        <w:numPr>
          <w:ilvl w:val="0"/>
          <w:numId w:val="7"/>
        </w:numPr>
        <w:ind w:leftChars="0" w:left="2268" w:hanging="425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突破僵局制成績計算方式：</w:t>
      </w:r>
    </w:p>
    <w:p w14:paraId="43C50415" w14:textId="435D4D30" w:rsidR="0055195E" w:rsidRPr="00F615A8" w:rsidRDefault="0055195E" w:rsidP="00DD6E89">
      <w:pPr>
        <w:pStyle w:val="aa"/>
        <w:numPr>
          <w:ilvl w:val="0"/>
          <w:numId w:val="46"/>
        </w:numPr>
        <w:ind w:leftChars="0" w:left="3119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壘上跑者不算(個人)得失分，不算(球隊)失分率。</w:t>
      </w:r>
    </w:p>
    <w:p w14:paraId="783A782F" w14:textId="3F578457" w:rsidR="0055195E" w:rsidRPr="00F615A8" w:rsidRDefault="0055195E" w:rsidP="00DD6E89">
      <w:pPr>
        <w:pStyle w:val="aa"/>
        <w:numPr>
          <w:ilvl w:val="0"/>
          <w:numId w:val="46"/>
        </w:numPr>
        <w:ind w:leftChars="0" w:left="3119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其他個人紀錄，計算至比賽結束。</w:t>
      </w:r>
    </w:p>
    <w:p w14:paraId="7621AC1D" w14:textId="66EFAF61" w:rsidR="0055195E" w:rsidRPr="00F615A8" w:rsidRDefault="0055195E" w:rsidP="00DD6E89">
      <w:pPr>
        <w:pStyle w:val="aa"/>
        <w:numPr>
          <w:ilvl w:val="0"/>
          <w:numId w:val="46"/>
        </w:numPr>
        <w:ind w:leftChars="0" w:left="3119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球隊比賽分數只記錄至第</w:t>
      </w:r>
      <w:r w:rsidR="002F76B8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6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局結束止，但計算勝負。</w:t>
      </w:r>
    </w:p>
    <w:p w14:paraId="04D4DD49" w14:textId="76ACA07F" w:rsidR="00791E72" w:rsidRPr="00F615A8" w:rsidRDefault="00791E72" w:rsidP="00DD6E89">
      <w:pPr>
        <w:pStyle w:val="aa"/>
        <w:numPr>
          <w:ilvl w:val="0"/>
          <w:numId w:val="35"/>
        </w:numPr>
        <w:ind w:leftChars="0" w:left="2268" w:hanging="425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lastRenderedPageBreak/>
        <w:t>如遇連續下雨延誤賽程時，大會有權決定更改比賽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方式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</w:p>
    <w:p w14:paraId="7539D9A9" w14:textId="77777777" w:rsidR="00791E72" w:rsidRPr="00F615A8" w:rsidRDefault="00791E72" w:rsidP="00B60963">
      <w:pPr>
        <w:rPr>
          <w:rFonts w:ascii="標楷體" w:eastAsia="標楷體" w:hAnsi="標楷體"/>
          <w:color w:val="000000" w:themeColor="text1"/>
          <w:sz w:val="27"/>
          <w:szCs w:val="27"/>
        </w:rPr>
      </w:pPr>
    </w:p>
    <w:p w14:paraId="476025AD" w14:textId="5D85DCFB" w:rsidR="00F40652" w:rsidRPr="00F615A8" w:rsidRDefault="00F40652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  <w:u w:val="single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比賽範疇</w:t>
      </w:r>
      <w:r w:rsidR="001B5662"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 xml:space="preserve"> </w:t>
      </w:r>
    </w:p>
    <w:p w14:paraId="58BA4044" w14:textId="67E9F327" w:rsidR="00F40652" w:rsidRPr="00F615A8" w:rsidRDefault="00F40652" w:rsidP="00DD6E89">
      <w:pPr>
        <w:pStyle w:val="aa"/>
        <w:numPr>
          <w:ilvl w:val="0"/>
          <w:numId w:val="10"/>
        </w:numPr>
        <w:ind w:leftChars="0" w:hanging="824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比賽場地：</w:t>
      </w:r>
      <w:r w:rsidR="00964EC7"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新生公園棒球場、青年公園棒球場</w:t>
      </w:r>
    </w:p>
    <w:p w14:paraId="7C4056AD" w14:textId="118EE1ED" w:rsidR="0085568C" w:rsidRPr="00F615A8" w:rsidRDefault="0085568C" w:rsidP="00DD6E89">
      <w:pPr>
        <w:pStyle w:val="aa"/>
        <w:numPr>
          <w:ilvl w:val="0"/>
          <w:numId w:val="9"/>
        </w:numPr>
        <w:tabs>
          <w:tab w:val="left" w:pos="2268"/>
        </w:tabs>
        <w:ind w:leftChars="0" w:left="2268" w:hanging="425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投捕距離：14.02公尺(46呎)。</w:t>
      </w:r>
    </w:p>
    <w:p w14:paraId="4B4A3337" w14:textId="1F63E474" w:rsidR="0085568C" w:rsidRPr="00F615A8" w:rsidRDefault="0085568C" w:rsidP="00DD6E89">
      <w:pPr>
        <w:pStyle w:val="aa"/>
        <w:numPr>
          <w:ilvl w:val="0"/>
          <w:numId w:val="9"/>
        </w:numPr>
        <w:tabs>
          <w:tab w:val="left" w:pos="2268"/>
        </w:tabs>
        <w:ind w:leftChars="0" w:left="2268" w:hanging="425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壘間距離：18.29公尺(60呎)。</w:t>
      </w:r>
    </w:p>
    <w:p w14:paraId="789BB54B" w14:textId="37583AD2" w:rsidR="0085568C" w:rsidRPr="00F615A8" w:rsidRDefault="0085568C" w:rsidP="00DD6E89">
      <w:pPr>
        <w:pStyle w:val="aa"/>
        <w:numPr>
          <w:ilvl w:val="0"/>
          <w:numId w:val="9"/>
        </w:numPr>
        <w:tabs>
          <w:tab w:val="left" w:pos="2268"/>
        </w:tabs>
        <w:ind w:leftChars="0" w:left="2268" w:hanging="425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二壘至本壘距離：25.86公尺(84.85呎)。</w:t>
      </w:r>
    </w:p>
    <w:p w14:paraId="1152021F" w14:textId="0504E1FC" w:rsidR="001B5662" w:rsidRPr="00F615A8" w:rsidRDefault="0085568C" w:rsidP="00DD6E89">
      <w:pPr>
        <w:pStyle w:val="aa"/>
        <w:numPr>
          <w:ilvl w:val="0"/>
          <w:numId w:val="9"/>
        </w:numPr>
        <w:tabs>
          <w:tab w:val="left" w:pos="2268"/>
        </w:tabs>
        <w:ind w:leftChars="0" w:left="2268" w:hanging="425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全壘打距離：60.96公尺(200呎) (或現有球場)。</w:t>
      </w:r>
    </w:p>
    <w:p w14:paraId="3F77611B" w14:textId="28DC55F7" w:rsidR="00423B2F" w:rsidRPr="00F615A8" w:rsidRDefault="00423B2F" w:rsidP="00DD6E89">
      <w:pPr>
        <w:pStyle w:val="aa"/>
        <w:numPr>
          <w:ilvl w:val="0"/>
          <w:numId w:val="9"/>
        </w:numPr>
        <w:tabs>
          <w:tab w:val="left" w:pos="2268"/>
        </w:tabs>
        <w:ind w:leftChars="0" w:left="2268" w:hanging="425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若場地無夜間照明設備，賽事技術委員會同主審裁判認定天色太暗而無法繼續比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賽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時，則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保留比賽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</w:p>
    <w:p w14:paraId="3594ACCA" w14:textId="4C207A98" w:rsidR="00EA078D" w:rsidRPr="00F615A8" w:rsidRDefault="00EA078D" w:rsidP="00DD6E89">
      <w:pPr>
        <w:pStyle w:val="aa"/>
        <w:numPr>
          <w:ilvl w:val="0"/>
          <w:numId w:val="9"/>
        </w:numPr>
        <w:tabs>
          <w:tab w:val="left" w:pos="2268"/>
        </w:tabs>
        <w:ind w:leftChars="0" w:left="2268" w:hanging="425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禁止鳴笛</w:t>
      </w:r>
      <w:r w:rsidR="00662730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、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汽笛</w:t>
      </w:r>
      <w:r w:rsidR="00662730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、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喇叭</w:t>
      </w:r>
      <w:r w:rsidR="00662730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、</w:t>
      </w:r>
      <w:r w:rsidR="00526A23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鑼鼓、音響、哨子</w:t>
      </w:r>
      <w:r w:rsidR="00CA2CF3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……</w:t>
      </w:r>
      <w:r w:rsidR="00526A23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等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相關</w:t>
      </w:r>
      <w:r w:rsidR="00526A23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擴音</w:t>
      </w:r>
      <w:r w:rsidR="0072668B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物品</w:t>
      </w:r>
      <w:r w:rsidR="0072668B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</w:p>
    <w:p w14:paraId="4890AC9F" w14:textId="4D13AA8C" w:rsidR="00F40652" w:rsidRPr="00F615A8" w:rsidRDefault="00467E7D" w:rsidP="00DD6E89">
      <w:pPr>
        <w:pStyle w:val="aa"/>
        <w:numPr>
          <w:ilvl w:val="0"/>
          <w:numId w:val="9"/>
        </w:numPr>
        <w:tabs>
          <w:tab w:val="left" w:pos="2268"/>
        </w:tabs>
        <w:ind w:leftChars="0" w:left="2268" w:hanging="425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依現有球場場地規範。</w:t>
      </w:r>
    </w:p>
    <w:p w14:paraId="04584612" w14:textId="0AB19301" w:rsidR="00435516" w:rsidRPr="00F615A8" w:rsidRDefault="00435516" w:rsidP="00435516">
      <w:pPr>
        <w:pStyle w:val="aa"/>
        <w:numPr>
          <w:ilvl w:val="0"/>
          <w:numId w:val="9"/>
        </w:numPr>
        <w:tabs>
          <w:tab w:val="left" w:pos="2268"/>
        </w:tabs>
        <w:ind w:leftChars="768" w:left="2268" w:hanging="425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一壘規格跟進2025亞太賽及世界賽，使用雙一壘。須遵守下列規則：</w:t>
      </w:r>
    </w:p>
    <w:p w14:paraId="48B2D69F" w14:textId="77777777" w:rsidR="00E13CA2" w:rsidRPr="00F615A8" w:rsidRDefault="00E13CA2" w:rsidP="00931F61">
      <w:pPr>
        <w:pStyle w:val="aa"/>
        <w:numPr>
          <w:ilvl w:val="0"/>
          <w:numId w:val="48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擊出之球若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觸及白色壘包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為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界內球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。</w:t>
      </w:r>
    </w:p>
    <w:p w14:paraId="0FE05BF2" w14:textId="77777777" w:rsidR="00E13CA2" w:rsidRPr="00F615A8" w:rsidRDefault="00E13CA2" w:rsidP="00931F61">
      <w:pPr>
        <w:pStyle w:val="aa"/>
        <w:numPr>
          <w:ilvl w:val="0"/>
          <w:numId w:val="48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擊出之球若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觸及有色壘包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為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界外球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。</w:t>
      </w:r>
    </w:p>
    <w:p w14:paraId="3EE347A4" w14:textId="172B2B18" w:rsidR="00E13CA2" w:rsidRPr="00F615A8" w:rsidRDefault="00E13CA2" w:rsidP="00931F61">
      <w:pPr>
        <w:pStyle w:val="aa"/>
        <w:numPr>
          <w:ilvl w:val="0"/>
          <w:numId w:val="48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守方若欲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對擊跑員做出比賽行為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，必須使用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白色壘包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，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擊跑員欲上一壘時，應使用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有色壘包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。</w:t>
      </w:r>
    </w:p>
    <w:p w14:paraId="30402B3B" w14:textId="3CB93DD8" w:rsidR="00E13CA2" w:rsidRPr="00F615A8" w:rsidRDefault="00E13CA2" w:rsidP="00E13CA2">
      <w:pPr>
        <w:pStyle w:val="aa"/>
        <w:ind w:leftChars="0" w:left="288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*例外：擊出外野長打或安打，擊跑員得使用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白色或有色壘包。</w:t>
      </w:r>
    </w:p>
    <w:p w14:paraId="28C7494E" w14:textId="77777777" w:rsidR="00E13CA2" w:rsidRPr="00F615A8" w:rsidRDefault="00E13CA2" w:rsidP="00931F61">
      <w:pPr>
        <w:pStyle w:val="aa"/>
        <w:numPr>
          <w:ilvl w:val="0"/>
          <w:numId w:val="48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擊跑員安全上壘或通過一壘後，回壘時只能使用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白色壘包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。</w:t>
      </w:r>
    </w:p>
    <w:p w14:paraId="333BCA01" w14:textId="547867F9" w:rsidR="00E13CA2" w:rsidRPr="00F615A8" w:rsidRDefault="00E13CA2" w:rsidP="00E13CA2">
      <w:pPr>
        <w:pStyle w:val="aa"/>
        <w:ind w:leftChars="0" w:left="288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*註：若跑壘員欲上一壘，而觸及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白色壘包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，守方若於跑壘員回一壘之前訴請裁決，則依「漏踩壘包」處理。若守方訴請裁決成功，跑壘員應被判出局。</w:t>
      </w:r>
    </w:p>
    <w:p w14:paraId="17C15A1D" w14:textId="77777777" w:rsidR="00E13CA2" w:rsidRPr="00F615A8" w:rsidRDefault="00E13CA2" w:rsidP="00931F61">
      <w:pPr>
        <w:pStyle w:val="aa"/>
        <w:numPr>
          <w:ilvl w:val="0"/>
          <w:numId w:val="48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跑壘員因高飛球而觸壘待跑時，只能使用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白色壘包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。</w:t>
      </w:r>
    </w:p>
    <w:p w14:paraId="6FAAD2EA" w14:textId="77777777" w:rsidR="00E13CA2" w:rsidRPr="00F615A8" w:rsidRDefault="00E13CA2" w:rsidP="00931F61">
      <w:pPr>
        <w:pStyle w:val="aa"/>
        <w:numPr>
          <w:ilvl w:val="0"/>
          <w:numId w:val="48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遇牽制時，跑壘員只能回到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白色壘包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，本項包含投手、捕手或其他野手傳球企圖使跑壘員在一壘雙壘包上出局之所有行為。</w:t>
      </w:r>
    </w:p>
    <w:p w14:paraId="076A46AF" w14:textId="77777777" w:rsidR="00E13CA2" w:rsidRPr="00F615A8" w:rsidRDefault="00E13CA2" w:rsidP="00931F61">
      <w:pPr>
        <w:pStyle w:val="aa"/>
        <w:numPr>
          <w:ilvl w:val="0"/>
          <w:numId w:val="48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少棒跑壘員須在球投過本壘板之前與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白色壘包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保持接觸。</w:t>
      </w:r>
    </w:p>
    <w:p w14:paraId="13265BCD" w14:textId="77777777" w:rsidR="00E13CA2" w:rsidRPr="00F615A8" w:rsidRDefault="00E13CA2" w:rsidP="00931F61">
      <w:pPr>
        <w:pStyle w:val="aa"/>
        <w:numPr>
          <w:ilvl w:val="0"/>
          <w:numId w:val="48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少棒/次青少棒擊球員因第三好球未被接捕而欲上一壘時，擊跑員與守方均可使用</w:t>
      </w: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白色或有色壘包。</w:t>
      </w:r>
    </w:p>
    <w:p w14:paraId="419C921A" w14:textId="77777777" w:rsidR="00E13CA2" w:rsidRPr="00F615A8" w:rsidRDefault="00E13CA2" w:rsidP="00931F61">
      <w:pPr>
        <w:pStyle w:val="aa"/>
        <w:numPr>
          <w:ilvl w:val="0"/>
          <w:numId w:val="48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雙壘包之使用並不改變於一壘前發生妨礙(interference)或妨礙跑壘(obstruction)之規則。（傳球失誤進入三呎跑壘線可能造成妨礙跑壘，而跑壘員仍應避免妨礙欲處理擊出球的野手。）</w:t>
      </w:r>
    </w:p>
    <w:p w14:paraId="3E0DB57B" w14:textId="138D20B4" w:rsidR="001B5662" w:rsidRPr="00F615A8" w:rsidRDefault="001B5662" w:rsidP="00DD6E89">
      <w:pPr>
        <w:pStyle w:val="aa"/>
        <w:numPr>
          <w:ilvl w:val="0"/>
          <w:numId w:val="10"/>
        </w:numPr>
        <w:ind w:leftChars="0" w:hanging="824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球衣</w:t>
      </w:r>
    </w:p>
    <w:p w14:paraId="08BD07D5" w14:textId="17438D93" w:rsidR="000D254B" w:rsidRPr="00F615A8" w:rsidRDefault="000D254B" w:rsidP="00DD6E89">
      <w:pPr>
        <w:pStyle w:val="aa"/>
        <w:numPr>
          <w:ilvl w:val="0"/>
          <w:numId w:val="34"/>
        </w:numPr>
        <w:ind w:leftChars="0" w:left="2268" w:hanging="425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主隊須穿著淺色上衣，而客隊則穿深色上衣。</w:t>
      </w:r>
      <w:r w:rsidR="00ED1E39" w:rsidRPr="00F615A8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如改變已定之球衣顏色</w:t>
      </w:r>
      <w:r w:rsidR="00ED1E39" w:rsidRPr="00F615A8"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  <w:t>，</w:t>
      </w:r>
      <w:r w:rsidR="00ED1E39" w:rsidRPr="00F615A8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除須</w:t>
      </w:r>
      <w:r w:rsidR="00ED1E39" w:rsidRPr="00F615A8"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  <w:t>先獲得賽事技術委員同意</w:t>
      </w:r>
      <w:r w:rsidR="00ED1E39" w:rsidRPr="00F615A8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外</w:t>
      </w:r>
      <w:r w:rsidR="00ED1E39" w:rsidRPr="00F615A8"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  <w:t>，</w:t>
      </w:r>
      <w:r w:rsidR="00ED1E39" w:rsidRPr="00F615A8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並依賽事規定</w:t>
      </w:r>
      <w:r w:rsidR="001233B4" w:rsidRPr="00F615A8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十五</w:t>
      </w:r>
      <w:r w:rsidR="00ED1E39" w:rsidRPr="00F615A8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罰則第</w:t>
      </w:r>
      <w:r w:rsidR="00416CC4" w:rsidRPr="00F615A8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1</w:t>
      </w:r>
      <w:r w:rsidR="00ED1E39" w:rsidRPr="00F615A8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項處置。</w:t>
      </w:r>
    </w:p>
    <w:p w14:paraId="56E22D73" w14:textId="42F6122C" w:rsidR="000D254B" w:rsidRPr="00F615A8" w:rsidRDefault="000D254B" w:rsidP="00DD6E89">
      <w:pPr>
        <w:pStyle w:val="aa"/>
        <w:numPr>
          <w:ilvl w:val="0"/>
          <w:numId w:val="34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所有球員及教練球衣均須有不同之背號，於教練會議決定後，背號不准變更</w:t>
      </w:r>
      <w:r w:rsidR="00ED1E39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  <w:r w:rsidR="00ED1E39" w:rsidRPr="00F615A8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如改變已定之球衣背號，除須</w:t>
      </w:r>
      <w:r w:rsidR="00ED1E39" w:rsidRPr="00F615A8"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  <w:t>先獲得賽事技術委員同意</w:t>
      </w:r>
      <w:r w:rsidR="00ED1E39" w:rsidRPr="00F615A8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外</w:t>
      </w:r>
      <w:r w:rsidR="00ED1E39" w:rsidRPr="00F615A8"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  <w:t>，</w:t>
      </w:r>
      <w:r w:rsidR="00ED1E39" w:rsidRPr="00F615A8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並依賽事規定</w:t>
      </w:r>
      <w:r w:rsidR="001233B4" w:rsidRPr="00F615A8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十五</w:t>
      </w:r>
      <w:r w:rsidR="00ED1E39" w:rsidRPr="00F615A8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罰則第1項處置。</w:t>
      </w:r>
    </w:p>
    <w:p w14:paraId="34E6F393" w14:textId="1FA2A7BC" w:rsidR="00905938" w:rsidRPr="00F615A8" w:rsidRDefault="00905938" w:rsidP="00DD6E89">
      <w:pPr>
        <w:pStyle w:val="aa"/>
        <w:numPr>
          <w:ilvl w:val="0"/>
          <w:numId w:val="34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球隊服裝應整齊劃一，球衣樣式、顏色需一致，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號碼清晰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，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胸前須中文隊名且大於其他語言隊名及小號碼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，</w:t>
      </w:r>
      <w:r w:rsidR="002E6225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球褲須拉至膝下露出棒球襪，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違者將依競賽規程</w:t>
      </w:r>
      <w:r w:rsidR="001233B4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十五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罰則第1項處置。</w:t>
      </w:r>
    </w:p>
    <w:p w14:paraId="38FC3D20" w14:textId="77777777" w:rsidR="00655C41" w:rsidRPr="00F615A8" w:rsidRDefault="00655C41" w:rsidP="00DD6E89">
      <w:pPr>
        <w:pStyle w:val="aa"/>
        <w:numPr>
          <w:ilvl w:val="0"/>
          <w:numId w:val="34"/>
        </w:numPr>
        <w:ind w:leftChars="0" w:left="2268" w:hanging="425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投手如果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穿他色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尼奧普林樹膠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、球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衣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內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袖(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含袖套)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，必須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為單一顏色，且不得為白色、灰色或螢光色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，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並雙手顏色及長度必須一致</w:t>
      </w:r>
    </w:p>
    <w:p w14:paraId="61C7DD6F" w14:textId="4434CF29" w:rsidR="001B5662" w:rsidRPr="00F615A8" w:rsidRDefault="00C758E5" w:rsidP="00DD6E89">
      <w:pPr>
        <w:pStyle w:val="aa"/>
        <w:numPr>
          <w:ilvl w:val="0"/>
          <w:numId w:val="34"/>
        </w:numPr>
        <w:ind w:leftChars="0" w:left="2268" w:hanging="425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贊助者之或標誌允許於球衣及夾克上縫(印)，其總面積不得超過120平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lastRenderedPageBreak/>
        <w:t>方公分、球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帽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及頭盔不得超過25平方公分，其他護具不得標示(製造商商標不在此限)，否則應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以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黏貼方式遮蓋不露出或摘拆標誌。</w:t>
      </w:r>
    </w:p>
    <w:p w14:paraId="04801444" w14:textId="650DC1DF" w:rsidR="000D254B" w:rsidRPr="00F615A8" w:rsidRDefault="000D254B" w:rsidP="00DD6E89">
      <w:pPr>
        <w:pStyle w:val="aa"/>
        <w:numPr>
          <w:ilvl w:val="0"/>
          <w:numId w:val="10"/>
        </w:numPr>
        <w:ind w:leftChars="0" w:hanging="824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選手席</w:t>
      </w:r>
    </w:p>
    <w:p w14:paraId="40961632" w14:textId="5D0B71D3" w:rsidR="000D254B" w:rsidRPr="00F615A8" w:rsidRDefault="00C24237" w:rsidP="00DD6E89">
      <w:pPr>
        <w:pStyle w:val="aa"/>
        <w:numPr>
          <w:ilvl w:val="0"/>
          <w:numId w:val="11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主隊</w:t>
      </w:r>
      <w:r w:rsidR="00ED1E39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（隊名在前者）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使用三壘側之選手席，客隊</w:t>
      </w:r>
      <w:r w:rsidR="00ED1E39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（隊名在後者）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使用一壘側之選手席。</w:t>
      </w:r>
    </w:p>
    <w:p w14:paraId="58DE5D6B" w14:textId="36720597" w:rsidR="000D254B" w:rsidRPr="00F615A8" w:rsidRDefault="00C24237" w:rsidP="00DD6E89">
      <w:pPr>
        <w:pStyle w:val="aa"/>
        <w:numPr>
          <w:ilvl w:val="0"/>
          <w:numId w:val="11"/>
        </w:numPr>
        <w:ind w:leftChars="0" w:left="2268" w:hanging="425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除暫停之需，總教練或教練不得任意走出選手席(包括壘指導區)，對於己隊選手席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邊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之啦啦隊負有不滋事之責，如有違規將嚴重議處。</w:t>
      </w:r>
    </w:p>
    <w:p w14:paraId="65B2C93B" w14:textId="11B87FAF" w:rsidR="001F35D4" w:rsidRPr="00F615A8" w:rsidRDefault="00A41F4D" w:rsidP="00DD6E89">
      <w:pPr>
        <w:pStyle w:val="aa"/>
        <w:numPr>
          <w:ilvl w:val="0"/>
          <w:numId w:val="11"/>
        </w:numPr>
        <w:ind w:leftChars="0" w:left="2268" w:hanging="425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報名表內之隊職員須穿著球衣(領隊</w:t>
      </w:r>
      <w:r w:rsidR="003121E3" w:rsidRPr="00F615A8">
        <w:rPr>
          <w:rFonts w:ascii="新細明體" w:eastAsia="新細明體" w:hAnsi="新細明體" w:cs="Times New Roman" w:hint="eastAsia"/>
          <w:color w:val="000000" w:themeColor="text1"/>
          <w:sz w:val="27"/>
          <w:szCs w:val="27"/>
        </w:rPr>
        <w:t>、</w:t>
      </w:r>
      <w:r w:rsidR="003121E3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管理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及</w:t>
      </w:r>
      <w:r w:rsidRPr="00F615A8">
        <w:rPr>
          <w:rFonts w:ascii="Times New Roman" w:eastAsia="標楷體" w:hAnsi="Times New Roman" w:cs="Times New Roman"/>
          <w:color w:val="000000" w:themeColor="text1"/>
          <w:sz w:val="27"/>
          <w:szCs w:val="27"/>
        </w:rPr>
        <w:t>運動防護員或物理治療師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除外)才可進入選手席</w:t>
      </w:r>
      <w:r w:rsidR="002478FD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，</w:t>
      </w:r>
      <w:r w:rsidR="002478FD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違者</w:t>
      </w:r>
      <w:r w:rsidR="002478FD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將</w:t>
      </w:r>
      <w:r w:rsidR="002478FD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總教練</w:t>
      </w:r>
      <w:r w:rsidR="002478FD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驅逐出場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</w:p>
    <w:p w14:paraId="16DEC3D6" w14:textId="6F5F59E5" w:rsidR="000D254B" w:rsidRPr="00F615A8" w:rsidRDefault="001F63F3" w:rsidP="00DD6E89">
      <w:pPr>
        <w:pStyle w:val="aa"/>
        <w:numPr>
          <w:ilvl w:val="0"/>
          <w:numId w:val="11"/>
        </w:numPr>
        <w:ind w:leftChars="0" w:left="2268" w:hanging="425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比賽中選手席內不得</w:t>
      </w:r>
      <w:r w:rsidR="007724EA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使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用任何</w:t>
      </w:r>
      <w:r w:rsidR="005C0C01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電子設備，包括</w:t>
      </w:r>
      <w:r w:rsidR="007724EA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手機</w:t>
      </w:r>
      <w:r w:rsidR="00B85899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、</w:t>
      </w:r>
      <w:r w:rsidR="007724EA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相機</w:t>
      </w:r>
      <w:r w:rsidR="00B85899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…</w:t>
      </w:r>
      <w:r w:rsidR="005C0C01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等</w:t>
      </w:r>
      <w:r w:rsidR="00B85899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經查屬實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，</w:t>
      </w:r>
      <w:r w:rsidR="00B85899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違</w:t>
      </w:r>
      <w:r w:rsidR="007724EA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者將依競賽規程十五罰則第</w:t>
      </w:r>
      <w:r w:rsidR="007724EA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5</w:t>
      </w:r>
      <w:r w:rsidR="007724EA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項處置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</w:p>
    <w:p w14:paraId="141639DA" w14:textId="2AB998A8" w:rsidR="001B5662" w:rsidRPr="00F615A8" w:rsidRDefault="004B7A34" w:rsidP="00DD6E89">
      <w:pPr>
        <w:pStyle w:val="aa"/>
        <w:numPr>
          <w:ilvl w:val="0"/>
          <w:numId w:val="11"/>
        </w:numPr>
        <w:ind w:leftChars="0" w:left="2268" w:hanging="425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任何時間至少須有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1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名教練留於選手席中。</w:t>
      </w:r>
    </w:p>
    <w:p w14:paraId="0B46360C" w14:textId="716A0D12" w:rsidR="000D254B" w:rsidRPr="00F615A8" w:rsidRDefault="00A8233A" w:rsidP="00DD6E89">
      <w:pPr>
        <w:pStyle w:val="aa"/>
        <w:numPr>
          <w:ilvl w:val="0"/>
          <w:numId w:val="10"/>
        </w:numPr>
        <w:ind w:leftChars="0" w:hanging="824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比賽相關規定</w:t>
      </w:r>
    </w:p>
    <w:p w14:paraId="12FB4D61" w14:textId="3FA5C93E" w:rsidR="000D254B" w:rsidRPr="00F615A8" w:rsidRDefault="00A8233A" w:rsidP="00DD6E89">
      <w:pPr>
        <w:pStyle w:val="aa"/>
        <w:numPr>
          <w:ilvl w:val="0"/>
          <w:numId w:val="12"/>
        </w:numPr>
        <w:ind w:leftChars="0" w:left="2268" w:hanging="425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比賽用球：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採用</w:t>
      </w:r>
      <w:r w:rsidR="00C81700" w:rsidRPr="00F615A8">
        <w:rPr>
          <w:rFonts w:ascii="標楷體" w:eastAsia="標楷體" w:hAnsi="標楷體"/>
          <w:color w:val="000000" w:themeColor="text1"/>
          <w:sz w:val="27"/>
          <w:szCs w:val="27"/>
        </w:rPr>
        <w:t>BRETT BR-</w:t>
      </w:r>
      <w:r w:rsidR="00C81700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2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00型硬式棒球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。</w:t>
      </w:r>
    </w:p>
    <w:p w14:paraId="7C1F4CA0" w14:textId="77777777" w:rsidR="00A3475F" w:rsidRPr="00F615A8" w:rsidRDefault="00A3475F" w:rsidP="00DD6E89">
      <w:pPr>
        <w:pStyle w:val="aa"/>
        <w:numPr>
          <w:ilvl w:val="0"/>
          <w:numId w:val="12"/>
        </w:numPr>
        <w:ind w:leftChars="0" w:left="2268" w:hanging="425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球棒：</w:t>
      </w:r>
    </w:p>
    <w:p w14:paraId="23DC2E87" w14:textId="5C404839" w:rsidR="004763F8" w:rsidRPr="00F615A8" w:rsidRDefault="004763F8" w:rsidP="00DD6E89">
      <w:pPr>
        <w:pStyle w:val="aa"/>
        <w:numPr>
          <w:ilvl w:val="0"/>
          <w:numId w:val="14"/>
        </w:numPr>
        <w:ind w:leftChars="0" w:left="2977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球棒須符合LLB所採用之「美國棒球球棒標準」(</w:t>
      </w:r>
      <w:proofErr w:type="spellStart"/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USABat</w:t>
      </w:r>
      <w:proofErr w:type="spellEnd"/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)之</w:t>
      </w:r>
      <w:r w:rsidR="002478FD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規定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。圓狀之棒、表面光滑，以木頭或依</w:t>
      </w:r>
      <w:proofErr w:type="spellStart"/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USABat</w:t>
      </w:r>
      <w:proofErr w:type="spellEnd"/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標準測試並接受之材料及顏色製成。</w:t>
      </w:r>
    </w:p>
    <w:p w14:paraId="275A7FD3" w14:textId="77777777" w:rsidR="004763F8" w:rsidRPr="00F615A8" w:rsidRDefault="004763F8" w:rsidP="00DD6E89">
      <w:pPr>
        <w:pStyle w:val="aa"/>
        <w:numPr>
          <w:ilvl w:val="0"/>
          <w:numId w:val="14"/>
        </w:numPr>
        <w:ind w:leftChars="0" w:left="2977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球棒直徑：不得超過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2</w:t>
      </w:r>
      <w:r w:rsidRPr="00F615A8">
        <w:rPr>
          <w:rFonts w:ascii="Times New Roman" w:eastAsia="標楷體" w:hAnsi="Times New Roman" w:cs="Times New Roman"/>
          <w:color w:val="000000" w:themeColor="text1"/>
          <w:sz w:val="27"/>
          <w:szCs w:val="27"/>
        </w:rPr>
        <w:t>⅝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英吋。</w:t>
      </w:r>
    </w:p>
    <w:p w14:paraId="45F77588" w14:textId="77777777" w:rsidR="004763F8" w:rsidRPr="00F615A8" w:rsidRDefault="004763F8" w:rsidP="00DD6E89">
      <w:pPr>
        <w:pStyle w:val="aa"/>
        <w:numPr>
          <w:ilvl w:val="0"/>
          <w:numId w:val="14"/>
        </w:numPr>
        <w:ind w:leftChars="0" w:left="2977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使用之「非木棒」及「薄片壓製棒」均須有「USA Baseball」標誌，表示該球棒符合「</w:t>
      </w:r>
      <w:proofErr w:type="spellStart"/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USABat</w:t>
      </w:r>
      <w:proofErr w:type="spellEnd"/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」—美國棒球協會少年球棒性能標準(USA Baseball’s Youth Bat Performance Standard)。</w:t>
      </w:r>
    </w:p>
    <w:p w14:paraId="115AC18B" w14:textId="77777777" w:rsidR="004763F8" w:rsidRPr="00F615A8" w:rsidRDefault="004763F8" w:rsidP="00DD6E89">
      <w:pPr>
        <w:pStyle w:val="aa"/>
        <w:numPr>
          <w:ilvl w:val="0"/>
          <w:numId w:val="14"/>
        </w:numPr>
        <w:ind w:leftChars="0" w:left="2977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若球棒上之認證標誌無法辨識，則該球棒不得於比賽中使用，必須移除。</w:t>
      </w:r>
    </w:p>
    <w:p w14:paraId="6DDB94B8" w14:textId="0C4D90F2" w:rsidR="004763F8" w:rsidRPr="00F615A8" w:rsidRDefault="004763F8" w:rsidP="00DD6E89">
      <w:pPr>
        <w:pStyle w:val="aa"/>
        <w:numPr>
          <w:ilvl w:val="0"/>
          <w:numId w:val="14"/>
        </w:numPr>
        <w:ind w:leftChars="0" w:left="2977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所有BPF1.15</w:t>
      </w:r>
      <w:r w:rsidR="002478FD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含以上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之球棒禁止使用。</w:t>
      </w:r>
    </w:p>
    <w:p w14:paraId="307ACCE6" w14:textId="03159B90" w:rsidR="004763F8" w:rsidRPr="00F615A8" w:rsidRDefault="004763F8" w:rsidP="00DD6E89">
      <w:pPr>
        <w:pStyle w:val="aa"/>
        <w:numPr>
          <w:ilvl w:val="1"/>
          <w:numId w:val="36"/>
        </w:numPr>
        <w:ind w:leftChars="0" w:firstLine="26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註1：傳統之「揮棒加重鐵圈」(donut)禁用。</w:t>
      </w:r>
    </w:p>
    <w:p w14:paraId="56FB32AE" w14:textId="77777777" w:rsidR="00C35CC0" w:rsidRPr="00F615A8" w:rsidRDefault="004763F8" w:rsidP="00DD6E89">
      <w:pPr>
        <w:pStyle w:val="aa"/>
        <w:numPr>
          <w:ilvl w:val="1"/>
          <w:numId w:val="36"/>
        </w:numPr>
        <w:ind w:leftChars="0" w:firstLine="26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註2：松脂(pine tar)或其他有黏性之物質，不得於LLB各級</w:t>
      </w:r>
    </w:p>
    <w:p w14:paraId="26D1D94E" w14:textId="77777777" w:rsidR="00C35CC0" w:rsidRPr="00F615A8" w:rsidRDefault="00C35CC0" w:rsidP="00C35CC0">
      <w:pPr>
        <w:pStyle w:val="aa"/>
        <w:ind w:leftChars="0" w:left="3119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　　　　</w:t>
      </w:r>
      <w:r w:rsidR="004763F8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比賽中使用。若使用，則該球棒應宣告為「不合法」，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　　</w:t>
      </w:r>
    </w:p>
    <w:p w14:paraId="5FEBED33" w14:textId="12EE0454" w:rsidR="004763F8" w:rsidRPr="00F615A8" w:rsidRDefault="00C35CC0" w:rsidP="00C35CC0">
      <w:pPr>
        <w:pStyle w:val="aa"/>
        <w:ind w:leftChars="0" w:left="3119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　　　　</w:t>
      </w:r>
      <w:r w:rsidR="004763F8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必須從比賽中移除。</w:t>
      </w:r>
    </w:p>
    <w:p w14:paraId="49F8BDCF" w14:textId="77777777" w:rsidR="00C35CC0" w:rsidRPr="00F615A8" w:rsidRDefault="004763F8" w:rsidP="00DD6E89">
      <w:pPr>
        <w:pStyle w:val="aa"/>
        <w:numPr>
          <w:ilvl w:val="1"/>
          <w:numId w:val="36"/>
        </w:numPr>
        <w:ind w:leftChars="0" w:firstLine="26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註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3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：非木製球棒有時會造成凹陷，若球棒上有裂縫或尖銳的</w:t>
      </w:r>
    </w:p>
    <w:p w14:paraId="1BE1C29E" w14:textId="77777777" w:rsidR="00C35CC0" w:rsidRPr="00F615A8" w:rsidRDefault="00C35CC0" w:rsidP="00C35CC0">
      <w:pPr>
        <w:pStyle w:val="aa"/>
        <w:ind w:leftChars="0" w:left="3119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　　　　</w:t>
      </w:r>
      <w:r w:rsidR="004763F8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缺角，或無法通過本會球棒環的檢驗等，不符合上述各</w:t>
      </w:r>
    </w:p>
    <w:p w14:paraId="6C5B07EE" w14:textId="3BBA5576" w:rsidR="004763F8" w:rsidRPr="00F615A8" w:rsidRDefault="00C35CC0" w:rsidP="00C35CC0">
      <w:pPr>
        <w:pStyle w:val="aa"/>
        <w:ind w:leftChars="0" w:left="3119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　　　　</w:t>
      </w:r>
      <w:r w:rsidR="004763F8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級聯盟規定之球棒不得於比賽中使用。</w:t>
      </w:r>
    </w:p>
    <w:p w14:paraId="56F836F8" w14:textId="4AD0D8E9" w:rsidR="004763F8" w:rsidRPr="00F615A8" w:rsidRDefault="004763F8" w:rsidP="00DD6E89">
      <w:pPr>
        <w:pStyle w:val="aa"/>
        <w:numPr>
          <w:ilvl w:val="1"/>
          <w:numId w:val="36"/>
        </w:numPr>
        <w:ind w:leftChars="0" w:firstLine="26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註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4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：</w:t>
      </w:r>
      <w:r w:rsidR="00C35CC0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不合格球棒及任何經變造之球棒不得使用。</w:t>
      </w:r>
    </w:p>
    <w:p w14:paraId="2E3F8BB7" w14:textId="7724DECD" w:rsidR="001E4EB4" w:rsidRPr="00F615A8" w:rsidRDefault="001E4EB4" w:rsidP="00DD6E89">
      <w:pPr>
        <w:pStyle w:val="aa"/>
        <w:numPr>
          <w:ilvl w:val="1"/>
          <w:numId w:val="36"/>
        </w:numPr>
        <w:ind w:leftChars="0" w:firstLine="26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註5：違法球棒擊出之進壘均視為無效，擊球員出局。</w:t>
      </w:r>
    </w:p>
    <w:p w14:paraId="55E91396" w14:textId="77777777" w:rsidR="00C35CC0" w:rsidRPr="00F615A8" w:rsidRDefault="00C35CC0" w:rsidP="00DD6E89">
      <w:pPr>
        <w:pStyle w:val="aa"/>
        <w:numPr>
          <w:ilvl w:val="0"/>
          <w:numId w:val="14"/>
        </w:numPr>
        <w:ind w:leftChars="0" w:left="2977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球棒長度：不得超過33英吋。</w:t>
      </w:r>
    </w:p>
    <w:p w14:paraId="69A14C1D" w14:textId="77777777" w:rsidR="00C35CC0" w:rsidRPr="00F615A8" w:rsidRDefault="00C35CC0" w:rsidP="00DD6E89">
      <w:pPr>
        <w:pStyle w:val="aa"/>
        <w:numPr>
          <w:ilvl w:val="0"/>
          <w:numId w:val="14"/>
        </w:numPr>
        <w:ind w:leftChars="0" w:left="2977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如為木棒，其最細部分之直徑不得小於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15/16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英吋（若球棒長度不到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30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英吋者，直徑至少為</w:t>
      </w:r>
      <w:r w:rsidRPr="00F615A8">
        <w:rPr>
          <w:rFonts w:ascii="Cambria Math" w:eastAsia="標楷體" w:hAnsi="Cambria Math" w:cs="Cambria Math"/>
          <w:color w:val="000000" w:themeColor="text1"/>
          <w:sz w:val="27"/>
          <w:szCs w:val="27"/>
        </w:rPr>
        <w:t>⅞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英吋）。握把處如附有或貼上纏布或護套，自尾端算起，不得超過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16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吋。</w:t>
      </w:r>
    </w:p>
    <w:p w14:paraId="709E5E31" w14:textId="1BB9F0A7" w:rsidR="004763F8" w:rsidRPr="00F615A8" w:rsidRDefault="00C35CC0" w:rsidP="00DD6E89">
      <w:pPr>
        <w:pStyle w:val="aa"/>
        <w:numPr>
          <w:ilvl w:val="1"/>
          <w:numId w:val="36"/>
        </w:numPr>
        <w:ind w:leftChars="0" w:firstLine="26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註1：整支原木製成之球棒不需「USA Baseball」標誌。</w:t>
      </w:r>
      <w:r w:rsidR="001E4EB4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</w:t>
      </w:r>
    </w:p>
    <w:p w14:paraId="6CCBACF7" w14:textId="347A577D" w:rsidR="002458C9" w:rsidRPr="00F615A8" w:rsidRDefault="00960930" w:rsidP="00DD6E89">
      <w:pPr>
        <w:pStyle w:val="aa"/>
        <w:numPr>
          <w:ilvl w:val="0"/>
          <w:numId w:val="12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裝備及</w:t>
      </w:r>
      <w:r w:rsidR="006C088F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護具：</w:t>
      </w:r>
      <w:r w:rsidR="002458C9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捕手護具須自備，並合乎標準(罩雙耳頭盔、面罩、懸垂式護喉、護胸、護襠及護腿)，牛棚</w:t>
      </w:r>
      <w:r w:rsidR="002478FD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或</w:t>
      </w:r>
      <w:r w:rsidR="002458C9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預備捕手亦應配戴頭盔及面罩，</w:t>
      </w:r>
      <w:r w:rsidR="002458C9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護襠應穿著於球褲內，不得顯露在外</w:t>
      </w:r>
      <w:r w:rsidR="002458C9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；擊球員、跑壘員及壘指導員均須戴安全帽(安</w:t>
      </w:r>
      <w:r w:rsidR="008302FB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全</w:t>
      </w:r>
      <w:r w:rsidR="002458C9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帽</w:t>
      </w:r>
      <w:r w:rsidR="002458C9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請採用雙耳並附安全帶之規格，教練除外)。如缺任何</w:t>
      </w:r>
      <w:r w:rsidR="002458C9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lastRenderedPageBreak/>
        <w:t>乙項，大會</w:t>
      </w:r>
      <w:r w:rsidR="008302FB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將</w:t>
      </w:r>
      <w:r w:rsidR="002458C9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警告1次，第2次得將總教練驅逐出場。</w:t>
      </w:r>
      <w:r w:rsidR="002458C9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</w:t>
      </w:r>
    </w:p>
    <w:p w14:paraId="5CB775AB" w14:textId="5D3C5369" w:rsidR="000D254B" w:rsidRPr="00F615A8" w:rsidRDefault="00A3475F" w:rsidP="00DD6E89">
      <w:pPr>
        <w:pStyle w:val="aa"/>
        <w:numPr>
          <w:ilvl w:val="0"/>
          <w:numId w:val="12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球</w:t>
      </w:r>
      <w:r w:rsidR="008874B8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隊比賽時，不可穿金屬棒球釘鞋。</w:t>
      </w:r>
    </w:p>
    <w:p w14:paraId="0529F75E" w14:textId="17C6FCC4" w:rsidR="008874B8" w:rsidRPr="00F615A8" w:rsidRDefault="008874B8" w:rsidP="00DD6E89">
      <w:pPr>
        <w:pStyle w:val="aa"/>
        <w:numPr>
          <w:ilvl w:val="0"/>
          <w:numId w:val="12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各場比賽均無賽前練習，唯第4局後容許次場球隊6人進入投手練習區(牛棚)練習(教練1人、投手2~3人、捕手1~2人及1位保護員)，但應禮讓正在進行比賽之球隊。</w:t>
      </w:r>
    </w:p>
    <w:p w14:paraId="3603873F" w14:textId="0F8E09AF" w:rsidR="00F40652" w:rsidRPr="00F615A8" w:rsidRDefault="00C935DA" w:rsidP="00DD6E89">
      <w:pPr>
        <w:pStyle w:val="aa"/>
        <w:numPr>
          <w:ilvl w:val="0"/>
          <w:numId w:val="12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各隊應於開賽前90分鐘，相互通知將啟用右投或左投，並於60分鐘（電視轉播90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分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鐘）前向大會提交攻守名單（1份</w:t>
      </w:r>
      <w:r w:rsidR="00A2637C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5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張），此份名單為正式攻守名單，在開打前因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任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何原因而變動先發球員時（不得變動打擊棒次），於本場次比賽或保留補賽，視同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已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替換下場之球員。</w:t>
      </w:r>
    </w:p>
    <w:p w14:paraId="40685B45" w14:textId="547B23F6" w:rsidR="00EE65AB" w:rsidRPr="00F615A8" w:rsidRDefault="00741E27" w:rsidP="00DD6E89">
      <w:pPr>
        <w:pStyle w:val="aa"/>
        <w:numPr>
          <w:ilvl w:val="0"/>
          <w:numId w:val="12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世界少棒聯盟於2023年調整</w:t>
      </w:r>
      <w:r w:rsidR="00EE65AB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強制上場規定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：為避免球隊因未完成所有球員必須上場的義務而導致輸球，故將規定改為「所有報名名單內之球員必須排入連續的打擊順序中」。</w:t>
      </w:r>
    </w:p>
    <w:p w14:paraId="702B6E49" w14:textId="088EB5E8" w:rsidR="00741E27" w:rsidRPr="00F615A8" w:rsidRDefault="00741E27" w:rsidP="00DD6E89">
      <w:pPr>
        <w:pStyle w:val="aa"/>
        <w:numPr>
          <w:ilvl w:val="0"/>
          <w:numId w:val="12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若任一選手開賽後，因傷須退場，則該名打者之打序可跳過，不會有罰則。若該名受傷球員經醫護人員評估後可再回到比賽，僅允許該球員回到原打序。</w:t>
      </w:r>
    </w:p>
    <w:p w14:paraId="7E8248AB" w14:textId="0D816587" w:rsidR="00F40652" w:rsidRPr="00F615A8" w:rsidRDefault="00C935DA" w:rsidP="00DD6E89">
      <w:pPr>
        <w:pStyle w:val="aa"/>
        <w:numPr>
          <w:ilvl w:val="0"/>
          <w:numId w:val="12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遇天候不良或其他不可預期因素，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裁判在判定是否宣告截止比賽前，必須等待兩次30</w:t>
      </w:r>
      <w:r w:rsidR="00FB0C33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分鐘，如持續無法排除中斷因素，則比賽宣布終止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假如已經完成</w:t>
      </w:r>
      <w:r w:rsidR="008D3C38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4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局並且裁判也宣告截止的比賽，即結束比賽為正式比賽。如未完成1局則取消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</w:p>
    <w:p w14:paraId="74BBB9B6" w14:textId="77777777" w:rsidR="00416CC4" w:rsidRPr="00F615A8" w:rsidRDefault="00EA30BC" w:rsidP="00DD6E89">
      <w:pPr>
        <w:pStyle w:val="aa"/>
        <w:numPr>
          <w:ilvl w:val="0"/>
          <w:numId w:val="12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當擊球員擊出全壘打，不允許隊職員在回本壘前去碰觸球員（跑壘</w:t>
      </w:r>
    </w:p>
    <w:p w14:paraId="672AC9D2" w14:textId="6C7DEBC9" w:rsidR="00F40652" w:rsidRPr="00F615A8" w:rsidRDefault="00EA30BC" w:rsidP="006567D5">
      <w:pPr>
        <w:pStyle w:val="aa"/>
        <w:ind w:leftChars="0" w:left="2268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指導員除外），未遵守此規定，第一次球隊將被警告，再犯者則球隊總教練將被驅逐出場。</w:t>
      </w:r>
    </w:p>
    <w:p w14:paraId="6F8D674F" w14:textId="6EE1BC0E" w:rsidR="00F40652" w:rsidRPr="00F615A8" w:rsidRDefault="00EA30BC" w:rsidP="00DD6E89">
      <w:pPr>
        <w:pStyle w:val="aa"/>
        <w:numPr>
          <w:ilvl w:val="0"/>
          <w:numId w:val="12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當擊球員擊出安打，或跑壘員跑回本壘得分時，均不允許隊職員離開選手席，未遵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守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此規定，若無發生妨礙行為時，第一次球隊將被警告，再犯者則球隊總教練將被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驅逐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出場；若有發生妨礙行為時則停止比賽，宣判最靠近本壘之跑壘員出局，其他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跑壘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員退回已佔有之壘。</w:t>
      </w:r>
    </w:p>
    <w:p w14:paraId="1EC142BA" w14:textId="3B03A52A" w:rsidR="00F40652" w:rsidRPr="00F615A8" w:rsidRDefault="00466CB7" w:rsidP="00DD6E89">
      <w:pPr>
        <w:pStyle w:val="aa"/>
        <w:numPr>
          <w:ilvl w:val="0"/>
          <w:numId w:val="12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衝撞規則：依中華民國棒球規則6.01規定。</w:t>
      </w:r>
    </w:p>
    <w:p w14:paraId="149E22C9" w14:textId="7562ECF6" w:rsidR="003D1F9D" w:rsidRPr="00F615A8" w:rsidRDefault="002D042E" w:rsidP="00DD6E89">
      <w:pPr>
        <w:pStyle w:val="aa"/>
        <w:numPr>
          <w:ilvl w:val="0"/>
          <w:numId w:val="12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投手必須遵守下列規定：</w:t>
      </w:r>
      <w:r w:rsidR="00840946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(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1曆日係指凌晨零時1分至午夜零時</w:t>
      </w:r>
      <w:r w:rsidR="00840946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)</w:t>
      </w:r>
    </w:p>
    <w:p w14:paraId="2586AE7F" w14:textId="1859E1AB" w:rsidR="00840946" w:rsidRPr="00F615A8" w:rsidRDefault="00840946" w:rsidP="00435516">
      <w:pPr>
        <w:pStyle w:val="aa"/>
        <w:numPr>
          <w:ilvl w:val="0"/>
          <w:numId w:val="13"/>
        </w:numPr>
        <w:ind w:leftChars="0" w:left="2694" w:hanging="426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r w:rsidRPr="00F615A8"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  <w:t>一日比賽中投手不得投球超過85球，但面對同</w:t>
      </w:r>
      <w:r w:rsidR="00C35CC0" w:rsidRPr="00F615A8">
        <w:rPr>
          <w:rFonts w:ascii="標楷體" w:eastAsia="標楷體" w:hAnsi="標楷體" w:hint="eastAsia"/>
          <w:color w:val="000000" w:themeColor="text1"/>
          <w:kern w:val="0"/>
          <w:sz w:val="27"/>
          <w:szCs w:val="27"/>
          <w:lang w:bidi="hi-IN"/>
        </w:rPr>
        <w:t>一擊球員或代打</w:t>
      </w:r>
      <w:r w:rsidRPr="00F615A8"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  <w:t>時，則可至完成結果或</w:t>
      </w:r>
      <w:r w:rsidR="00C35CC0" w:rsidRPr="00F615A8">
        <w:rPr>
          <w:rFonts w:ascii="標楷體" w:eastAsia="標楷體" w:hAnsi="標楷體" w:hint="eastAsia"/>
          <w:color w:val="000000" w:themeColor="text1"/>
          <w:kern w:val="0"/>
          <w:sz w:val="27"/>
          <w:szCs w:val="27"/>
          <w:lang w:bidi="hi-IN"/>
        </w:rPr>
        <w:t>攻守交換</w:t>
      </w:r>
      <w:r w:rsidRPr="00F615A8"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  <w:t>，同時必須強制脫離投手職務。</w:t>
      </w:r>
    </w:p>
    <w:p w14:paraId="3AE0FE5A" w14:textId="355F33CB" w:rsidR="00840946" w:rsidRPr="00F615A8" w:rsidRDefault="00840946" w:rsidP="00435516">
      <w:pPr>
        <w:pStyle w:val="aa"/>
        <w:numPr>
          <w:ilvl w:val="0"/>
          <w:numId w:val="13"/>
        </w:numPr>
        <w:ind w:leftChars="0" w:left="2694" w:hanging="426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r w:rsidRPr="00F615A8"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  <w:t>一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日中投手不可連續2場比賽中上場投球。</w:t>
      </w:r>
    </w:p>
    <w:p w14:paraId="648A8FB8" w14:textId="5CBB7BFC" w:rsidR="00840946" w:rsidRPr="00F615A8" w:rsidRDefault="00840946" w:rsidP="00435516">
      <w:pPr>
        <w:pStyle w:val="aa"/>
        <w:numPr>
          <w:ilvl w:val="0"/>
          <w:numId w:val="13"/>
        </w:numPr>
        <w:ind w:leftChars="0" w:left="2694" w:hanging="426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r w:rsidRPr="00F615A8"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  <w:t>一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日中投球數為66球(含)以上者，必須休息4曆日。</w:t>
      </w:r>
    </w:p>
    <w:p w14:paraId="6A68DE22" w14:textId="1051D5E6" w:rsidR="00840946" w:rsidRPr="00F615A8" w:rsidRDefault="00840946" w:rsidP="00435516">
      <w:pPr>
        <w:pStyle w:val="aa"/>
        <w:numPr>
          <w:ilvl w:val="0"/>
          <w:numId w:val="13"/>
        </w:numPr>
        <w:ind w:leftChars="0" w:left="2694" w:hanging="426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r w:rsidRPr="00F615A8">
        <w:rPr>
          <w:rFonts w:ascii="標楷體" w:eastAsia="標楷體" w:hAnsi="標楷體"/>
          <w:color w:val="000000" w:themeColor="text1"/>
          <w:kern w:val="0"/>
          <w:sz w:val="26"/>
          <w:szCs w:val="26"/>
          <w:lang w:bidi="hi-IN"/>
        </w:rPr>
        <w:t>一</w:t>
      </w:r>
      <w:r w:rsidRPr="00F615A8">
        <w:rPr>
          <w:rFonts w:ascii="標楷體" w:eastAsia="標楷體" w:hAnsi="標楷體"/>
          <w:color w:val="000000" w:themeColor="text1"/>
          <w:sz w:val="26"/>
          <w:szCs w:val="26"/>
        </w:rPr>
        <w:t>日中投球數為51-65球者，必須休息3曆日，同1打席超過65球，休息3曆日。</w:t>
      </w:r>
    </w:p>
    <w:p w14:paraId="3AA95D73" w14:textId="5FD4CB16" w:rsidR="00840946" w:rsidRPr="00F615A8" w:rsidRDefault="00840946" w:rsidP="00435516">
      <w:pPr>
        <w:pStyle w:val="aa"/>
        <w:numPr>
          <w:ilvl w:val="0"/>
          <w:numId w:val="13"/>
        </w:numPr>
        <w:ind w:leftChars="0" w:left="2694" w:hanging="426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r w:rsidRPr="00F615A8">
        <w:rPr>
          <w:rFonts w:ascii="標楷體" w:eastAsia="標楷體" w:hAnsi="標楷體"/>
          <w:color w:val="000000" w:themeColor="text1"/>
          <w:kern w:val="0"/>
          <w:sz w:val="26"/>
          <w:szCs w:val="26"/>
          <w:lang w:bidi="hi-IN"/>
        </w:rPr>
        <w:t>一</w:t>
      </w:r>
      <w:r w:rsidRPr="00F615A8">
        <w:rPr>
          <w:rFonts w:ascii="標楷體" w:eastAsia="標楷體" w:hAnsi="標楷體"/>
          <w:color w:val="000000" w:themeColor="text1"/>
          <w:sz w:val="26"/>
          <w:szCs w:val="26"/>
        </w:rPr>
        <w:t>日中投球數為36-50球者，必須休息2曆日，同1打席超過50球，休息2</w:t>
      </w:r>
      <w:r w:rsidR="001B5662" w:rsidRPr="00F615A8">
        <w:rPr>
          <w:rFonts w:ascii="標楷體" w:eastAsia="標楷體" w:hAnsi="標楷體"/>
          <w:color w:val="000000" w:themeColor="text1"/>
          <w:sz w:val="26"/>
          <w:szCs w:val="26"/>
        </w:rPr>
        <w:t>曆</w:t>
      </w:r>
      <w:r w:rsidRPr="00F615A8">
        <w:rPr>
          <w:rFonts w:ascii="標楷體" w:eastAsia="標楷體" w:hAnsi="標楷體"/>
          <w:color w:val="000000" w:themeColor="text1"/>
          <w:sz w:val="26"/>
          <w:szCs w:val="26"/>
        </w:rPr>
        <w:t>日。</w:t>
      </w:r>
    </w:p>
    <w:p w14:paraId="64DC4736" w14:textId="61EF2FEA" w:rsidR="00840946" w:rsidRPr="00F615A8" w:rsidRDefault="00840946" w:rsidP="00435516">
      <w:pPr>
        <w:pStyle w:val="aa"/>
        <w:numPr>
          <w:ilvl w:val="0"/>
          <w:numId w:val="13"/>
        </w:numPr>
        <w:ind w:leftChars="0" w:left="2694" w:hanging="426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r w:rsidRPr="00F615A8">
        <w:rPr>
          <w:rFonts w:ascii="標楷體" w:eastAsia="標楷體" w:hAnsi="標楷體"/>
          <w:color w:val="000000" w:themeColor="text1"/>
          <w:kern w:val="0"/>
          <w:sz w:val="26"/>
          <w:szCs w:val="26"/>
          <w:lang w:bidi="hi-IN"/>
        </w:rPr>
        <w:t>一</w:t>
      </w:r>
      <w:r w:rsidRPr="00F615A8">
        <w:rPr>
          <w:rFonts w:ascii="標楷體" w:eastAsia="標楷體" w:hAnsi="標楷體"/>
          <w:color w:val="000000" w:themeColor="text1"/>
          <w:sz w:val="26"/>
          <w:szCs w:val="26"/>
        </w:rPr>
        <w:t>日中投球數為21-35球者，必須休息1曆日，同1打席超過35球，休息1</w:t>
      </w:r>
      <w:r w:rsidR="001B5662" w:rsidRPr="00F615A8">
        <w:rPr>
          <w:rFonts w:ascii="標楷體" w:eastAsia="標楷體" w:hAnsi="標楷體"/>
          <w:color w:val="000000" w:themeColor="text1"/>
          <w:sz w:val="26"/>
          <w:szCs w:val="26"/>
        </w:rPr>
        <w:t>曆</w:t>
      </w:r>
      <w:r w:rsidRPr="00F615A8">
        <w:rPr>
          <w:rFonts w:ascii="標楷體" w:eastAsia="標楷體" w:hAnsi="標楷體"/>
          <w:color w:val="000000" w:themeColor="text1"/>
          <w:sz w:val="26"/>
          <w:szCs w:val="26"/>
        </w:rPr>
        <w:t>日。</w:t>
      </w:r>
    </w:p>
    <w:p w14:paraId="59DE4F28" w14:textId="224DAA9F" w:rsidR="00840946" w:rsidRPr="00F615A8" w:rsidRDefault="00840946" w:rsidP="00435516">
      <w:pPr>
        <w:pStyle w:val="aa"/>
        <w:numPr>
          <w:ilvl w:val="0"/>
          <w:numId w:val="13"/>
        </w:numPr>
        <w:ind w:leftChars="0" w:left="2694" w:hanging="426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r w:rsidRPr="00F615A8">
        <w:rPr>
          <w:rFonts w:ascii="標楷體" w:eastAsia="標楷體" w:hAnsi="標楷體"/>
          <w:color w:val="000000" w:themeColor="text1"/>
          <w:kern w:val="0"/>
          <w:sz w:val="25"/>
          <w:szCs w:val="25"/>
          <w:lang w:bidi="hi-IN"/>
        </w:rPr>
        <w:t>一</w:t>
      </w:r>
      <w:r w:rsidRPr="00F615A8">
        <w:rPr>
          <w:rFonts w:ascii="標楷體" w:eastAsia="標楷體" w:hAnsi="標楷體"/>
          <w:color w:val="000000" w:themeColor="text1"/>
          <w:sz w:val="25"/>
          <w:szCs w:val="25"/>
        </w:rPr>
        <w:t>日中投球數為20球內(含)不受隔天休息限制，同1打席超過20球，次日可不休息。</w:t>
      </w:r>
    </w:p>
    <w:p w14:paraId="408F8647" w14:textId="4B30F67E" w:rsidR="00840946" w:rsidRPr="00F615A8" w:rsidRDefault="00840946" w:rsidP="00435516">
      <w:pPr>
        <w:pStyle w:val="aa"/>
        <w:numPr>
          <w:ilvl w:val="0"/>
          <w:numId w:val="13"/>
        </w:numPr>
        <w:ind w:leftChars="0" w:left="2694" w:hanging="426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「投手犯規」或「不法投球」，無論是否已把球投向擊球員，皆視為「投球」，計入該投手之「投球數」中。</w:t>
      </w:r>
    </w:p>
    <w:p w14:paraId="5D1F15FA" w14:textId="53C8BCBA" w:rsidR="00840946" w:rsidRPr="00F615A8" w:rsidRDefault="00840946" w:rsidP="00435516">
      <w:pPr>
        <w:pStyle w:val="aa"/>
        <w:numPr>
          <w:ilvl w:val="0"/>
          <w:numId w:val="13"/>
        </w:numPr>
        <w:ind w:leftChars="0" w:left="2694" w:hanging="426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任何情況下，一名球員不可連續3日擔任投手。</w:t>
      </w:r>
    </w:p>
    <w:p w14:paraId="0C9AFCE7" w14:textId="13B0920B" w:rsidR="002D042E" w:rsidRPr="00F615A8" w:rsidRDefault="00840946" w:rsidP="00435516">
      <w:pPr>
        <w:pStyle w:val="aa"/>
        <w:numPr>
          <w:ilvl w:val="0"/>
          <w:numId w:val="13"/>
        </w:numPr>
        <w:ind w:leftChars="0" w:left="2694" w:hanging="426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lastRenderedPageBreak/>
        <w:t>投手於比賽中投出41球(含)以上者，不得於同一日再擔任捕手。</w:t>
      </w:r>
    </w:p>
    <w:p w14:paraId="573F1B2A" w14:textId="7F2BD3F6" w:rsidR="00B85FE4" w:rsidRPr="00F615A8" w:rsidRDefault="00840946" w:rsidP="00435516">
      <w:pPr>
        <w:pStyle w:val="aa"/>
        <w:numPr>
          <w:ilvl w:val="0"/>
          <w:numId w:val="13"/>
        </w:numPr>
        <w:ind w:leftChars="0" w:left="2694" w:hanging="426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一場比賽中擔任捕手達4局，則不得於該曆日中出任投手。</w:t>
      </w:r>
      <w:r w:rsidR="00604C99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（註：1名球員若擔任捕手3局(含)以下，並於同一日中擔任投手，投21球(含)</w:t>
      </w:r>
      <w:r w:rsidR="00B85FE4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以</w:t>
      </w:r>
      <w:r w:rsidR="00B85FE4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上，則該曆日之中不可再擔任捕手。） [例外]假如投手於到達20球之界限時正面對1名擊球員，則可繼續投球，直到下列情況之一出現時，而仍可保有再任捕手資格：(1)該擊球員上壘；(2)該擊球員出局；(3)第三出局完成，該半局或該場比賽結束。</w:t>
      </w:r>
    </w:p>
    <w:p w14:paraId="2B01FA51" w14:textId="00C5D13A" w:rsidR="00B85FE4" w:rsidRPr="00F615A8" w:rsidRDefault="00272B22" w:rsidP="00435516">
      <w:pPr>
        <w:pStyle w:val="aa"/>
        <w:numPr>
          <w:ilvl w:val="0"/>
          <w:numId w:val="13"/>
        </w:numPr>
        <w:ind w:leftChars="0" w:left="2694" w:hanging="426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比賽如因天黑、天候或其他因素保留，而於次曆日復賽時，於保留當時之投手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若</w:t>
      </w:r>
      <w:r w:rsidR="00D733D7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投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球數在40球（含）以下，可於復賽時繼續投球，且依下列情況計算其投球數：</w:t>
      </w:r>
      <w:r w:rsidR="00CB62B4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A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.保留比賽時，投球數20（含）以下者，復賽時投球數從0起算。</w:t>
      </w:r>
      <w:r w:rsidR="00CB62B4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B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.保留比賽時，投球數21至40球者，復賽時依原投球數起算。</w:t>
      </w:r>
    </w:p>
    <w:p w14:paraId="4A976618" w14:textId="62D402B3" w:rsidR="00A3475F" w:rsidRPr="00F615A8" w:rsidRDefault="00144B99" w:rsidP="00435516">
      <w:pPr>
        <w:pStyle w:val="aa"/>
        <w:numPr>
          <w:ilvl w:val="0"/>
          <w:numId w:val="13"/>
        </w:numPr>
        <w:ind w:leftChars="0" w:left="2694" w:hanging="426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各隊教練於賽後務必至記錄組簽核己隊投手之投球數。球數則以現場公開之投球顯示器為準。</w:t>
      </w:r>
    </w:p>
    <w:p w14:paraId="224388EC" w14:textId="7BC9069E" w:rsidR="00B71267" w:rsidRPr="00F615A8" w:rsidRDefault="00B71267" w:rsidP="00DD6E89">
      <w:pPr>
        <w:pStyle w:val="aa"/>
        <w:numPr>
          <w:ilvl w:val="0"/>
          <w:numId w:val="12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比賽中順位進壘之跑壘員，嚴禁使用前撲式(頭、手、胸向前式)滑壘，違者被判出局。</w:t>
      </w:r>
    </w:p>
    <w:p w14:paraId="6D5B263F" w14:textId="77777777" w:rsidR="00CE2A91" w:rsidRPr="00F615A8" w:rsidRDefault="00477392" w:rsidP="00DD6E89">
      <w:pPr>
        <w:pStyle w:val="aa"/>
        <w:numPr>
          <w:ilvl w:val="0"/>
          <w:numId w:val="12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投手投球時，球尚未經過本壘板，跑壘員不得先行離壘。違者警告1次並依世界少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棒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聯盟規則第7.13條文處理，第2次跑壘員判出局，若2人以上同時發生，則判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最靠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近本壘之跑壘員出局。</w:t>
      </w:r>
    </w:p>
    <w:p w14:paraId="5BD9F78C" w14:textId="77777777" w:rsidR="00435516" w:rsidRPr="00F615A8" w:rsidRDefault="00F515FA" w:rsidP="00DD6E89">
      <w:pPr>
        <w:pStyle w:val="aa"/>
        <w:numPr>
          <w:ilvl w:val="0"/>
          <w:numId w:val="12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bookmarkStart w:id="10" w:name="_Hlk154056270"/>
      <w:bookmarkStart w:id="11" w:name="_Hlk154056251"/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禮貌性代跑：</w:t>
      </w:r>
    </w:p>
    <w:p w14:paraId="56A50262" w14:textId="77777777" w:rsidR="00435516" w:rsidRPr="00F615A8" w:rsidRDefault="00435516" w:rsidP="00931F61">
      <w:pPr>
        <w:pStyle w:val="aa"/>
        <w:numPr>
          <w:ilvl w:val="0"/>
          <w:numId w:val="47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在兩出局後，</w:t>
      </w:r>
      <w:r w:rsidRPr="00F615A8">
        <w:rPr>
          <w:rFonts w:ascii="標楷體" w:eastAsia="標楷體" w:hAnsi="標楷體" w:cs="Times New Roman" w:hint="eastAsia"/>
          <w:b/>
          <w:bCs/>
          <w:color w:val="000000" w:themeColor="text1"/>
          <w:sz w:val="27"/>
          <w:szCs w:val="27"/>
          <w:u w:val="single"/>
        </w:rPr>
        <w:t>投手或捕手上壘時，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則投捕打序前之最後出局隊員得代跑，而該名被代跑的投手或捕手可繼續但任投捕職務。</w:t>
      </w:r>
    </w:p>
    <w:p w14:paraId="13594ADD" w14:textId="77777777" w:rsidR="00435516" w:rsidRPr="00F615A8" w:rsidRDefault="00435516" w:rsidP="00931F61">
      <w:pPr>
        <w:pStyle w:val="aa"/>
        <w:numPr>
          <w:ilvl w:val="0"/>
          <w:numId w:val="47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若兩出局後，</w:t>
      </w:r>
      <w:r w:rsidRPr="00F615A8">
        <w:rPr>
          <w:rFonts w:ascii="標楷體" w:eastAsia="標楷體" w:hAnsi="標楷體" w:cs="Times New Roman" w:hint="eastAsia"/>
          <w:b/>
          <w:bCs/>
          <w:color w:val="000000" w:themeColor="text1"/>
          <w:sz w:val="27"/>
          <w:szCs w:val="27"/>
          <w:u w:val="single"/>
        </w:rPr>
        <w:t>投手捕手都在壘上時，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皆可以使用，前位跑者由該局第一個出局者代跑，後位由第二個出局者代跑。</w:t>
      </w:r>
    </w:p>
    <w:p w14:paraId="620C56D9" w14:textId="744AA0E4" w:rsidR="005869C9" w:rsidRPr="00F615A8" w:rsidRDefault="00435516" w:rsidP="00931F61">
      <w:pPr>
        <w:pStyle w:val="aa"/>
        <w:numPr>
          <w:ilvl w:val="0"/>
          <w:numId w:val="47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欲採用禮貌性代跑前必須先告知主審。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 xml:space="preserve"> </w:t>
      </w:r>
    </w:p>
    <w:p w14:paraId="362040B0" w14:textId="69123C99" w:rsidR="005869C9" w:rsidRPr="00F615A8" w:rsidRDefault="005869C9" w:rsidP="00DD6E89">
      <w:pPr>
        <w:pStyle w:val="aa"/>
        <w:numPr>
          <w:ilvl w:val="0"/>
          <w:numId w:val="12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bookmarkStart w:id="12" w:name="_Hlk154056298"/>
      <w:bookmarkEnd w:id="10"/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任一選手得在比賽中隨時再上場守備；若投手離開投手職務，不可於該場再回任投手。</w:t>
      </w:r>
    </w:p>
    <w:bookmarkEnd w:id="11"/>
    <w:bookmarkEnd w:id="12"/>
    <w:p w14:paraId="71D4D7F8" w14:textId="0F9513CB" w:rsidR="00F40652" w:rsidRPr="00F615A8" w:rsidRDefault="00466CB7" w:rsidP="00DD6E89">
      <w:pPr>
        <w:pStyle w:val="aa"/>
        <w:numPr>
          <w:ilvl w:val="0"/>
          <w:numId w:val="12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電視輔助判決之相關規定如下：</w:t>
      </w:r>
    </w:p>
    <w:p w14:paraId="0D6E2B60" w14:textId="0003822B" w:rsidR="00684345" w:rsidRPr="00F615A8" w:rsidRDefault="00466CB7" w:rsidP="00435516">
      <w:pPr>
        <w:pStyle w:val="aa"/>
        <w:numPr>
          <w:ilvl w:val="0"/>
          <w:numId w:val="15"/>
        </w:numPr>
        <w:ind w:leftChars="0" w:left="2694" w:hanging="426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好壞球、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投手犯規及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是否揮棒過半，不得要求電視輔助判決。</w:t>
      </w:r>
    </w:p>
    <w:p w14:paraId="5682B31A" w14:textId="002921F2" w:rsidR="00466CB7" w:rsidRPr="00F615A8" w:rsidRDefault="00466CB7" w:rsidP="00435516">
      <w:pPr>
        <w:pStyle w:val="aa"/>
        <w:numPr>
          <w:ilvl w:val="0"/>
          <w:numId w:val="15"/>
        </w:numPr>
        <w:ind w:leftChars="0" w:left="2694" w:hanging="426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對於裁判員之判決產生疑慮時，應於</w:t>
      </w:r>
      <w:r w:rsidR="00BB443C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10</w:t>
      </w:r>
      <w:r w:rsidR="00BB443C" w:rsidRPr="00F615A8">
        <w:rPr>
          <w:rFonts w:ascii="標楷體" w:eastAsia="標楷體" w:hAnsi="標楷體"/>
          <w:color w:val="000000" w:themeColor="text1"/>
          <w:sz w:val="27"/>
          <w:szCs w:val="27"/>
        </w:rPr>
        <w:t>秒內提出</w:t>
      </w:r>
      <w:r w:rsidR="00BB443C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暫停考慮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，</w:t>
      </w:r>
      <w:r w:rsidR="00BB443C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20秒內(含前10秒)決定是否提出輔助判決，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自總教練喊暫停開始計時。</w:t>
      </w:r>
    </w:p>
    <w:p w14:paraId="03423CF0" w14:textId="284C4BFF" w:rsidR="00CE2A91" w:rsidRPr="00F615A8" w:rsidRDefault="00466CB7" w:rsidP="00435516">
      <w:pPr>
        <w:pStyle w:val="aa"/>
        <w:numPr>
          <w:ilvl w:val="0"/>
          <w:numId w:val="15"/>
        </w:numPr>
        <w:ind w:leftChars="0" w:left="2694" w:hanging="426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電視輔助判決</w:t>
      </w:r>
      <w:r w:rsidR="009E07E1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賽事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技術委員及裁判應依</w:t>
      </w:r>
      <w:r w:rsidR="006567D5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大會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電視畫面呈現，作正確判決。</w:t>
      </w:r>
    </w:p>
    <w:p w14:paraId="663DF9D1" w14:textId="1F2883DA" w:rsidR="00466CB7" w:rsidRPr="00F615A8" w:rsidRDefault="00466CB7" w:rsidP="00435516">
      <w:pPr>
        <w:pStyle w:val="aa"/>
        <w:numPr>
          <w:ilvl w:val="0"/>
          <w:numId w:val="15"/>
        </w:numPr>
        <w:ind w:leftChars="0" w:left="2694" w:hanging="426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若同時有兩個判決疑慮時則須提出順序。</w:t>
      </w:r>
    </w:p>
    <w:p w14:paraId="2FFCE33B" w14:textId="067A2B0E" w:rsidR="00A838C5" w:rsidRPr="00F615A8" w:rsidRDefault="00466CB7" w:rsidP="00435516">
      <w:pPr>
        <w:pStyle w:val="aa"/>
        <w:numPr>
          <w:ilvl w:val="0"/>
          <w:numId w:val="15"/>
        </w:numPr>
        <w:ind w:leftChars="0" w:left="2694" w:hanging="426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每隊每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場1次，若判決改變得保留再1次輔助</w:t>
      </w:r>
      <w:r w:rsidR="006567D5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判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決之權利，此次不論判決是否改變，均不得再提出輔助判決之要求。</w:t>
      </w:r>
    </w:p>
    <w:p w14:paraId="1A8C1718" w14:textId="32C44803" w:rsidR="00435516" w:rsidRPr="00F615A8" w:rsidRDefault="003620AE" w:rsidP="00435516">
      <w:pPr>
        <w:pStyle w:val="aa"/>
        <w:numPr>
          <w:ilvl w:val="0"/>
          <w:numId w:val="15"/>
        </w:numPr>
        <w:ind w:leftChars="0" w:left="2694" w:hanging="426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若經教練所提之輔助判決</w:t>
      </w:r>
      <w:r w:rsidR="00467ACB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無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畫面時，</w:t>
      </w:r>
      <w:r w:rsidR="00467ACB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則改為裁判協商判決，此判決為最終判決，不得異議。</w:t>
      </w:r>
    </w:p>
    <w:p w14:paraId="31B7FEBF" w14:textId="77777777" w:rsidR="00A838C5" w:rsidRPr="00F615A8" w:rsidRDefault="00A838C5" w:rsidP="00DD6E89">
      <w:pPr>
        <w:pStyle w:val="aa"/>
        <w:numPr>
          <w:ilvl w:val="0"/>
          <w:numId w:val="17"/>
        </w:numPr>
        <w:ind w:leftChars="0"/>
        <w:rPr>
          <w:rFonts w:ascii="標楷體" w:eastAsia="標楷體" w:hAnsi="標楷體" w:cs="Times New Roman"/>
          <w:vanish/>
          <w:color w:val="000000" w:themeColor="text1"/>
          <w:sz w:val="27"/>
          <w:szCs w:val="27"/>
        </w:rPr>
      </w:pPr>
    </w:p>
    <w:p w14:paraId="01ABD62C" w14:textId="77777777" w:rsidR="00A838C5" w:rsidRPr="00F615A8" w:rsidRDefault="00A838C5" w:rsidP="00DD6E89">
      <w:pPr>
        <w:pStyle w:val="aa"/>
        <w:numPr>
          <w:ilvl w:val="0"/>
          <w:numId w:val="17"/>
        </w:numPr>
        <w:ind w:leftChars="0"/>
        <w:rPr>
          <w:rFonts w:ascii="標楷體" w:eastAsia="標楷體" w:hAnsi="標楷體" w:cs="Times New Roman"/>
          <w:vanish/>
          <w:color w:val="000000" w:themeColor="text1"/>
          <w:sz w:val="27"/>
          <w:szCs w:val="27"/>
        </w:rPr>
      </w:pPr>
    </w:p>
    <w:p w14:paraId="230F5DDB" w14:textId="77777777" w:rsidR="00A838C5" w:rsidRPr="00F615A8" w:rsidRDefault="00A838C5" w:rsidP="00DD6E89">
      <w:pPr>
        <w:pStyle w:val="aa"/>
        <w:numPr>
          <w:ilvl w:val="0"/>
          <w:numId w:val="17"/>
        </w:numPr>
        <w:ind w:leftChars="0"/>
        <w:rPr>
          <w:rFonts w:ascii="標楷體" w:eastAsia="標楷體" w:hAnsi="標楷體" w:cs="Times New Roman"/>
          <w:vanish/>
          <w:color w:val="000000" w:themeColor="text1"/>
          <w:sz w:val="27"/>
          <w:szCs w:val="27"/>
        </w:rPr>
      </w:pPr>
    </w:p>
    <w:p w14:paraId="028F2D16" w14:textId="77777777" w:rsidR="00A838C5" w:rsidRPr="00F615A8" w:rsidRDefault="00A838C5" w:rsidP="00DD6E89">
      <w:pPr>
        <w:pStyle w:val="aa"/>
        <w:numPr>
          <w:ilvl w:val="0"/>
          <w:numId w:val="17"/>
        </w:numPr>
        <w:ind w:leftChars="0"/>
        <w:rPr>
          <w:rFonts w:ascii="標楷體" w:eastAsia="標楷體" w:hAnsi="標楷體" w:cs="Times New Roman"/>
          <w:vanish/>
          <w:color w:val="000000" w:themeColor="text1"/>
          <w:sz w:val="27"/>
          <w:szCs w:val="27"/>
        </w:rPr>
      </w:pPr>
    </w:p>
    <w:p w14:paraId="596B35F9" w14:textId="3820AECE" w:rsidR="00466CB7" w:rsidRPr="00F615A8" w:rsidRDefault="008E28AE" w:rsidP="00DD6E89">
      <w:pPr>
        <w:pStyle w:val="aa"/>
        <w:numPr>
          <w:ilvl w:val="0"/>
          <w:numId w:val="10"/>
        </w:numPr>
        <w:ind w:leftChars="0" w:hanging="824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b/>
          <w:bCs/>
          <w:color w:val="000000" w:themeColor="text1"/>
          <w:sz w:val="27"/>
          <w:szCs w:val="27"/>
        </w:rPr>
        <w:t>加速比賽特別規定</w:t>
      </w:r>
    </w:p>
    <w:p w14:paraId="0102842D" w14:textId="4BE13700" w:rsidR="00466CB7" w:rsidRPr="00F615A8" w:rsidRDefault="00CE08E4" w:rsidP="00DD6E89">
      <w:pPr>
        <w:pStyle w:val="aa"/>
        <w:numPr>
          <w:ilvl w:val="0"/>
          <w:numId w:val="18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lastRenderedPageBreak/>
        <w:t>比數</w:t>
      </w:r>
      <w:r w:rsidR="00B860CF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3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局相差</w:t>
      </w:r>
      <w:r w:rsidR="00B860CF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1</w:t>
      </w:r>
      <w:r w:rsidR="00B860CF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5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分，</w:t>
      </w:r>
      <w:r w:rsidR="00B860CF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4局相差10分，</w:t>
      </w:r>
      <w:r w:rsidR="003F188A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</w:t>
      </w:r>
      <w:r w:rsidR="00BB6CED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5局相差</w:t>
      </w:r>
      <w:r w:rsidR="00BB6CED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8</w:t>
      </w:r>
      <w:r w:rsidR="00BB6CED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分，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即截止比賽。</w:t>
      </w:r>
    </w:p>
    <w:p w14:paraId="73BFCE3E" w14:textId="7BC083A5" w:rsidR="00B63F4B" w:rsidRPr="00F615A8" w:rsidRDefault="00B63F4B" w:rsidP="00DD6E89">
      <w:pPr>
        <w:pStyle w:val="aa"/>
        <w:numPr>
          <w:ilvl w:val="0"/>
          <w:numId w:val="18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bookmarkStart w:id="13" w:name="_Hlk154056436"/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守方向主審表達欲以「故意四壞球」保送擊球員，此項決定可於該打席前或打席進行中提出。一場比賽中，一位球員只能被「故意四壞球」保送一次</w:t>
      </w:r>
      <w:r w:rsidR="00A64D4D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，</w:t>
      </w:r>
      <w:r w:rsidR="00940AA0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並累計投手球數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。</w:t>
      </w:r>
    </w:p>
    <w:bookmarkEnd w:id="13"/>
    <w:p w14:paraId="76F73B3E" w14:textId="494FCC54" w:rsidR="00466CB7" w:rsidRPr="00F615A8" w:rsidRDefault="00CE08E4" w:rsidP="00DD6E89">
      <w:pPr>
        <w:pStyle w:val="aa"/>
        <w:numPr>
          <w:ilvl w:val="0"/>
          <w:numId w:val="18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野手集會含捕手每局限1次，時間以</w:t>
      </w:r>
      <w:r w:rsidR="00F01055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30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秒鐘為限（逾時計教練技術暫停1次），第2次計教練技術暫停1次。每場限3次野手集會，第4次（含）則每次都計教練技術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暫停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一次，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延長賽時則每3局限1次。</w:t>
      </w:r>
    </w:p>
    <w:p w14:paraId="05A8C2DF" w14:textId="657445D3" w:rsidR="00CE08E4" w:rsidRPr="00F615A8" w:rsidRDefault="00CE08E4" w:rsidP="00C42FCE">
      <w:pPr>
        <w:pStyle w:val="aa"/>
        <w:numPr>
          <w:ilvl w:val="0"/>
          <w:numId w:val="18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教練滯留投手丘(場內)時均視為技術暫停，每位投手一局中允許1次教練技術暫停，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時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間以</w:t>
      </w:r>
      <w:r w:rsidR="00C42FCE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30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秒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為限，第2次則須更換投手（原投手</w:t>
      </w:r>
      <w:r w:rsidR="00166AE2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該場不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得</w:t>
      </w:r>
      <w:r w:rsidR="00166AE2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再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擔任</w:t>
      </w:r>
      <w:r w:rsidR="00166AE2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投手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）。每場第</w:t>
      </w:r>
      <w:r w:rsidR="00444C73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3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次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（含）暫停時，則每次都須更換投手，延長賽時則每3局限1次教練技術暫停。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攻擊時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1局允許暫停1次，時間以</w:t>
      </w:r>
      <w:r w:rsidR="00697F21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30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秒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為限，每局第2次時，則視同該隊教練技術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暫停1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次，每場限3次攻擊暫停，第4次(含)每次都計教練技術暫停1次，延長賽時則每3</w:t>
      </w:r>
      <w:r w:rsidR="00697F21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局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限1次。</w:t>
      </w:r>
    </w:p>
    <w:p w14:paraId="3648968A" w14:textId="1BF6D0AB" w:rsidR="00466CB7" w:rsidRPr="00F615A8" w:rsidRDefault="00772410" w:rsidP="00DD6E89">
      <w:pPr>
        <w:pStyle w:val="aa"/>
        <w:numPr>
          <w:ilvl w:val="0"/>
          <w:numId w:val="18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攻守交換限於90秒內完成，攻方第三出局數完成時開始計算，若遇捕手著裝則可再延長20秒。</w:t>
      </w:r>
    </w:p>
    <w:p w14:paraId="19C40872" w14:textId="5E2EBA18" w:rsidR="00466CB7" w:rsidRPr="00F615A8" w:rsidRDefault="00772410" w:rsidP="00DD6E89">
      <w:pPr>
        <w:pStyle w:val="aa"/>
        <w:numPr>
          <w:ilvl w:val="0"/>
          <w:numId w:val="18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更換投手時限100秒內完成，依教練暫停時開始計時。</w:t>
      </w:r>
    </w:p>
    <w:p w14:paraId="1084CEDD" w14:textId="1C904B04" w:rsidR="00466CB7" w:rsidRPr="00F615A8" w:rsidRDefault="00772410" w:rsidP="00DD6E89">
      <w:pPr>
        <w:pStyle w:val="aa"/>
        <w:numPr>
          <w:ilvl w:val="0"/>
          <w:numId w:val="18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教練技術暫停後更換投手限120秒內完成，依教練暫停時開始計時。</w:t>
      </w:r>
    </w:p>
    <w:p w14:paraId="192AFA90" w14:textId="77777777" w:rsidR="00C16ABA" w:rsidRPr="00F615A8" w:rsidRDefault="009057C6" w:rsidP="00C16ABA">
      <w:pPr>
        <w:pStyle w:val="aa"/>
        <w:numPr>
          <w:ilvl w:val="0"/>
          <w:numId w:val="18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前述之時間限制均含投手練投、野手傳接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及擊球員就擊球區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，逾時將取消投手練投。</w:t>
      </w:r>
    </w:p>
    <w:p w14:paraId="6FB36755" w14:textId="468906FC" w:rsidR="00C16ABA" w:rsidRPr="00F615A8" w:rsidRDefault="00C16ABA" w:rsidP="00C16ABA">
      <w:pPr>
        <w:pStyle w:val="aa"/>
        <w:numPr>
          <w:ilvl w:val="0"/>
          <w:numId w:val="18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壘上無跑壘員時，投手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20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秒內未將球投出判壞球一顆(時間由捕手持球後開始計算)；擊球員經裁判催促準備打擊，若無法及時完成時，則判好球一顆。</w:t>
      </w:r>
    </w:p>
    <w:p w14:paraId="00BD3829" w14:textId="6A184FCA" w:rsidR="009057C6" w:rsidRPr="00F615A8" w:rsidRDefault="00670DC7" w:rsidP="00DD6E89">
      <w:pPr>
        <w:pStyle w:val="aa"/>
        <w:numPr>
          <w:ilvl w:val="0"/>
          <w:numId w:val="18"/>
        </w:numPr>
        <w:ind w:leftChars="0"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一壘、</w:t>
      </w:r>
      <w:r w:rsidR="009057C6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三壘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、一三壘</w:t>
      </w:r>
      <w:r w:rsidR="009057C6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壘上有跑壘員時，投手需於12秒內(二壘壘上有跑壘員時需15秒內)將球投出(時間之計時由投手持球看向捕手及擊球員站在打擊區看向投手時，開始計算秒數)，每場每隊投手持球</w:t>
      </w:r>
      <w:r w:rsidR="002E56F3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逾時</w:t>
      </w:r>
      <w:r w:rsidR="009057C6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時，第一次警告，第二次起均判壞球一顆。</w:t>
      </w:r>
    </w:p>
    <w:p w14:paraId="58DBBE46" w14:textId="73C05601" w:rsidR="00466CB7" w:rsidRPr="00F615A8" w:rsidRDefault="009057C6" w:rsidP="00DD6E89">
      <w:pPr>
        <w:pStyle w:val="aa"/>
        <w:numPr>
          <w:ilvl w:val="0"/>
          <w:numId w:val="19"/>
        </w:numPr>
        <w:ind w:leftChars="0" w:left="2268" w:hanging="425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上述計時均以</w:t>
      </w:r>
      <w:r w:rsidR="002E56F3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現場計時器或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裁判手上計時器認定。</w:t>
      </w:r>
    </w:p>
    <w:p w14:paraId="77987734" w14:textId="31DEB1F8" w:rsidR="00397301" w:rsidRPr="00F615A8" w:rsidRDefault="00881058" w:rsidP="001E5C91">
      <w:pPr>
        <w:kinsoku w:val="0"/>
        <w:overflowPunct w:val="0"/>
        <w:spacing w:line="0" w:lineRule="atLeast"/>
        <w:ind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</w:t>
      </w:r>
      <w:r w:rsidR="00A838C5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</w:t>
      </w:r>
      <w:r w:rsidR="00597EFE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【註】若為配合電視轉播、球員替換或其他因素而產生的逾時，則不</w:t>
      </w:r>
      <w:r w:rsidR="00397301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</w:t>
      </w:r>
    </w:p>
    <w:p w14:paraId="2A895A68" w14:textId="48624B56" w:rsidR="00934FBD" w:rsidRPr="00F615A8" w:rsidRDefault="00397301" w:rsidP="001E5C91">
      <w:pPr>
        <w:kinsoku w:val="0"/>
        <w:overflowPunct w:val="0"/>
        <w:spacing w:line="0" w:lineRule="atLeast"/>
        <w:ind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 </w:t>
      </w:r>
      <w:r w:rsidR="00597EFE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受前述之時間限制。</w:t>
      </w:r>
    </w:p>
    <w:p w14:paraId="41B94C0A" w14:textId="77777777" w:rsidR="001E5C91" w:rsidRPr="00F615A8" w:rsidRDefault="001E5C91" w:rsidP="001E5C91">
      <w:pPr>
        <w:kinsoku w:val="0"/>
        <w:overflowPunct w:val="0"/>
        <w:spacing w:line="0" w:lineRule="atLeast"/>
        <w:ind w:left="2268" w:hanging="42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</w:p>
    <w:p w14:paraId="725E0260" w14:textId="03D97666" w:rsidR="00CA0CB3" w:rsidRPr="00F615A8" w:rsidRDefault="00CA0CB3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b/>
          <w:bCs/>
          <w:color w:val="000000" w:themeColor="text1"/>
          <w:sz w:val="27"/>
          <w:szCs w:val="27"/>
          <w:u w:val="single"/>
        </w:rPr>
        <w:t>最終處置(裁決)：賽事技術委員會</w:t>
      </w:r>
    </w:p>
    <w:p w14:paraId="1B8E03DE" w14:textId="435FB447" w:rsidR="00466CB7" w:rsidRPr="00F615A8" w:rsidRDefault="00CA0CB3" w:rsidP="00DD6E89">
      <w:pPr>
        <w:pStyle w:val="aa"/>
        <w:numPr>
          <w:ilvl w:val="0"/>
          <w:numId w:val="20"/>
        </w:numPr>
        <w:ind w:leftChars="0" w:left="851" w:firstLine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由賽事技術委員會負責比賽所有技術範疇。</w:t>
      </w:r>
    </w:p>
    <w:p w14:paraId="32371592" w14:textId="4CE05BE3" w:rsidR="00466CB7" w:rsidRPr="00F615A8" w:rsidRDefault="00CA0CB3" w:rsidP="00DD6E89">
      <w:pPr>
        <w:pStyle w:val="aa"/>
        <w:numPr>
          <w:ilvl w:val="0"/>
          <w:numId w:val="20"/>
        </w:numPr>
        <w:ind w:leftChars="0" w:left="851" w:firstLine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賽事技術委員會應執行本文所述與競賽規程之規定。</w:t>
      </w:r>
    </w:p>
    <w:p w14:paraId="09502B70" w14:textId="77777777" w:rsidR="00E55AA3" w:rsidRPr="00F615A8" w:rsidRDefault="00CA0CB3" w:rsidP="00DD6E89">
      <w:pPr>
        <w:pStyle w:val="aa"/>
        <w:numPr>
          <w:ilvl w:val="0"/>
          <w:numId w:val="20"/>
        </w:numPr>
        <w:ind w:leftChars="0" w:left="851" w:firstLine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由賽事技術委員依「比賽規則」所作之裁決，一概不受理申訴，只有與比賽規</w:t>
      </w:r>
      <w:r w:rsidR="00E55AA3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</w:t>
      </w:r>
      <w:r w:rsidR="00E55AA3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 xml:space="preserve">  </w:t>
      </w:r>
    </w:p>
    <w:p w14:paraId="0643452E" w14:textId="2C4FB7F0" w:rsidR="00466CB7" w:rsidRPr="00F615A8" w:rsidRDefault="00CA0CB3" w:rsidP="00E55AA3">
      <w:pPr>
        <w:pStyle w:val="aa"/>
        <w:ind w:leftChars="0" w:left="851" w:firstLineChars="200" w:firstLine="54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則無關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的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賽事技術委員之裁決，才可提交賽事技術委員會。</w:t>
      </w:r>
    </w:p>
    <w:p w14:paraId="1D6F16BC" w14:textId="77777777" w:rsidR="007049FE" w:rsidRPr="00F615A8" w:rsidRDefault="00CA0CB3" w:rsidP="00DD6E89">
      <w:pPr>
        <w:pStyle w:val="aa"/>
        <w:numPr>
          <w:ilvl w:val="0"/>
          <w:numId w:val="20"/>
        </w:numPr>
        <w:ind w:leftChars="0" w:left="851" w:firstLine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凡比賽時發生棒球規則或本規程無明文規定之問題，將由賽事技術委員會仲</w:t>
      </w:r>
    </w:p>
    <w:p w14:paraId="50C0110D" w14:textId="0A23A024" w:rsidR="00397301" w:rsidRPr="00F615A8" w:rsidRDefault="007049FE" w:rsidP="007049FE">
      <w:pPr>
        <w:pStyle w:val="aa"/>
        <w:ind w:leftChars="0" w:left="851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  </w:t>
      </w:r>
      <w:r w:rsidR="00CA0CB3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裁，</w:t>
      </w:r>
      <w:r w:rsidR="00E66531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並有</w:t>
      </w:r>
      <w:r w:rsidR="00E66531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最</w:t>
      </w:r>
      <w:r w:rsidR="00E66531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終決定權。</w:t>
      </w:r>
    </w:p>
    <w:p w14:paraId="681478A9" w14:textId="2DAC0AE2" w:rsidR="00E67574" w:rsidRPr="00F615A8" w:rsidRDefault="00E67574" w:rsidP="00E66531">
      <w:pPr>
        <w:ind w:left="851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</w:p>
    <w:p w14:paraId="7465E18E" w14:textId="2643FDE7" w:rsidR="00466CB7" w:rsidRPr="00F615A8" w:rsidRDefault="00804BE9">
      <w:pPr>
        <w:pStyle w:val="aa"/>
        <w:numPr>
          <w:ilvl w:val="0"/>
          <w:numId w:val="1"/>
        </w:numPr>
        <w:ind w:leftChars="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b/>
          <w:bCs/>
          <w:color w:val="000000" w:themeColor="text1"/>
          <w:sz w:val="27"/>
          <w:szCs w:val="27"/>
        </w:rPr>
        <w:t>保險</w:t>
      </w:r>
    </w:p>
    <w:p w14:paraId="51B8EC71" w14:textId="77777777" w:rsidR="00E921A0" w:rsidRPr="00F615A8" w:rsidRDefault="00804BE9" w:rsidP="00DD6E89">
      <w:pPr>
        <w:pStyle w:val="aa"/>
        <w:numPr>
          <w:ilvl w:val="0"/>
          <w:numId w:val="33"/>
        </w:numPr>
        <w:ind w:leftChars="0" w:left="851" w:firstLine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球隊隊職員於比賽期間，請參賽單位自行辦理競賽場上之新台幣300萬元以上</w:t>
      </w:r>
      <w:r w:rsidR="00E921A0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</w:t>
      </w:r>
    </w:p>
    <w:p w14:paraId="095FC759" w14:textId="77777777" w:rsidR="00397301" w:rsidRPr="00F615A8" w:rsidRDefault="00397301" w:rsidP="00E921A0">
      <w:pPr>
        <w:pStyle w:val="aa"/>
        <w:ind w:leftChars="0" w:left="851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  </w:t>
      </w:r>
      <w:r w:rsidR="00804BE9" w:rsidRPr="00F615A8">
        <w:rPr>
          <w:rFonts w:ascii="標楷體" w:eastAsia="標楷體" w:hAnsi="標楷體"/>
          <w:color w:val="000000" w:themeColor="text1"/>
          <w:sz w:val="27"/>
          <w:szCs w:val="27"/>
        </w:rPr>
        <w:t>人身保險(含死亡、傷殘及醫療給付)，但亦要以政府規定保險公司投保額度為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</w:t>
      </w:r>
    </w:p>
    <w:p w14:paraId="038AEF96" w14:textId="30DE0553" w:rsidR="00466CB7" w:rsidRPr="00F615A8" w:rsidRDefault="00397301" w:rsidP="00E921A0">
      <w:pPr>
        <w:pStyle w:val="aa"/>
        <w:ind w:leftChars="0" w:left="851"/>
        <w:rPr>
          <w:rFonts w:ascii="標楷體" w:eastAsia="標楷體" w:hAnsi="標楷體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  </w:t>
      </w:r>
      <w:r w:rsidR="00804BE9" w:rsidRPr="00F615A8">
        <w:rPr>
          <w:rFonts w:ascii="標楷體" w:eastAsia="標楷體" w:hAnsi="標楷體"/>
          <w:color w:val="000000" w:themeColor="text1"/>
          <w:sz w:val="27"/>
          <w:szCs w:val="27"/>
        </w:rPr>
        <w:t>準</w:t>
      </w:r>
      <w:r w:rsidR="00B139A9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，</w:t>
      </w:r>
      <w:bookmarkStart w:id="14" w:name="_Hlk154056488"/>
      <w:r w:rsidR="00B139A9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請球隊自行留存，無需繳交大會</w:t>
      </w:r>
      <w:r w:rsidR="00804BE9" w:rsidRPr="00F615A8">
        <w:rPr>
          <w:rFonts w:ascii="標楷體" w:eastAsia="標楷體" w:hAnsi="標楷體"/>
          <w:color w:val="000000" w:themeColor="text1"/>
          <w:sz w:val="27"/>
          <w:szCs w:val="27"/>
        </w:rPr>
        <w:t>。</w:t>
      </w:r>
      <w:bookmarkEnd w:id="14"/>
    </w:p>
    <w:p w14:paraId="04160FA8" w14:textId="26C4579E" w:rsidR="00804BE9" w:rsidRPr="00F615A8" w:rsidRDefault="00804BE9" w:rsidP="00DD6E89">
      <w:pPr>
        <w:pStyle w:val="aa"/>
        <w:numPr>
          <w:ilvl w:val="0"/>
          <w:numId w:val="33"/>
        </w:numPr>
        <w:ind w:leftChars="0" w:hanging="109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/>
          <w:bCs/>
          <w:color w:val="000000" w:themeColor="text1"/>
          <w:sz w:val="27"/>
          <w:szCs w:val="27"/>
        </w:rPr>
        <w:lastRenderedPageBreak/>
        <w:t>主辦單位</w:t>
      </w:r>
      <w:r w:rsidRPr="00F615A8">
        <w:rPr>
          <w:rFonts w:ascii="標楷體" w:eastAsia="標楷體" w:hAnsi="標楷體"/>
          <w:color w:val="000000" w:themeColor="text1"/>
          <w:sz w:val="27"/>
          <w:szCs w:val="27"/>
        </w:rPr>
        <w:t>已辦理比賽場地公共意外責任險。</w:t>
      </w:r>
    </w:p>
    <w:p w14:paraId="5D63626B" w14:textId="77777777" w:rsidR="00934FBD" w:rsidRPr="00F615A8" w:rsidRDefault="00934FBD" w:rsidP="00B60963">
      <w:pPr>
        <w:rPr>
          <w:rFonts w:ascii="標楷體" w:eastAsia="標楷體" w:hAnsi="標楷體"/>
          <w:color w:val="000000" w:themeColor="text1"/>
          <w:sz w:val="27"/>
          <w:szCs w:val="27"/>
        </w:rPr>
      </w:pPr>
    </w:p>
    <w:p w14:paraId="48C37A2A" w14:textId="667E4590" w:rsidR="00586F28" w:rsidRPr="00F615A8" w:rsidRDefault="00586F28">
      <w:pPr>
        <w:pStyle w:val="aa"/>
        <w:numPr>
          <w:ilvl w:val="0"/>
          <w:numId w:val="1"/>
        </w:numPr>
        <w:ind w:leftChars="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  <w:t>其他事項</w:t>
      </w:r>
    </w:p>
    <w:p w14:paraId="0E326831" w14:textId="605C17F2" w:rsidR="00586F28" w:rsidRPr="00F615A8" w:rsidRDefault="00586F28" w:rsidP="006B6A50">
      <w:pPr>
        <w:pStyle w:val="aa"/>
        <w:numPr>
          <w:ilvl w:val="0"/>
          <w:numId w:val="21"/>
        </w:numPr>
        <w:ind w:leftChars="0" w:left="1418" w:hanging="567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預定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比賽開始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前，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雙方應沿兩邊打擊區外側向投手丘方向排列整齊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列隊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致意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雙方總教練交換打擊順序表。</w:t>
      </w:r>
    </w:p>
    <w:p w14:paraId="71312247" w14:textId="77777777" w:rsidR="00397301" w:rsidRPr="00F615A8" w:rsidRDefault="00586F28" w:rsidP="00DD6E89">
      <w:pPr>
        <w:pStyle w:val="aa"/>
        <w:numPr>
          <w:ilvl w:val="0"/>
          <w:numId w:val="21"/>
        </w:numPr>
        <w:ind w:leftChars="0" w:firstLine="11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跑壘指導員請勿穿著金屬釘鞋，以共同維護草皮生長。在跑壘指導區只能站在</w:t>
      </w:r>
      <w:r w:rsidR="00397301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</w:t>
      </w:r>
    </w:p>
    <w:p w14:paraId="3ED3C57D" w14:textId="0CB4E873" w:rsidR="00586F28" w:rsidRPr="00F615A8" w:rsidRDefault="00397301" w:rsidP="00397301">
      <w:pPr>
        <w:pStyle w:val="aa"/>
        <w:ind w:leftChars="0" w:left="851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  </w:t>
      </w:r>
      <w:r w:rsidR="00586F28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框線</w:t>
      </w:r>
      <w:r w:rsidR="00586F28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後方</w:t>
      </w:r>
      <w:r w:rsidR="00586F28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，不能站在框線前方</w:t>
      </w:r>
      <w:r w:rsidR="00586F28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(往三、本壘靠近)</w:t>
      </w:r>
      <w:r w:rsidR="00586F28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</w:p>
    <w:p w14:paraId="44CA8FE8" w14:textId="77777777" w:rsidR="00397301" w:rsidRPr="00F615A8" w:rsidRDefault="00586F28" w:rsidP="00DD6E89">
      <w:pPr>
        <w:pStyle w:val="aa"/>
        <w:numPr>
          <w:ilvl w:val="0"/>
          <w:numId w:val="21"/>
        </w:numPr>
        <w:ind w:leftChars="0" w:firstLine="11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領隊及教練應督促球員珍惜球場草皮及環境，無論練習或比賽，儘量勿踐踏草</w:t>
      </w:r>
      <w:r w:rsidR="00397301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</w:t>
      </w:r>
    </w:p>
    <w:p w14:paraId="5D4C3442" w14:textId="52B6B1C2" w:rsidR="00586F28" w:rsidRPr="00F615A8" w:rsidRDefault="00397301" w:rsidP="00397301">
      <w:pPr>
        <w:pStyle w:val="aa"/>
        <w:ind w:leftChars="0" w:left="851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  </w:t>
      </w:r>
      <w:r w:rsidR="00586F28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皮。並於</w:t>
      </w:r>
      <w:r w:rsidR="00586F28" w:rsidRPr="00F615A8">
        <w:rPr>
          <w:rFonts w:ascii="標楷體" w:eastAsia="標楷體" w:hAnsi="標楷體" w:hint="eastAsia"/>
          <w:color w:val="000000" w:themeColor="text1"/>
          <w:sz w:val="27"/>
          <w:szCs w:val="27"/>
        </w:rPr>
        <w:t>賽</w:t>
      </w:r>
      <w:r w:rsidR="00586F28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後10分鐘內將選手席收拾整齊</w:t>
      </w:r>
      <w:r w:rsidR="006343DF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離開</w:t>
      </w:r>
      <w:r w:rsidR="006343DF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，</w:t>
      </w:r>
      <w:r w:rsidR="006343DF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以便次場賽事球隊進駐</w:t>
      </w:r>
      <w:r w:rsidR="00586F28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</w:p>
    <w:p w14:paraId="688AAFDA" w14:textId="77777777" w:rsidR="006B6A50" w:rsidRPr="00F615A8" w:rsidRDefault="00586F28" w:rsidP="00DD6E89">
      <w:pPr>
        <w:pStyle w:val="aa"/>
        <w:numPr>
          <w:ilvl w:val="0"/>
          <w:numId w:val="21"/>
        </w:numPr>
        <w:ind w:leftChars="0" w:left="851" w:firstLine="11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球場內嚴禁教練及球員飲酒（含酒精之飲料）、吸菸、嚼</w:t>
      </w:r>
      <w:r w:rsidR="006343DF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食</w:t>
      </w: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菸草、檳榔及啃食瓜</w:t>
      </w:r>
    </w:p>
    <w:p w14:paraId="4F7DBEBD" w14:textId="57B52046" w:rsidR="00586F28" w:rsidRPr="00F615A8" w:rsidRDefault="006B6A50" w:rsidP="006B6A50">
      <w:pPr>
        <w:pStyle w:val="aa"/>
        <w:ind w:leftChars="0" w:left="862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  </w:t>
      </w:r>
      <w:r w:rsidR="00586F28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子，違</w:t>
      </w:r>
      <w:r w:rsidR="00586F28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者</w:t>
      </w:r>
      <w:r w:rsidR="00586F28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將驅逐出場。</w:t>
      </w:r>
    </w:p>
    <w:p w14:paraId="31EAC7B3" w14:textId="77777777" w:rsidR="00397301" w:rsidRPr="00F615A8" w:rsidRDefault="00586F28" w:rsidP="00DD6E89">
      <w:pPr>
        <w:pStyle w:val="aa"/>
        <w:numPr>
          <w:ilvl w:val="0"/>
          <w:numId w:val="21"/>
        </w:numPr>
        <w:ind w:leftChars="0" w:firstLine="11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運動傷害防護站使用之冰敷用塑膠袋及膠膜，除提供比賽中受傷球員緊急處理</w:t>
      </w:r>
    </w:p>
    <w:p w14:paraId="260B2EAE" w14:textId="636B0324" w:rsidR="00586F28" w:rsidRPr="00F615A8" w:rsidRDefault="00397301" w:rsidP="00397301">
      <w:pPr>
        <w:pStyle w:val="aa"/>
        <w:ind w:leftChars="0" w:left="851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  </w:t>
      </w:r>
      <w:r w:rsidR="00586F28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使用外，</w:t>
      </w:r>
      <w:r w:rsidR="00586F28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其</w:t>
      </w:r>
      <w:r w:rsidR="00586F28" w:rsidRPr="00F615A8">
        <w:rPr>
          <w:rFonts w:ascii="標楷體" w:eastAsia="標楷體" w:hAnsi="標楷體" w:cs="Times New Roman"/>
          <w:color w:val="000000" w:themeColor="text1"/>
          <w:sz w:val="27"/>
          <w:szCs w:val="27"/>
        </w:rPr>
        <w:t>餘將不提供，如需冰敷請各隊自行攜帶冰敷袋及彈性繃帶。</w:t>
      </w:r>
    </w:p>
    <w:p w14:paraId="061F793C" w14:textId="77777777" w:rsidR="00DA6A5A" w:rsidRPr="00F615A8" w:rsidRDefault="00C42A6A" w:rsidP="00DD6E89">
      <w:pPr>
        <w:pStyle w:val="aa"/>
        <w:numPr>
          <w:ilvl w:val="0"/>
          <w:numId w:val="21"/>
        </w:numPr>
        <w:ind w:leftChars="0" w:firstLine="11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報名者(含職員、球員)同意主辦單位、協辦單位、贊助單位(以下</w:t>
      </w:r>
      <w:r w:rsidR="00C17396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合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稱被授權</w:t>
      </w:r>
    </w:p>
    <w:p w14:paraId="5441DE05" w14:textId="77777777" w:rsidR="00DA6A5A" w:rsidRPr="00F615A8" w:rsidRDefault="00C42A6A" w:rsidP="00DA6A5A">
      <w:pPr>
        <w:pStyle w:val="aa"/>
        <w:ind w:leftChars="0" w:left="851" w:firstLineChars="200" w:firstLine="54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人)得使用含有本人肖像之比賽照片或影片於本賽事相關宣傳文宣中，亦同意被</w:t>
      </w:r>
    </w:p>
    <w:p w14:paraId="4317A0B9" w14:textId="77777777" w:rsidR="00DA6A5A" w:rsidRPr="00F615A8" w:rsidRDefault="00C42A6A" w:rsidP="00DA6A5A">
      <w:pPr>
        <w:pStyle w:val="aa"/>
        <w:ind w:leftChars="0" w:left="851" w:firstLineChars="200" w:firstLine="54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授權人在授權其所隸屬或轄下之機關、關係企業或其委託之第三人得為報告、</w:t>
      </w:r>
    </w:p>
    <w:p w14:paraId="67E7F05A" w14:textId="7EC0BCCB" w:rsidR="00C42A6A" w:rsidRPr="00F615A8" w:rsidRDefault="00EC3205" w:rsidP="00DA6A5A">
      <w:pPr>
        <w:pStyle w:val="aa"/>
        <w:ind w:leftChars="0" w:left="851" w:firstLineChars="200" w:firstLine="54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敘</w:t>
      </w:r>
      <w:r w:rsidR="00C42A6A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獎、或企業宣傳等目的為合法之利用。</w:t>
      </w:r>
    </w:p>
    <w:p w14:paraId="0F0DE158" w14:textId="49E142EF" w:rsidR="00DA6A5A" w:rsidRPr="00F615A8" w:rsidRDefault="005F6B0A" w:rsidP="00DD6E89">
      <w:pPr>
        <w:pStyle w:val="aa"/>
        <w:numPr>
          <w:ilvl w:val="0"/>
          <w:numId w:val="21"/>
        </w:numPr>
        <w:ind w:leftChars="0" w:firstLine="11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bookmarkStart w:id="15" w:name="_Hlk96511969"/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  <w:u w:val="single"/>
        </w:rPr>
        <w:t>有關性騷擾</w:t>
      </w:r>
      <w:r w:rsidR="00FF71BB"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  <w:u w:val="single"/>
        </w:rPr>
        <w:t>台灣世界少棒聯盟</w:t>
      </w:r>
      <w:r w:rsidRPr="00F615A8">
        <w:rPr>
          <w:rFonts w:ascii="標楷體" w:eastAsia="標楷體" w:hAnsi="標楷體" w:cs="Times New Roman" w:hint="eastAsia"/>
          <w:color w:val="000000" w:themeColor="text1"/>
          <w:sz w:val="27"/>
          <w:szCs w:val="27"/>
          <w:u w:val="single"/>
        </w:rPr>
        <w:t>申訴管道如下–</w:t>
      </w:r>
      <w:r w:rsidRPr="00F615A8">
        <w:rPr>
          <w:rFonts w:ascii="標楷體" w:eastAsia="標楷體" w:hAnsi="標楷體" w:cs="Arial"/>
          <w:color w:val="000000" w:themeColor="text1"/>
          <w:sz w:val="27"/>
          <w:szCs w:val="27"/>
          <w:u w:val="single"/>
        </w:rPr>
        <w:t>申訴專線</w:t>
      </w:r>
      <w:r w:rsidRPr="00F615A8">
        <w:rPr>
          <w:rFonts w:ascii="標楷體" w:eastAsia="標楷體" w:hAnsi="標楷體" w:cs="Arial" w:hint="eastAsia"/>
          <w:color w:val="000000" w:themeColor="text1"/>
          <w:sz w:val="27"/>
          <w:szCs w:val="27"/>
          <w:u w:val="single"/>
        </w:rPr>
        <w:t>：02-279</w:t>
      </w:r>
      <w:r w:rsidR="00EB05E6" w:rsidRPr="00F615A8">
        <w:rPr>
          <w:rFonts w:ascii="標楷體" w:eastAsia="標楷體" w:hAnsi="標楷體" w:cs="Arial"/>
          <w:color w:val="000000" w:themeColor="text1"/>
          <w:sz w:val="27"/>
          <w:szCs w:val="27"/>
          <w:u w:val="single"/>
        </w:rPr>
        <w:t>1-</w:t>
      </w:r>
      <w:r w:rsidR="005C0C01" w:rsidRPr="00F615A8">
        <w:rPr>
          <w:rFonts w:ascii="標楷體" w:eastAsia="標楷體" w:hAnsi="標楷體" w:cs="Arial"/>
          <w:color w:val="000000" w:themeColor="text1"/>
          <w:sz w:val="27"/>
          <w:szCs w:val="27"/>
          <w:u w:val="single"/>
        </w:rPr>
        <w:t>5908</w:t>
      </w:r>
      <w:r w:rsidRPr="00F615A8">
        <w:rPr>
          <w:rFonts w:ascii="標楷體" w:eastAsia="標楷體" w:hAnsi="標楷體" w:cs="Arial" w:hint="eastAsia"/>
          <w:color w:val="000000" w:themeColor="text1"/>
          <w:sz w:val="27"/>
          <w:szCs w:val="27"/>
          <w:u w:val="single"/>
        </w:rPr>
        <w:t>，</w:t>
      </w:r>
      <w:r w:rsidRPr="00F615A8">
        <w:rPr>
          <w:rFonts w:ascii="標楷體" w:eastAsia="標楷體" w:hAnsi="標楷體" w:cs="Arial"/>
          <w:color w:val="000000" w:themeColor="text1"/>
          <w:sz w:val="27"/>
          <w:szCs w:val="27"/>
          <w:u w:val="single"/>
        </w:rPr>
        <w:t>申訴</w:t>
      </w:r>
      <w:r w:rsidR="00DA6A5A" w:rsidRPr="00F615A8">
        <w:rPr>
          <w:rFonts w:ascii="標楷體" w:eastAsia="標楷體" w:hAnsi="標楷體" w:cs="Arial"/>
          <w:color w:val="000000" w:themeColor="text1"/>
          <w:sz w:val="27"/>
          <w:szCs w:val="27"/>
          <w:u w:val="single"/>
        </w:rPr>
        <w:t xml:space="preserve">   </w:t>
      </w:r>
    </w:p>
    <w:p w14:paraId="2E609AF4" w14:textId="21AD43C7" w:rsidR="00804BE9" w:rsidRPr="00F615A8" w:rsidRDefault="005F6B0A" w:rsidP="00DA6A5A">
      <w:pPr>
        <w:pStyle w:val="aa"/>
        <w:ind w:leftChars="0" w:left="851" w:firstLineChars="200" w:firstLine="54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F615A8">
        <w:rPr>
          <w:rFonts w:ascii="標楷體" w:eastAsia="標楷體" w:hAnsi="標楷體" w:cs="Arial" w:hint="eastAsia"/>
          <w:color w:val="000000" w:themeColor="text1"/>
          <w:sz w:val="27"/>
          <w:szCs w:val="27"/>
          <w:u w:val="single"/>
        </w:rPr>
        <w:t>信箱：</w:t>
      </w:r>
      <w:r w:rsidR="009D67F6" w:rsidRPr="00F615A8">
        <w:rPr>
          <w:rFonts w:ascii="標楷體" w:eastAsia="標楷體" w:hAnsi="標楷體" w:cs="Arial"/>
          <w:color w:val="000000" w:themeColor="text1"/>
          <w:sz w:val="27"/>
          <w:szCs w:val="27"/>
          <w:u w:val="single"/>
        </w:rPr>
        <w:t>TLLB2021@gmail.com</w:t>
      </w:r>
      <w:r w:rsidRPr="00F615A8">
        <w:rPr>
          <w:rFonts w:ascii="標楷體" w:eastAsia="標楷體" w:hAnsi="標楷體" w:hint="eastAsia"/>
          <w:color w:val="000000" w:themeColor="text1"/>
          <w:sz w:val="27"/>
          <w:szCs w:val="27"/>
          <w:u w:val="single"/>
        </w:rPr>
        <w:t>。</w:t>
      </w:r>
      <w:bookmarkEnd w:id="15"/>
    </w:p>
    <w:sectPr w:rsidR="00804BE9" w:rsidRPr="00F615A8" w:rsidSect="007B43E8">
      <w:pgSz w:w="11906" w:h="16838"/>
      <w:pgMar w:top="567" w:right="567" w:bottom="567" w:left="567" w:header="0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AC09D9" w14:textId="77777777" w:rsidR="00931F61" w:rsidRDefault="00931F61" w:rsidP="00B60963">
      <w:r>
        <w:separator/>
      </w:r>
    </w:p>
  </w:endnote>
  <w:endnote w:type="continuationSeparator" w:id="0">
    <w:p w14:paraId="0FA35D51" w14:textId="77777777" w:rsidR="00931F61" w:rsidRDefault="00931F61" w:rsidP="00B60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2EF95" w14:textId="1B39BDA3" w:rsidR="00350318" w:rsidRDefault="00350318" w:rsidP="00295047">
    <w:pPr>
      <w:pStyle w:val="a5"/>
      <w:tabs>
        <w:tab w:val="clear" w:pos="4153"/>
        <w:tab w:val="clear" w:pos="8306"/>
        <w:tab w:val="left" w:pos="1006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26688" w14:textId="77777777" w:rsidR="00931F61" w:rsidRDefault="00931F61" w:rsidP="00B60963">
      <w:r>
        <w:separator/>
      </w:r>
    </w:p>
  </w:footnote>
  <w:footnote w:type="continuationSeparator" w:id="0">
    <w:p w14:paraId="05BB9090" w14:textId="77777777" w:rsidR="00931F61" w:rsidRDefault="00931F61" w:rsidP="00B609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D0CD4"/>
    <w:multiLevelType w:val="hybridMultilevel"/>
    <w:tmpl w:val="0BD40F88"/>
    <w:lvl w:ilvl="0" w:tplc="53545528">
      <w:start w:val="1"/>
      <w:numFmt w:val="decimal"/>
      <w:lvlText w:val="%1."/>
      <w:lvlJc w:val="left"/>
      <w:pPr>
        <w:ind w:left="6249" w:hanging="476"/>
      </w:pPr>
      <w:rPr>
        <w:rFonts w:cs="Times New Roman" w:hint="default"/>
        <w:b w:val="0"/>
        <w:bCs w:val="0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6873" w:hanging="480"/>
      </w:pPr>
    </w:lvl>
    <w:lvl w:ilvl="2" w:tplc="FFFFFFFF" w:tentative="1">
      <w:start w:val="1"/>
      <w:numFmt w:val="lowerRoman"/>
      <w:lvlText w:val="%3."/>
      <w:lvlJc w:val="right"/>
      <w:pPr>
        <w:ind w:left="7353" w:hanging="480"/>
      </w:pPr>
    </w:lvl>
    <w:lvl w:ilvl="3" w:tplc="FFFFFFFF" w:tentative="1">
      <w:start w:val="1"/>
      <w:numFmt w:val="decimal"/>
      <w:lvlText w:val="%4."/>
      <w:lvlJc w:val="left"/>
      <w:pPr>
        <w:ind w:left="783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8313" w:hanging="480"/>
      </w:pPr>
    </w:lvl>
    <w:lvl w:ilvl="5" w:tplc="FFFFFFFF" w:tentative="1">
      <w:start w:val="1"/>
      <w:numFmt w:val="lowerRoman"/>
      <w:lvlText w:val="%6."/>
      <w:lvlJc w:val="right"/>
      <w:pPr>
        <w:ind w:left="8793" w:hanging="480"/>
      </w:pPr>
    </w:lvl>
    <w:lvl w:ilvl="6" w:tplc="FFFFFFFF" w:tentative="1">
      <w:start w:val="1"/>
      <w:numFmt w:val="decimal"/>
      <w:lvlText w:val="%7."/>
      <w:lvlJc w:val="left"/>
      <w:pPr>
        <w:ind w:left="927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9753" w:hanging="480"/>
      </w:pPr>
    </w:lvl>
    <w:lvl w:ilvl="8" w:tplc="FFFFFFFF" w:tentative="1">
      <w:start w:val="1"/>
      <w:numFmt w:val="lowerRoman"/>
      <w:lvlText w:val="%9."/>
      <w:lvlJc w:val="right"/>
      <w:pPr>
        <w:ind w:left="10233" w:hanging="480"/>
      </w:pPr>
    </w:lvl>
  </w:abstractNum>
  <w:abstractNum w:abstractNumId="1" w15:restartNumberingAfterBreak="0">
    <w:nsid w:val="01A41864"/>
    <w:multiLevelType w:val="hybridMultilevel"/>
    <w:tmpl w:val="81C84768"/>
    <w:lvl w:ilvl="0" w:tplc="F4E2335A">
      <w:start w:val="1"/>
      <w:numFmt w:val="lowerLetter"/>
      <w:lvlText w:val="%1、"/>
      <w:lvlJc w:val="left"/>
      <w:pPr>
        <w:ind w:left="402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4505" w:hanging="480"/>
      </w:pPr>
    </w:lvl>
    <w:lvl w:ilvl="2" w:tplc="0409001B" w:tentative="1">
      <w:start w:val="1"/>
      <w:numFmt w:val="lowerRoman"/>
      <w:lvlText w:val="%3."/>
      <w:lvlJc w:val="right"/>
      <w:pPr>
        <w:ind w:left="4985" w:hanging="480"/>
      </w:pPr>
    </w:lvl>
    <w:lvl w:ilvl="3" w:tplc="0409000F" w:tentative="1">
      <w:start w:val="1"/>
      <w:numFmt w:val="decimal"/>
      <w:lvlText w:val="%4."/>
      <w:lvlJc w:val="left"/>
      <w:pPr>
        <w:ind w:left="54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945" w:hanging="480"/>
      </w:pPr>
    </w:lvl>
    <w:lvl w:ilvl="5" w:tplc="0409001B" w:tentative="1">
      <w:start w:val="1"/>
      <w:numFmt w:val="lowerRoman"/>
      <w:lvlText w:val="%6."/>
      <w:lvlJc w:val="right"/>
      <w:pPr>
        <w:ind w:left="6425" w:hanging="480"/>
      </w:pPr>
    </w:lvl>
    <w:lvl w:ilvl="6" w:tplc="0409000F" w:tentative="1">
      <w:start w:val="1"/>
      <w:numFmt w:val="decimal"/>
      <w:lvlText w:val="%7."/>
      <w:lvlJc w:val="left"/>
      <w:pPr>
        <w:ind w:left="69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385" w:hanging="480"/>
      </w:pPr>
    </w:lvl>
    <w:lvl w:ilvl="8" w:tplc="0409001B" w:tentative="1">
      <w:start w:val="1"/>
      <w:numFmt w:val="lowerRoman"/>
      <w:lvlText w:val="%9."/>
      <w:lvlJc w:val="right"/>
      <w:pPr>
        <w:ind w:left="7865" w:hanging="480"/>
      </w:pPr>
    </w:lvl>
  </w:abstractNum>
  <w:abstractNum w:abstractNumId="2" w15:restartNumberingAfterBreak="0">
    <w:nsid w:val="055D0338"/>
    <w:multiLevelType w:val="hybridMultilevel"/>
    <w:tmpl w:val="DEBA0BEA"/>
    <w:lvl w:ilvl="0" w:tplc="A47A7F2A">
      <w:start w:val="1"/>
      <w:numFmt w:val="decimal"/>
      <w:lvlText w:val="%1."/>
      <w:lvlJc w:val="left"/>
      <w:pPr>
        <w:ind w:left="2629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3" w15:restartNumberingAfterBreak="0">
    <w:nsid w:val="07125CF5"/>
    <w:multiLevelType w:val="hybridMultilevel"/>
    <w:tmpl w:val="10A4AC52"/>
    <w:lvl w:ilvl="0" w:tplc="FFFFFFFF">
      <w:start w:val="1"/>
      <w:numFmt w:val="taiwaneseCountingThousand"/>
      <w:lvlText w:val="%1."/>
      <w:lvlJc w:val="left"/>
      <w:pPr>
        <w:ind w:left="891" w:hanging="480"/>
      </w:pPr>
      <w:rPr>
        <w:rFonts w:ascii="標楷體" w:eastAsia="標楷體" w:hAnsi="標楷體" w:hint="eastAsia"/>
        <w:b w:val="0"/>
        <w:bCs w:val="0"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1371" w:hanging="480"/>
      </w:pPr>
    </w:lvl>
    <w:lvl w:ilvl="2" w:tplc="FFFFFFFF" w:tentative="1">
      <w:start w:val="1"/>
      <w:numFmt w:val="lowerRoman"/>
      <w:lvlText w:val="%3."/>
      <w:lvlJc w:val="right"/>
      <w:pPr>
        <w:ind w:left="1851" w:hanging="480"/>
      </w:pPr>
    </w:lvl>
    <w:lvl w:ilvl="3" w:tplc="FFFFFFFF" w:tentative="1">
      <w:start w:val="1"/>
      <w:numFmt w:val="decimal"/>
      <w:lvlText w:val="%4."/>
      <w:lvlJc w:val="left"/>
      <w:pPr>
        <w:ind w:left="233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11" w:hanging="480"/>
      </w:pPr>
    </w:lvl>
    <w:lvl w:ilvl="5" w:tplc="FFFFFFFF" w:tentative="1">
      <w:start w:val="1"/>
      <w:numFmt w:val="lowerRoman"/>
      <w:lvlText w:val="%6."/>
      <w:lvlJc w:val="right"/>
      <w:pPr>
        <w:ind w:left="3291" w:hanging="480"/>
      </w:pPr>
    </w:lvl>
    <w:lvl w:ilvl="6" w:tplc="FFFFFFFF" w:tentative="1">
      <w:start w:val="1"/>
      <w:numFmt w:val="decimal"/>
      <w:lvlText w:val="%7."/>
      <w:lvlJc w:val="left"/>
      <w:pPr>
        <w:ind w:left="377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51" w:hanging="480"/>
      </w:pPr>
    </w:lvl>
    <w:lvl w:ilvl="8" w:tplc="FFFFFFFF" w:tentative="1">
      <w:start w:val="1"/>
      <w:numFmt w:val="lowerRoman"/>
      <w:lvlText w:val="%9."/>
      <w:lvlJc w:val="right"/>
      <w:pPr>
        <w:ind w:left="4731" w:hanging="480"/>
      </w:pPr>
    </w:lvl>
  </w:abstractNum>
  <w:abstractNum w:abstractNumId="4" w15:restartNumberingAfterBreak="0">
    <w:nsid w:val="07336CD2"/>
    <w:multiLevelType w:val="hybridMultilevel"/>
    <w:tmpl w:val="C342353C"/>
    <w:lvl w:ilvl="0" w:tplc="30303208">
      <w:start w:val="1"/>
      <w:numFmt w:val="ideographLegalTraditional"/>
      <w:suff w:val="space"/>
      <w:lvlText w:val="%1、"/>
      <w:lvlJc w:val="left"/>
      <w:pPr>
        <w:ind w:left="411" w:hanging="41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852641D"/>
    <w:multiLevelType w:val="hybridMultilevel"/>
    <w:tmpl w:val="5612480C"/>
    <w:lvl w:ilvl="0" w:tplc="22E07580">
      <w:start w:val="1"/>
      <w:numFmt w:val="lowerLetter"/>
      <w:lvlText w:val="%1."/>
      <w:lvlJc w:val="left"/>
      <w:pPr>
        <w:ind w:left="30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694" w:hanging="480"/>
      </w:pPr>
    </w:lvl>
    <w:lvl w:ilvl="2" w:tplc="0409001B" w:tentative="1">
      <w:start w:val="1"/>
      <w:numFmt w:val="lowerRoman"/>
      <w:lvlText w:val="%3."/>
      <w:lvlJc w:val="right"/>
      <w:pPr>
        <w:ind w:left="4174" w:hanging="480"/>
      </w:pPr>
    </w:lvl>
    <w:lvl w:ilvl="3" w:tplc="0409000F" w:tentative="1">
      <w:start w:val="1"/>
      <w:numFmt w:val="decimal"/>
      <w:lvlText w:val="%4."/>
      <w:lvlJc w:val="left"/>
      <w:pPr>
        <w:ind w:left="46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134" w:hanging="480"/>
      </w:pPr>
    </w:lvl>
    <w:lvl w:ilvl="5" w:tplc="0409001B" w:tentative="1">
      <w:start w:val="1"/>
      <w:numFmt w:val="lowerRoman"/>
      <w:lvlText w:val="%6."/>
      <w:lvlJc w:val="right"/>
      <w:pPr>
        <w:ind w:left="5614" w:hanging="480"/>
      </w:pPr>
    </w:lvl>
    <w:lvl w:ilvl="6" w:tplc="0409000F" w:tentative="1">
      <w:start w:val="1"/>
      <w:numFmt w:val="decimal"/>
      <w:lvlText w:val="%7."/>
      <w:lvlJc w:val="left"/>
      <w:pPr>
        <w:ind w:left="60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74" w:hanging="480"/>
      </w:pPr>
    </w:lvl>
    <w:lvl w:ilvl="8" w:tplc="0409001B" w:tentative="1">
      <w:start w:val="1"/>
      <w:numFmt w:val="lowerRoman"/>
      <w:lvlText w:val="%9."/>
      <w:lvlJc w:val="right"/>
      <w:pPr>
        <w:ind w:left="7054" w:hanging="480"/>
      </w:pPr>
    </w:lvl>
  </w:abstractNum>
  <w:abstractNum w:abstractNumId="6" w15:restartNumberingAfterBreak="0">
    <w:nsid w:val="0C210D31"/>
    <w:multiLevelType w:val="hybridMultilevel"/>
    <w:tmpl w:val="9BEAD1B0"/>
    <w:lvl w:ilvl="0" w:tplc="FFFFFFFF">
      <w:start w:val="1"/>
      <w:numFmt w:val="decimal"/>
      <w:lvlText w:val="%1)"/>
      <w:lvlJc w:val="left"/>
      <w:pPr>
        <w:ind w:left="3694" w:hanging="480"/>
      </w:pPr>
      <w:rPr>
        <w:rFonts w:ascii="Times New Roman" w:eastAsia="Times New Roman" w:hAnsi="Times New Roman" w:cs="Times New Roman"/>
      </w:rPr>
    </w:lvl>
    <w:lvl w:ilvl="1" w:tplc="F7D0933C">
      <w:start w:val="1"/>
      <w:numFmt w:val="bullet"/>
      <w:lvlText w:val=""/>
      <w:lvlJc w:val="left"/>
      <w:pPr>
        <w:ind w:left="2854" w:hanging="480"/>
      </w:pPr>
      <w:rPr>
        <w:rFonts w:ascii="Wingdings" w:hAnsi="Wingdings"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4654" w:hanging="480"/>
      </w:pPr>
    </w:lvl>
    <w:lvl w:ilvl="3" w:tplc="FFFFFFFF" w:tentative="1">
      <w:start w:val="1"/>
      <w:numFmt w:val="decimal"/>
      <w:lvlText w:val="%4."/>
      <w:lvlJc w:val="left"/>
      <w:pPr>
        <w:ind w:left="513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5614" w:hanging="480"/>
      </w:pPr>
    </w:lvl>
    <w:lvl w:ilvl="5" w:tplc="FFFFFFFF" w:tentative="1">
      <w:start w:val="1"/>
      <w:numFmt w:val="lowerRoman"/>
      <w:lvlText w:val="%6."/>
      <w:lvlJc w:val="right"/>
      <w:pPr>
        <w:ind w:left="6094" w:hanging="480"/>
      </w:pPr>
    </w:lvl>
    <w:lvl w:ilvl="6" w:tplc="FFFFFFFF" w:tentative="1">
      <w:start w:val="1"/>
      <w:numFmt w:val="decimal"/>
      <w:lvlText w:val="%7."/>
      <w:lvlJc w:val="left"/>
      <w:pPr>
        <w:ind w:left="657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7054" w:hanging="480"/>
      </w:pPr>
    </w:lvl>
    <w:lvl w:ilvl="8" w:tplc="FFFFFFFF" w:tentative="1">
      <w:start w:val="1"/>
      <w:numFmt w:val="lowerRoman"/>
      <w:lvlText w:val="%9."/>
      <w:lvlJc w:val="right"/>
      <w:pPr>
        <w:ind w:left="7534" w:hanging="480"/>
      </w:pPr>
    </w:lvl>
  </w:abstractNum>
  <w:abstractNum w:abstractNumId="7" w15:restartNumberingAfterBreak="0">
    <w:nsid w:val="0D546EF7"/>
    <w:multiLevelType w:val="hybridMultilevel"/>
    <w:tmpl w:val="F69681B8"/>
    <w:lvl w:ilvl="0" w:tplc="E2741BEE">
      <w:start w:val="1"/>
      <w:numFmt w:val="decimal"/>
      <w:lvlText w:val="%1."/>
      <w:lvlJc w:val="left"/>
      <w:pPr>
        <w:ind w:left="292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523" w:hanging="480"/>
      </w:pPr>
    </w:lvl>
    <w:lvl w:ilvl="2" w:tplc="0409001B" w:tentative="1">
      <w:start w:val="1"/>
      <w:numFmt w:val="lowerRoman"/>
      <w:lvlText w:val="%3."/>
      <w:lvlJc w:val="right"/>
      <w:pPr>
        <w:ind w:left="4003" w:hanging="480"/>
      </w:pPr>
    </w:lvl>
    <w:lvl w:ilvl="3" w:tplc="0409000F" w:tentative="1">
      <w:start w:val="1"/>
      <w:numFmt w:val="decimal"/>
      <w:lvlText w:val="%4."/>
      <w:lvlJc w:val="left"/>
      <w:pPr>
        <w:ind w:left="44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3" w:hanging="480"/>
      </w:pPr>
    </w:lvl>
    <w:lvl w:ilvl="5" w:tplc="0409001B" w:tentative="1">
      <w:start w:val="1"/>
      <w:numFmt w:val="lowerRoman"/>
      <w:lvlText w:val="%6."/>
      <w:lvlJc w:val="right"/>
      <w:pPr>
        <w:ind w:left="5443" w:hanging="480"/>
      </w:pPr>
    </w:lvl>
    <w:lvl w:ilvl="6" w:tplc="0409000F" w:tentative="1">
      <w:start w:val="1"/>
      <w:numFmt w:val="decimal"/>
      <w:lvlText w:val="%7."/>
      <w:lvlJc w:val="left"/>
      <w:pPr>
        <w:ind w:left="59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3" w:hanging="480"/>
      </w:pPr>
    </w:lvl>
    <w:lvl w:ilvl="8" w:tplc="0409001B" w:tentative="1">
      <w:start w:val="1"/>
      <w:numFmt w:val="lowerRoman"/>
      <w:lvlText w:val="%9."/>
      <w:lvlJc w:val="right"/>
      <w:pPr>
        <w:ind w:left="6883" w:hanging="480"/>
      </w:pPr>
    </w:lvl>
  </w:abstractNum>
  <w:abstractNum w:abstractNumId="8" w15:restartNumberingAfterBreak="0">
    <w:nsid w:val="0F4D316D"/>
    <w:multiLevelType w:val="hybridMultilevel"/>
    <w:tmpl w:val="8C26354E"/>
    <w:lvl w:ilvl="0" w:tplc="5BD44EDA">
      <w:start w:val="1"/>
      <w:numFmt w:val="decimal"/>
      <w:lvlText w:val="%1."/>
      <w:lvlJc w:val="left"/>
      <w:pPr>
        <w:ind w:left="2629" w:hanging="360"/>
      </w:pPr>
      <w:rPr>
        <w:rFonts w:cstheme="minorBidi" w:hint="default"/>
      </w:rPr>
    </w:lvl>
    <w:lvl w:ilvl="1" w:tplc="04090019">
      <w:start w:val="1"/>
      <w:numFmt w:val="ideographTraditional"/>
      <w:lvlText w:val="%2、"/>
      <w:lvlJc w:val="left"/>
      <w:pPr>
        <w:ind w:left="3229" w:hanging="480"/>
      </w:pPr>
    </w:lvl>
    <w:lvl w:ilvl="2" w:tplc="0409001B">
      <w:start w:val="1"/>
      <w:numFmt w:val="lowerRoman"/>
      <w:lvlText w:val="%3."/>
      <w:lvlJc w:val="right"/>
      <w:pPr>
        <w:ind w:left="3709" w:hanging="480"/>
      </w:pPr>
    </w:lvl>
    <w:lvl w:ilvl="3" w:tplc="0409000F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9" w15:restartNumberingAfterBreak="0">
    <w:nsid w:val="10F06EA7"/>
    <w:multiLevelType w:val="hybridMultilevel"/>
    <w:tmpl w:val="10A4AC52"/>
    <w:lvl w:ilvl="0" w:tplc="FFFFFFFF">
      <w:start w:val="1"/>
      <w:numFmt w:val="taiwaneseCountingThousand"/>
      <w:lvlText w:val="%1."/>
      <w:lvlJc w:val="left"/>
      <w:pPr>
        <w:ind w:left="891" w:hanging="480"/>
      </w:pPr>
      <w:rPr>
        <w:rFonts w:ascii="標楷體" w:eastAsia="標楷體" w:hAnsi="標楷體" w:hint="eastAsia"/>
        <w:b w:val="0"/>
        <w:bCs w:val="0"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1371" w:hanging="480"/>
      </w:pPr>
    </w:lvl>
    <w:lvl w:ilvl="2" w:tplc="FFFFFFFF" w:tentative="1">
      <w:start w:val="1"/>
      <w:numFmt w:val="lowerRoman"/>
      <w:lvlText w:val="%3."/>
      <w:lvlJc w:val="right"/>
      <w:pPr>
        <w:ind w:left="1851" w:hanging="480"/>
      </w:pPr>
    </w:lvl>
    <w:lvl w:ilvl="3" w:tplc="FFFFFFFF" w:tentative="1">
      <w:start w:val="1"/>
      <w:numFmt w:val="decimal"/>
      <w:lvlText w:val="%4."/>
      <w:lvlJc w:val="left"/>
      <w:pPr>
        <w:ind w:left="233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11" w:hanging="480"/>
      </w:pPr>
    </w:lvl>
    <w:lvl w:ilvl="5" w:tplc="FFFFFFFF" w:tentative="1">
      <w:start w:val="1"/>
      <w:numFmt w:val="lowerRoman"/>
      <w:lvlText w:val="%6."/>
      <w:lvlJc w:val="right"/>
      <w:pPr>
        <w:ind w:left="3291" w:hanging="480"/>
      </w:pPr>
    </w:lvl>
    <w:lvl w:ilvl="6" w:tplc="FFFFFFFF" w:tentative="1">
      <w:start w:val="1"/>
      <w:numFmt w:val="decimal"/>
      <w:lvlText w:val="%7."/>
      <w:lvlJc w:val="left"/>
      <w:pPr>
        <w:ind w:left="377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51" w:hanging="480"/>
      </w:pPr>
    </w:lvl>
    <w:lvl w:ilvl="8" w:tplc="FFFFFFFF" w:tentative="1">
      <w:start w:val="1"/>
      <w:numFmt w:val="lowerRoman"/>
      <w:lvlText w:val="%9."/>
      <w:lvlJc w:val="right"/>
      <w:pPr>
        <w:ind w:left="4731" w:hanging="480"/>
      </w:pPr>
    </w:lvl>
  </w:abstractNum>
  <w:abstractNum w:abstractNumId="10" w15:restartNumberingAfterBreak="0">
    <w:nsid w:val="10FB282E"/>
    <w:multiLevelType w:val="hybridMultilevel"/>
    <w:tmpl w:val="332A44BC"/>
    <w:lvl w:ilvl="0" w:tplc="04090009">
      <w:start w:val="1"/>
      <w:numFmt w:val="bullet"/>
      <w:lvlText w:val=""/>
      <w:lvlJc w:val="left"/>
      <w:pPr>
        <w:ind w:left="285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33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81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9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77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25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3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21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694" w:hanging="480"/>
      </w:pPr>
      <w:rPr>
        <w:rFonts w:ascii="Wingdings" w:hAnsi="Wingdings" w:hint="default"/>
      </w:rPr>
    </w:lvl>
  </w:abstractNum>
  <w:abstractNum w:abstractNumId="11" w15:restartNumberingAfterBreak="0">
    <w:nsid w:val="16557BB5"/>
    <w:multiLevelType w:val="hybridMultilevel"/>
    <w:tmpl w:val="089A5A76"/>
    <w:lvl w:ilvl="0" w:tplc="FFFFFFFF">
      <w:start w:val="1"/>
      <w:numFmt w:val="decimal"/>
      <w:lvlText w:val="%1."/>
      <w:lvlJc w:val="right"/>
      <w:pPr>
        <w:ind w:left="2484" w:hanging="357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4521" w:hanging="480"/>
      </w:pPr>
    </w:lvl>
    <w:lvl w:ilvl="2" w:tplc="FFFFFFFF" w:tentative="1">
      <w:start w:val="1"/>
      <w:numFmt w:val="lowerRoman"/>
      <w:lvlText w:val="%3."/>
      <w:lvlJc w:val="right"/>
      <w:pPr>
        <w:ind w:left="5001" w:hanging="480"/>
      </w:pPr>
    </w:lvl>
    <w:lvl w:ilvl="3" w:tplc="FFFFFFFF" w:tentative="1">
      <w:start w:val="1"/>
      <w:numFmt w:val="decimal"/>
      <w:lvlText w:val="%4."/>
      <w:lvlJc w:val="left"/>
      <w:pPr>
        <w:ind w:left="548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5961" w:hanging="480"/>
      </w:pPr>
    </w:lvl>
    <w:lvl w:ilvl="5" w:tplc="FFFFFFFF" w:tentative="1">
      <w:start w:val="1"/>
      <w:numFmt w:val="lowerRoman"/>
      <w:lvlText w:val="%6."/>
      <w:lvlJc w:val="right"/>
      <w:pPr>
        <w:ind w:left="6441" w:hanging="480"/>
      </w:pPr>
    </w:lvl>
    <w:lvl w:ilvl="6" w:tplc="FFFFFFFF" w:tentative="1">
      <w:start w:val="1"/>
      <w:numFmt w:val="decimal"/>
      <w:lvlText w:val="%7."/>
      <w:lvlJc w:val="left"/>
      <w:pPr>
        <w:ind w:left="692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7401" w:hanging="480"/>
      </w:pPr>
    </w:lvl>
    <w:lvl w:ilvl="8" w:tplc="FFFFFFFF" w:tentative="1">
      <w:start w:val="1"/>
      <w:numFmt w:val="lowerRoman"/>
      <w:lvlText w:val="%9."/>
      <w:lvlJc w:val="right"/>
      <w:pPr>
        <w:ind w:left="7881" w:hanging="480"/>
      </w:pPr>
    </w:lvl>
  </w:abstractNum>
  <w:abstractNum w:abstractNumId="12" w15:restartNumberingAfterBreak="0">
    <w:nsid w:val="17BC2FEF"/>
    <w:multiLevelType w:val="hybridMultilevel"/>
    <w:tmpl w:val="9D4E363C"/>
    <w:lvl w:ilvl="0" w:tplc="E45C5AD8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b/>
        <w:bCs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18534DFE"/>
    <w:multiLevelType w:val="hybridMultilevel"/>
    <w:tmpl w:val="019C0F44"/>
    <w:lvl w:ilvl="0" w:tplc="612EA47C">
      <w:start w:val="1"/>
      <w:numFmt w:val="taiwaneseCountingThousand"/>
      <w:suff w:val="space"/>
      <w:lvlText w:val="%1、"/>
      <w:lvlJc w:val="left"/>
      <w:pPr>
        <w:ind w:left="2100" w:hanging="480"/>
      </w:pPr>
      <w:rPr>
        <w:rFonts w:hint="eastAsia"/>
        <w:b/>
        <w:bCs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2580" w:hanging="480"/>
      </w:pPr>
    </w:lvl>
    <w:lvl w:ilvl="2" w:tplc="FFFFFFFF" w:tentative="1">
      <w:start w:val="1"/>
      <w:numFmt w:val="lowerRoman"/>
      <w:lvlText w:val="%3."/>
      <w:lvlJc w:val="right"/>
      <w:pPr>
        <w:ind w:left="3060" w:hanging="480"/>
      </w:pPr>
    </w:lvl>
    <w:lvl w:ilvl="3" w:tplc="FFFFFFFF" w:tentative="1">
      <w:start w:val="1"/>
      <w:numFmt w:val="decimal"/>
      <w:lvlText w:val="%4."/>
      <w:lvlJc w:val="left"/>
      <w:pPr>
        <w:ind w:left="35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020" w:hanging="480"/>
      </w:pPr>
    </w:lvl>
    <w:lvl w:ilvl="5" w:tplc="FFFFFFFF" w:tentative="1">
      <w:start w:val="1"/>
      <w:numFmt w:val="lowerRoman"/>
      <w:lvlText w:val="%6."/>
      <w:lvlJc w:val="right"/>
      <w:pPr>
        <w:ind w:left="4500" w:hanging="480"/>
      </w:pPr>
    </w:lvl>
    <w:lvl w:ilvl="6" w:tplc="FFFFFFFF" w:tentative="1">
      <w:start w:val="1"/>
      <w:numFmt w:val="decimal"/>
      <w:lvlText w:val="%7."/>
      <w:lvlJc w:val="left"/>
      <w:pPr>
        <w:ind w:left="49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460" w:hanging="480"/>
      </w:pPr>
    </w:lvl>
    <w:lvl w:ilvl="8" w:tplc="FFFFFFFF" w:tentative="1">
      <w:start w:val="1"/>
      <w:numFmt w:val="lowerRoman"/>
      <w:lvlText w:val="%9."/>
      <w:lvlJc w:val="right"/>
      <w:pPr>
        <w:ind w:left="5940" w:hanging="480"/>
      </w:pPr>
    </w:lvl>
  </w:abstractNum>
  <w:abstractNum w:abstractNumId="14" w15:restartNumberingAfterBreak="0">
    <w:nsid w:val="1C510D1A"/>
    <w:multiLevelType w:val="hybridMultilevel"/>
    <w:tmpl w:val="6C02072A"/>
    <w:lvl w:ilvl="0" w:tplc="2DAA5EB4">
      <w:start w:val="1"/>
      <w:numFmt w:val="lowerLetter"/>
      <w:lvlText w:val="%1."/>
      <w:lvlJc w:val="left"/>
      <w:pPr>
        <w:ind w:left="315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754" w:hanging="480"/>
      </w:pPr>
    </w:lvl>
    <w:lvl w:ilvl="2" w:tplc="0409001B" w:tentative="1">
      <w:start w:val="1"/>
      <w:numFmt w:val="lowerRoman"/>
      <w:lvlText w:val="%3."/>
      <w:lvlJc w:val="right"/>
      <w:pPr>
        <w:ind w:left="4234" w:hanging="480"/>
      </w:pPr>
    </w:lvl>
    <w:lvl w:ilvl="3" w:tplc="0409000F" w:tentative="1">
      <w:start w:val="1"/>
      <w:numFmt w:val="decimal"/>
      <w:lvlText w:val="%4."/>
      <w:lvlJc w:val="left"/>
      <w:pPr>
        <w:ind w:left="47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194" w:hanging="480"/>
      </w:pPr>
    </w:lvl>
    <w:lvl w:ilvl="5" w:tplc="0409001B" w:tentative="1">
      <w:start w:val="1"/>
      <w:numFmt w:val="lowerRoman"/>
      <w:lvlText w:val="%6."/>
      <w:lvlJc w:val="right"/>
      <w:pPr>
        <w:ind w:left="5674" w:hanging="480"/>
      </w:pPr>
    </w:lvl>
    <w:lvl w:ilvl="6" w:tplc="0409000F" w:tentative="1">
      <w:start w:val="1"/>
      <w:numFmt w:val="decimal"/>
      <w:lvlText w:val="%7."/>
      <w:lvlJc w:val="left"/>
      <w:pPr>
        <w:ind w:left="61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634" w:hanging="480"/>
      </w:pPr>
    </w:lvl>
    <w:lvl w:ilvl="8" w:tplc="0409001B" w:tentative="1">
      <w:start w:val="1"/>
      <w:numFmt w:val="lowerRoman"/>
      <w:lvlText w:val="%9."/>
      <w:lvlJc w:val="right"/>
      <w:pPr>
        <w:ind w:left="7114" w:hanging="480"/>
      </w:pPr>
    </w:lvl>
  </w:abstractNum>
  <w:abstractNum w:abstractNumId="15" w15:restartNumberingAfterBreak="0">
    <w:nsid w:val="1DAF6FE5"/>
    <w:multiLevelType w:val="hybridMultilevel"/>
    <w:tmpl w:val="764E21DA"/>
    <w:lvl w:ilvl="0" w:tplc="0D14119E">
      <w:start w:val="1"/>
      <w:numFmt w:val="decimal"/>
      <w:lvlText w:val="%1."/>
      <w:lvlJc w:val="left"/>
      <w:pPr>
        <w:ind w:left="2607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3087" w:hanging="480"/>
      </w:pPr>
    </w:lvl>
    <w:lvl w:ilvl="2" w:tplc="0409001B" w:tentative="1">
      <w:start w:val="1"/>
      <w:numFmt w:val="lowerRoman"/>
      <w:lvlText w:val="%3."/>
      <w:lvlJc w:val="right"/>
      <w:pPr>
        <w:ind w:left="3567" w:hanging="480"/>
      </w:pPr>
    </w:lvl>
    <w:lvl w:ilvl="3" w:tplc="0409000F" w:tentative="1">
      <w:start w:val="1"/>
      <w:numFmt w:val="decimal"/>
      <w:lvlText w:val="%4."/>
      <w:lvlJc w:val="left"/>
      <w:pPr>
        <w:ind w:left="40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27" w:hanging="480"/>
      </w:pPr>
    </w:lvl>
    <w:lvl w:ilvl="5" w:tplc="0409001B" w:tentative="1">
      <w:start w:val="1"/>
      <w:numFmt w:val="lowerRoman"/>
      <w:lvlText w:val="%6."/>
      <w:lvlJc w:val="right"/>
      <w:pPr>
        <w:ind w:left="5007" w:hanging="480"/>
      </w:pPr>
    </w:lvl>
    <w:lvl w:ilvl="6" w:tplc="0409000F" w:tentative="1">
      <w:start w:val="1"/>
      <w:numFmt w:val="decimal"/>
      <w:lvlText w:val="%7."/>
      <w:lvlJc w:val="left"/>
      <w:pPr>
        <w:ind w:left="54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67" w:hanging="480"/>
      </w:pPr>
    </w:lvl>
    <w:lvl w:ilvl="8" w:tplc="0409001B" w:tentative="1">
      <w:start w:val="1"/>
      <w:numFmt w:val="lowerRoman"/>
      <w:lvlText w:val="%9."/>
      <w:lvlJc w:val="right"/>
      <w:pPr>
        <w:ind w:left="6447" w:hanging="480"/>
      </w:pPr>
    </w:lvl>
  </w:abstractNum>
  <w:abstractNum w:abstractNumId="16" w15:restartNumberingAfterBreak="0">
    <w:nsid w:val="1E816960"/>
    <w:multiLevelType w:val="hybridMultilevel"/>
    <w:tmpl w:val="D6D8CF24"/>
    <w:lvl w:ilvl="0" w:tplc="22E07580">
      <w:start w:val="1"/>
      <w:numFmt w:val="lowerLetter"/>
      <w:lvlText w:val="%1."/>
      <w:lvlJc w:val="left"/>
      <w:pPr>
        <w:ind w:left="2629" w:hanging="360"/>
      </w:pPr>
      <w:rPr>
        <w:rFonts w:hint="default"/>
      </w:rPr>
    </w:lvl>
    <w:lvl w:ilvl="1" w:tplc="FFFFFFFF">
      <w:start w:val="1"/>
      <w:numFmt w:val="ideographTraditional"/>
      <w:lvlText w:val="%2、"/>
      <w:lvlJc w:val="left"/>
      <w:pPr>
        <w:ind w:left="3229" w:hanging="480"/>
      </w:pPr>
    </w:lvl>
    <w:lvl w:ilvl="2" w:tplc="FFFFFFFF">
      <w:start w:val="1"/>
      <w:numFmt w:val="lowerRoman"/>
      <w:lvlText w:val="%3."/>
      <w:lvlJc w:val="right"/>
      <w:pPr>
        <w:ind w:left="3709" w:hanging="480"/>
      </w:pPr>
    </w:lvl>
    <w:lvl w:ilvl="3" w:tplc="FFFFFFFF">
      <w:start w:val="1"/>
      <w:numFmt w:val="decimal"/>
      <w:lvlText w:val="%4."/>
      <w:lvlJc w:val="left"/>
      <w:pPr>
        <w:ind w:left="418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669" w:hanging="480"/>
      </w:pPr>
    </w:lvl>
    <w:lvl w:ilvl="5" w:tplc="FFFFFFFF" w:tentative="1">
      <w:start w:val="1"/>
      <w:numFmt w:val="lowerRoman"/>
      <w:lvlText w:val="%6."/>
      <w:lvlJc w:val="right"/>
      <w:pPr>
        <w:ind w:left="5149" w:hanging="480"/>
      </w:pPr>
    </w:lvl>
    <w:lvl w:ilvl="6" w:tplc="FFFFFFFF" w:tentative="1">
      <w:start w:val="1"/>
      <w:numFmt w:val="decimal"/>
      <w:lvlText w:val="%7."/>
      <w:lvlJc w:val="left"/>
      <w:pPr>
        <w:ind w:left="562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6109" w:hanging="480"/>
      </w:pPr>
    </w:lvl>
    <w:lvl w:ilvl="8" w:tplc="FFFFFFFF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17" w15:restartNumberingAfterBreak="0">
    <w:nsid w:val="1F012B05"/>
    <w:multiLevelType w:val="hybridMultilevel"/>
    <w:tmpl w:val="3CF298CE"/>
    <w:lvl w:ilvl="0" w:tplc="E1FC20CC">
      <w:start w:val="6"/>
      <w:numFmt w:val="decimal"/>
      <w:lvlText w:val="%1."/>
      <w:lvlJc w:val="left"/>
      <w:pPr>
        <w:ind w:left="210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420088E"/>
    <w:multiLevelType w:val="hybridMultilevel"/>
    <w:tmpl w:val="4A32B768"/>
    <w:lvl w:ilvl="0" w:tplc="930CC79C">
      <w:start w:val="1"/>
      <w:numFmt w:val="ideographLegalTraditional"/>
      <w:suff w:val="space"/>
      <w:lvlText w:val="%1、"/>
      <w:lvlJc w:val="left"/>
      <w:pPr>
        <w:ind w:left="480" w:hanging="480"/>
      </w:pPr>
      <w:rPr>
        <w:rFonts w:hint="eastAsia"/>
        <w:b/>
        <w:bCs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42A0764"/>
    <w:multiLevelType w:val="hybridMultilevel"/>
    <w:tmpl w:val="F69681B8"/>
    <w:lvl w:ilvl="0" w:tplc="FFFFFFFF">
      <w:start w:val="1"/>
      <w:numFmt w:val="decimal"/>
      <w:lvlText w:val="%1."/>
      <w:lvlJc w:val="left"/>
      <w:pPr>
        <w:ind w:left="2923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3523" w:hanging="480"/>
      </w:pPr>
    </w:lvl>
    <w:lvl w:ilvl="2" w:tplc="FFFFFFFF" w:tentative="1">
      <w:start w:val="1"/>
      <w:numFmt w:val="lowerRoman"/>
      <w:lvlText w:val="%3."/>
      <w:lvlJc w:val="right"/>
      <w:pPr>
        <w:ind w:left="4003" w:hanging="480"/>
      </w:pPr>
    </w:lvl>
    <w:lvl w:ilvl="3" w:tplc="FFFFFFFF" w:tentative="1">
      <w:start w:val="1"/>
      <w:numFmt w:val="decimal"/>
      <w:lvlText w:val="%4."/>
      <w:lvlJc w:val="left"/>
      <w:pPr>
        <w:ind w:left="448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963" w:hanging="480"/>
      </w:pPr>
    </w:lvl>
    <w:lvl w:ilvl="5" w:tplc="FFFFFFFF" w:tentative="1">
      <w:start w:val="1"/>
      <w:numFmt w:val="lowerRoman"/>
      <w:lvlText w:val="%6."/>
      <w:lvlJc w:val="right"/>
      <w:pPr>
        <w:ind w:left="5443" w:hanging="480"/>
      </w:pPr>
    </w:lvl>
    <w:lvl w:ilvl="6" w:tplc="FFFFFFFF" w:tentative="1">
      <w:start w:val="1"/>
      <w:numFmt w:val="decimal"/>
      <w:lvlText w:val="%7."/>
      <w:lvlJc w:val="left"/>
      <w:pPr>
        <w:ind w:left="592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6403" w:hanging="480"/>
      </w:pPr>
    </w:lvl>
    <w:lvl w:ilvl="8" w:tplc="FFFFFFFF" w:tentative="1">
      <w:start w:val="1"/>
      <w:numFmt w:val="lowerRoman"/>
      <w:lvlText w:val="%9."/>
      <w:lvlJc w:val="right"/>
      <w:pPr>
        <w:ind w:left="6883" w:hanging="480"/>
      </w:pPr>
    </w:lvl>
  </w:abstractNum>
  <w:abstractNum w:abstractNumId="20" w15:restartNumberingAfterBreak="0">
    <w:nsid w:val="2C6972CB"/>
    <w:multiLevelType w:val="hybridMultilevel"/>
    <w:tmpl w:val="764E21DA"/>
    <w:lvl w:ilvl="0" w:tplc="FFFFFFFF">
      <w:start w:val="1"/>
      <w:numFmt w:val="decimal"/>
      <w:lvlText w:val="%1."/>
      <w:lvlJc w:val="left"/>
      <w:pPr>
        <w:ind w:left="2607" w:hanging="480"/>
      </w:pPr>
      <w:rPr>
        <w:rFonts w:hint="default"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3087" w:hanging="480"/>
      </w:pPr>
    </w:lvl>
    <w:lvl w:ilvl="2" w:tplc="FFFFFFFF" w:tentative="1">
      <w:start w:val="1"/>
      <w:numFmt w:val="lowerRoman"/>
      <w:lvlText w:val="%3."/>
      <w:lvlJc w:val="right"/>
      <w:pPr>
        <w:ind w:left="3567" w:hanging="480"/>
      </w:pPr>
    </w:lvl>
    <w:lvl w:ilvl="3" w:tplc="FFFFFFFF" w:tentative="1">
      <w:start w:val="1"/>
      <w:numFmt w:val="decimal"/>
      <w:lvlText w:val="%4."/>
      <w:lvlJc w:val="left"/>
      <w:pPr>
        <w:ind w:left="404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527" w:hanging="480"/>
      </w:pPr>
    </w:lvl>
    <w:lvl w:ilvl="5" w:tplc="FFFFFFFF" w:tentative="1">
      <w:start w:val="1"/>
      <w:numFmt w:val="lowerRoman"/>
      <w:lvlText w:val="%6."/>
      <w:lvlJc w:val="right"/>
      <w:pPr>
        <w:ind w:left="5007" w:hanging="480"/>
      </w:pPr>
    </w:lvl>
    <w:lvl w:ilvl="6" w:tplc="FFFFFFFF" w:tentative="1">
      <w:start w:val="1"/>
      <w:numFmt w:val="decimal"/>
      <w:lvlText w:val="%7."/>
      <w:lvlJc w:val="left"/>
      <w:pPr>
        <w:ind w:left="548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967" w:hanging="480"/>
      </w:pPr>
    </w:lvl>
    <w:lvl w:ilvl="8" w:tplc="FFFFFFFF" w:tentative="1">
      <w:start w:val="1"/>
      <w:numFmt w:val="lowerRoman"/>
      <w:lvlText w:val="%9."/>
      <w:lvlJc w:val="right"/>
      <w:pPr>
        <w:ind w:left="6447" w:hanging="480"/>
      </w:pPr>
    </w:lvl>
  </w:abstractNum>
  <w:abstractNum w:abstractNumId="21" w15:restartNumberingAfterBreak="0">
    <w:nsid w:val="303C32FB"/>
    <w:multiLevelType w:val="hybridMultilevel"/>
    <w:tmpl w:val="6ECC1612"/>
    <w:lvl w:ilvl="0" w:tplc="EC74BDD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ind w:left="5940" w:hanging="480"/>
      </w:pPr>
    </w:lvl>
  </w:abstractNum>
  <w:abstractNum w:abstractNumId="22" w15:restartNumberingAfterBreak="0">
    <w:nsid w:val="309631E1"/>
    <w:multiLevelType w:val="hybridMultilevel"/>
    <w:tmpl w:val="6994C98E"/>
    <w:lvl w:ilvl="0" w:tplc="0AF259E0">
      <w:start w:val="1"/>
      <w:numFmt w:val="taiwaneseCountingThousand"/>
      <w:suff w:val="space"/>
      <w:lvlText w:val="%1、"/>
      <w:lvlJc w:val="left"/>
      <w:pPr>
        <w:ind w:left="2100" w:hanging="480"/>
      </w:pPr>
      <w:rPr>
        <w:rFonts w:ascii="標楷體" w:eastAsia="標楷體" w:hAnsi="標楷體" w:hint="eastAsia"/>
        <w:b/>
        <w:bCs/>
        <w:color w:val="000000" w:themeColor="text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ind w:left="5940" w:hanging="480"/>
      </w:pPr>
    </w:lvl>
  </w:abstractNum>
  <w:abstractNum w:abstractNumId="23" w15:restartNumberingAfterBreak="0">
    <w:nsid w:val="33200671"/>
    <w:multiLevelType w:val="hybridMultilevel"/>
    <w:tmpl w:val="F51E1AA0"/>
    <w:lvl w:ilvl="0" w:tplc="F588E8CA">
      <w:start w:val="1"/>
      <w:numFmt w:val="decimal"/>
      <w:lvlText w:val="%1."/>
      <w:lvlJc w:val="left"/>
      <w:pPr>
        <w:ind w:left="2629" w:hanging="36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3371" w:hanging="480"/>
      </w:pPr>
    </w:lvl>
    <w:lvl w:ilvl="2" w:tplc="0409001B" w:tentative="1">
      <w:start w:val="1"/>
      <w:numFmt w:val="lowerRoman"/>
      <w:lvlText w:val="%3."/>
      <w:lvlJc w:val="right"/>
      <w:pPr>
        <w:ind w:left="3851" w:hanging="480"/>
      </w:pPr>
    </w:lvl>
    <w:lvl w:ilvl="3" w:tplc="0409000F" w:tentative="1">
      <w:start w:val="1"/>
      <w:numFmt w:val="decimal"/>
      <w:lvlText w:val="%4."/>
      <w:lvlJc w:val="left"/>
      <w:pPr>
        <w:ind w:left="43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11" w:hanging="480"/>
      </w:pPr>
    </w:lvl>
    <w:lvl w:ilvl="5" w:tplc="0409001B" w:tentative="1">
      <w:start w:val="1"/>
      <w:numFmt w:val="lowerRoman"/>
      <w:lvlText w:val="%6."/>
      <w:lvlJc w:val="right"/>
      <w:pPr>
        <w:ind w:left="5291" w:hanging="480"/>
      </w:pPr>
    </w:lvl>
    <w:lvl w:ilvl="6" w:tplc="0409000F" w:tentative="1">
      <w:start w:val="1"/>
      <w:numFmt w:val="decimal"/>
      <w:lvlText w:val="%7."/>
      <w:lvlJc w:val="left"/>
      <w:pPr>
        <w:ind w:left="57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51" w:hanging="480"/>
      </w:pPr>
    </w:lvl>
    <w:lvl w:ilvl="8" w:tplc="0409001B" w:tentative="1">
      <w:start w:val="1"/>
      <w:numFmt w:val="lowerRoman"/>
      <w:lvlText w:val="%9."/>
      <w:lvlJc w:val="right"/>
      <w:pPr>
        <w:ind w:left="6731" w:hanging="480"/>
      </w:pPr>
    </w:lvl>
  </w:abstractNum>
  <w:abstractNum w:abstractNumId="24" w15:restartNumberingAfterBreak="0">
    <w:nsid w:val="3C1243E8"/>
    <w:multiLevelType w:val="hybridMultilevel"/>
    <w:tmpl w:val="57B2DCB4"/>
    <w:lvl w:ilvl="0" w:tplc="5BC61502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60" w:hanging="480"/>
      </w:pPr>
    </w:lvl>
    <w:lvl w:ilvl="2" w:tplc="0409001B" w:tentative="1">
      <w:start w:val="1"/>
      <w:numFmt w:val="lowerRoman"/>
      <w:lvlText w:val="%3."/>
      <w:lvlJc w:val="right"/>
      <w:pPr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25" w15:restartNumberingAfterBreak="0">
    <w:nsid w:val="3CF83DEF"/>
    <w:multiLevelType w:val="hybridMultilevel"/>
    <w:tmpl w:val="45BE13CE"/>
    <w:lvl w:ilvl="0" w:tplc="E45C5AD8">
      <w:start w:val="1"/>
      <w:numFmt w:val="taiwaneseCountingThousand"/>
      <w:lvlText w:val="%1、"/>
      <w:lvlJc w:val="left"/>
      <w:pPr>
        <w:ind w:left="840" w:hanging="360"/>
      </w:pPr>
      <w:rPr>
        <w:rFonts w:hint="eastAsia"/>
        <w:b/>
        <w:bCs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3FC82538"/>
    <w:multiLevelType w:val="hybridMultilevel"/>
    <w:tmpl w:val="412485EA"/>
    <w:lvl w:ilvl="0" w:tplc="04090009">
      <w:start w:val="1"/>
      <w:numFmt w:val="bullet"/>
      <w:lvlText w:val=""/>
      <w:lvlJc w:val="left"/>
      <w:pPr>
        <w:ind w:left="2880" w:hanging="480"/>
      </w:pPr>
      <w:rPr>
        <w:rFonts w:ascii="Wingdings" w:hAnsi="Wingdings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3360" w:hanging="480"/>
      </w:pPr>
    </w:lvl>
    <w:lvl w:ilvl="2" w:tplc="FFFFFFFF" w:tentative="1">
      <w:start w:val="1"/>
      <w:numFmt w:val="lowerRoman"/>
      <w:lvlText w:val="%3."/>
      <w:lvlJc w:val="right"/>
      <w:pPr>
        <w:ind w:left="3840" w:hanging="480"/>
      </w:pPr>
    </w:lvl>
    <w:lvl w:ilvl="3" w:tplc="FFFFFFFF" w:tentative="1">
      <w:start w:val="1"/>
      <w:numFmt w:val="decimal"/>
      <w:lvlText w:val="%4."/>
      <w:lvlJc w:val="left"/>
      <w:pPr>
        <w:ind w:left="43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800" w:hanging="480"/>
      </w:pPr>
    </w:lvl>
    <w:lvl w:ilvl="5" w:tplc="FFFFFFFF" w:tentative="1">
      <w:start w:val="1"/>
      <w:numFmt w:val="lowerRoman"/>
      <w:lvlText w:val="%6."/>
      <w:lvlJc w:val="right"/>
      <w:pPr>
        <w:ind w:left="5280" w:hanging="480"/>
      </w:pPr>
    </w:lvl>
    <w:lvl w:ilvl="6" w:tplc="FFFFFFFF" w:tentative="1">
      <w:start w:val="1"/>
      <w:numFmt w:val="decimal"/>
      <w:lvlText w:val="%7."/>
      <w:lvlJc w:val="left"/>
      <w:pPr>
        <w:ind w:left="57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6240" w:hanging="480"/>
      </w:pPr>
    </w:lvl>
    <w:lvl w:ilvl="8" w:tplc="FFFFFFFF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27" w15:restartNumberingAfterBreak="0">
    <w:nsid w:val="41702D69"/>
    <w:multiLevelType w:val="hybridMultilevel"/>
    <w:tmpl w:val="764E21DA"/>
    <w:lvl w:ilvl="0" w:tplc="FFFFFFFF">
      <w:start w:val="1"/>
      <w:numFmt w:val="decimal"/>
      <w:lvlText w:val="%1."/>
      <w:lvlJc w:val="left"/>
      <w:pPr>
        <w:ind w:left="2607" w:hanging="480"/>
      </w:pPr>
      <w:rPr>
        <w:rFonts w:hint="default"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3087" w:hanging="480"/>
      </w:pPr>
    </w:lvl>
    <w:lvl w:ilvl="2" w:tplc="FFFFFFFF" w:tentative="1">
      <w:start w:val="1"/>
      <w:numFmt w:val="lowerRoman"/>
      <w:lvlText w:val="%3."/>
      <w:lvlJc w:val="right"/>
      <w:pPr>
        <w:ind w:left="3567" w:hanging="480"/>
      </w:pPr>
    </w:lvl>
    <w:lvl w:ilvl="3" w:tplc="FFFFFFFF" w:tentative="1">
      <w:start w:val="1"/>
      <w:numFmt w:val="decimal"/>
      <w:lvlText w:val="%4."/>
      <w:lvlJc w:val="left"/>
      <w:pPr>
        <w:ind w:left="404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527" w:hanging="480"/>
      </w:pPr>
    </w:lvl>
    <w:lvl w:ilvl="5" w:tplc="FFFFFFFF" w:tentative="1">
      <w:start w:val="1"/>
      <w:numFmt w:val="lowerRoman"/>
      <w:lvlText w:val="%6."/>
      <w:lvlJc w:val="right"/>
      <w:pPr>
        <w:ind w:left="5007" w:hanging="480"/>
      </w:pPr>
    </w:lvl>
    <w:lvl w:ilvl="6" w:tplc="FFFFFFFF" w:tentative="1">
      <w:start w:val="1"/>
      <w:numFmt w:val="decimal"/>
      <w:lvlText w:val="%7."/>
      <w:lvlJc w:val="left"/>
      <w:pPr>
        <w:ind w:left="548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967" w:hanging="480"/>
      </w:pPr>
    </w:lvl>
    <w:lvl w:ilvl="8" w:tplc="FFFFFFFF" w:tentative="1">
      <w:start w:val="1"/>
      <w:numFmt w:val="lowerRoman"/>
      <w:lvlText w:val="%9."/>
      <w:lvlJc w:val="right"/>
      <w:pPr>
        <w:ind w:left="6447" w:hanging="480"/>
      </w:pPr>
    </w:lvl>
  </w:abstractNum>
  <w:abstractNum w:abstractNumId="28" w15:restartNumberingAfterBreak="0">
    <w:nsid w:val="4B6E09AE"/>
    <w:multiLevelType w:val="hybridMultilevel"/>
    <w:tmpl w:val="2D14A446"/>
    <w:lvl w:ilvl="0" w:tplc="4D122A0E">
      <w:start w:val="1"/>
      <w:numFmt w:val="taiwaneseCountingThousand"/>
      <w:lvlText w:val="%1、"/>
      <w:lvlJc w:val="left"/>
      <w:pPr>
        <w:ind w:left="2103" w:hanging="480"/>
      </w:pPr>
      <w:rPr>
        <w:rFonts w:ascii="標楷體" w:eastAsia="標楷體" w:hAnsi="標楷體" w:hint="eastAsia"/>
        <w:b/>
        <w:bCs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583" w:hanging="480"/>
      </w:pPr>
    </w:lvl>
    <w:lvl w:ilvl="2" w:tplc="0409001B" w:tentative="1">
      <w:start w:val="1"/>
      <w:numFmt w:val="lowerRoman"/>
      <w:lvlText w:val="%3."/>
      <w:lvlJc w:val="right"/>
      <w:pPr>
        <w:ind w:left="3063" w:hanging="480"/>
      </w:pPr>
    </w:lvl>
    <w:lvl w:ilvl="3" w:tplc="0409000F" w:tentative="1">
      <w:start w:val="1"/>
      <w:numFmt w:val="decimal"/>
      <w:lvlText w:val="%4."/>
      <w:lvlJc w:val="left"/>
      <w:pPr>
        <w:ind w:left="35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23" w:hanging="480"/>
      </w:pPr>
    </w:lvl>
    <w:lvl w:ilvl="5" w:tplc="0409001B" w:tentative="1">
      <w:start w:val="1"/>
      <w:numFmt w:val="lowerRoman"/>
      <w:lvlText w:val="%6."/>
      <w:lvlJc w:val="right"/>
      <w:pPr>
        <w:ind w:left="4503" w:hanging="480"/>
      </w:pPr>
    </w:lvl>
    <w:lvl w:ilvl="6" w:tplc="0409000F" w:tentative="1">
      <w:start w:val="1"/>
      <w:numFmt w:val="decimal"/>
      <w:lvlText w:val="%7."/>
      <w:lvlJc w:val="left"/>
      <w:pPr>
        <w:ind w:left="49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63" w:hanging="480"/>
      </w:pPr>
    </w:lvl>
    <w:lvl w:ilvl="8" w:tplc="0409001B" w:tentative="1">
      <w:start w:val="1"/>
      <w:numFmt w:val="lowerRoman"/>
      <w:lvlText w:val="%9."/>
      <w:lvlJc w:val="right"/>
      <w:pPr>
        <w:ind w:left="5943" w:hanging="480"/>
      </w:pPr>
    </w:lvl>
  </w:abstractNum>
  <w:abstractNum w:abstractNumId="29" w15:restartNumberingAfterBreak="0">
    <w:nsid w:val="4D0635DC"/>
    <w:multiLevelType w:val="hybridMultilevel"/>
    <w:tmpl w:val="089A5A76"/>
    <w:lvl w:ilvl="0" w:tplc="FFFFFFFF">
      <w:start w:val="1"/>
      <w:numFmt w:val="decimal"/>
      <w:lvlText w:val="%1."/>
      <w:lvlJc w:val="right"/>
      <w:pPr>
        <w:ind w:left="2484" w:hanging="357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4521" w:hanging="480"/>
      </w:pPr>
    </w:lvl>
    <w:lvl w:ilvl="2" w:tplc="FFFFFFFF" w:tentative="1">
      <w:start w:val="1"/>
      <w:numFmt w:val="lowerRoman"/>
      <w:lvlText w:val="%3."/>
      <w:lvlJc w:val="right"/>
      <w:pPr>
        <w:ind w:left="5001" w:hanging="480"/>
      </w:pPr>
    </w:lvl>
    <w:lvl w:ilvl="3" w:tplc="FFFFFFFF" w:tentative="1">
      <w:start w:val="1"/>
      <w:numFmt w:val="decimal"/>
      <w:lvlText w:val="%4."/>
      <w:lvlJc w:val="left"/>
      <w:pPr>
        <w:ind w:left="548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5961" w:hanging="480"/>
      </w:pPr>
    </w:lvl>
    <w:lvl w:ilvl="5" w:tplc="FFFFFFFF" w:tentative="1">
      <w:start w:val="1"/>
      <w:numFmt w:val="lowerRoman"/>
      <w:lvlText w:val="%6."/>
      <w:lvlJc w:val="right"/>
      <w:pPr>
        <w:ind w:left="6441" w:hanging="480"/>
      </w:pPr>
    </w:lvl>
    <w:lvl w:ilvl="6" w:tplc="FFFFFFFF" w:tentative="1">
      <w:start w:val="1"/>
      <w:numFmt w:val="decimal"/>
      <w:lvlText w:val="%7."/>
      <w:lvlJc w:val="left"/>
      <w:pPr>
        <w:ind w:left="692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7401" w:hanging="480"/>
      </w:pPr>
    </w:lvl>
    <w:lvl w:ilvl="8" w:tplc="FFFFFFFF" w:tentative="1">
      <w:start w:val="1"/>
      <w:numFmt w:val="lowerRoman"/>
      <w:lvlText w:val="%9."/>
      <w:lvlJc w:val="right"/>
      <w:pPr>
        <w:ind w:left="7881" w:hanging="480"/>
      </w:pPr>
    </w:lvl>
  </w:abstractNum>
  <w:abstractNum w:abstractNumId="30" w15:restartNumberingAfterBreak="0">
    <w:nsid w:val="4D7C6699"/>
    <w:multiLevelType w:val="hybridMultilevel"/>
    <w:tmpl w:val="B336CCB0"/>
    <w:lvl w:ilvl="0" w:tplc="C6FC4C98">
      <w:start w:val="1"/>
      <w:numFmt w:val="decimal"/>
      <w:lvlText w:val="%1."/>
      <w:lvlJc w:val="left"/>
      <w:pPr>
        <w:ind w:left="210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3086" w:hanging="480"/>
      </w:pPr>
    </w:lvl>
    <w:lvl w:ilvl="2" w:tplc="0409001B" w:tentative="1">
      <w:start w:val="1"/>
      <w:numFmt w:val="lowerRoman"/>
      <w:lvlText w:val="%3."/>
      <w:lvlJc w:val="right"/>
      <w:pPr>
        <w:ind w:left="3566" w:hanging="480"/>
      </w:pPr>
    </w:lvl>
    <w:lvl w:ilvl="3" w:tplc="0409000F" w:tentative="1">
      <w:start w:val="1"/>
      <w:numFmt w:val="decimal"/>
      <w:lvlText w:val="%4."/>
      <w:lvlJc w:val="left"/>
      <w:pPr>
        <w:ind w:left="40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26" w:hanging="480"/>
      </w:pPr>
    </w:lvl>
    <w:lvl w:ilvl="5" w:tplc="0409001B" w:tentative="1">
      <w:start w:val="1"/>
      <w:numFmt w:val="lowerRoman"/>
      <w:lvlText w:val="%6."/>
      <w:lvlJc w:val="right"/>
      <w:pPr>
        <w:ind w:left="5006" w:hanging="480"/>
      </w:pPr>
    </w:lvl>
    <w:lvl w:ilvl="6" w:tplc="0409000F" w:tentative="1">
      <w:start w:val="1"/>
      <w:numFmt w:val="decimal"/>
      <w:lvlText w:val="%7."/>
      <w:lvlJc w:val="left"/>
      <w:pPr>
        <w:ind w:left="54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66" w:hanging="480"/>
      </w:pPr>
    </w:lvl>
    <w:lvl w:ilvl="8" w:tplc="0409001B" w:tentative="1">
      <w:start w:val="1"/>
      <w:numFmt w:val="lowerRoman"/>
      <w:lvlText w:val="%9."/>
      <w:lvlJc w:val="right"/>
      <w:pPr>
        <w:ind w:left="6446" w:hanging="480"/>
      </w:pPr>
    </w:lvl>
  </w:abstractNum>
  <w:abstractNum w:abstractNumId="31" w15:restartNumberingAfterBreak="0">
    <w:nsid w:val="542975E2"/>
    <w:multiLevelType w:val="hybridMultilevel"/>
    <w:tmpl w:val="089A5A76"/>
    <w:lvl w:ilvl="0" w:tplc="5DDE742C">
      <w:start w:val="1"/>
      <w:numFmt w:val="decimal"/>
      <w:lvlText w:val="%1."/>
      <w:lvlJc w:val="right"/>
      <w:pPr>
        <w:ind w:left="2484" w:hanging="357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4521" w:hanging="480"/>
      </w:pPr>
    </w:lvl>
    <w:lvl w:ilvl="2" w:tplc="0409001B" w:tentative="1">
      <w:start w:val="1"/>
      <w:numFmt w:val="lowerRoman"/>
      <w:lvlText w:val="%3."/>
      <w:lvlJc w:val="right"/>
      <w:pPr>
        <w:ind w:left="5001" w:hanging="480"/>
      </w:pPr>
    </w:lvl>
    <w:lvl w:ilvl="3" w:tplc="0409000F" w:tentative="1">
      <w:start w:val="1"/>
      <w:numFmt w:val="decimal"/>
      <w:lvlText w:val="%4."/>
      <w:lvlJc w:val="left"/>
      <w:pPr>
        <w:ind w:left="54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961" w:hanging="480"/>
      </w:pPr>
    </w:lvl>
    <w:lvl w:ilvl="5" w:tplc="0409001B" w:tentative="1">
      <w:start w:val="1"/>
      <w:numFmt w:val="lowerRoman"/>
      <w:lvlText w:val="%6."/>
      <w:lvlJc w:val="right"/>
      <w:pPr>
        <w:ind w:left="6441" w:hanging="480"/>
      </w:pPr>
    </w:lvl>
    <w:lvl w:ilvl="6" w:tplc="0409000F" w:tentative="1">
      <w:start w:val="1"/>
      <w:numFmt w:val="decimal"/>
      <w:lvlText w:val="%7."/>
      <w:lvlJc w:val="left"/>
      <w:pPr>
        <w:ind w:left="69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401" w:hanging="480"/>
      </w:pPr>
    </w:lvl>
    <w:lvl w:ilvl="8" w:tplc="0409001B" w:tentative="1">
      <w:start w:val="1"/>
      <w:numFmt w:val="lowerRoman"/>
      <w:lvlText w:val="%9."/>
      <w:lvlJc w:val="right"/>
      <w:pPr>
        <w:ind w:left="7881" w:hanging="480"/>
      </w:pPr>
    </w:lvl>
  </w:abstractNum>
  <w:abstractNum w:abstractNumId="32" w15:restartNumberingAfterBreak="0">
    <w:nsid w:val="59276F01"/>
    <w:multiLevelType w:val="hybridMultilevel"/>
    <w:tmpl w:val="5A920E18"/>
    <w:lvl w:ilvl="0" w:tplc="F4E2335A">
      <w:start w:val="1"/>
      <w:numFmt w:val="lowerLetter"/>
      <w:lvlText w:val="%1、"/>
      <w:lvlJc w:val="left"/>
      <w:pPr>
        <w:ind w:left="3214" w:hanging="480"/>
      </w:pPr>
      <w:rPr>
        <w:rFonts w:hint="eastAsia"/>
      </w:rPr>
    </w:lvl>
    <w:lvl w:ilvl="1" w:tplc="B7B413FE">
      <w:numFmt w:val="bullet"/>
      <w:lvlText w:val="＊"/>
      <w:lvlJc w:val="left"/>
      <w:pPr>
        <w:ind w:left="3574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4174" w:hanging="480"/>
      </w:pPr>
    </w:lvl>
    <w:lvl w:ilvl="3" w:tplc="0409000F" w:tentative="1">
      <w:start w:val="1"/>
      <w:numFmt w:val="decimal"/>
      <w:lvlText w:val="%4."/>
      <w:lvlJc w:val="left"/>
      <w:pPr>
        <w:ind w:left="46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134" w:hanging="480"/>
      </w:pPr>
    </w:lvl>
    <w:lvl w:ilvl="5" w:tplc="0409001B" w:tentative="1">
      <w:start w:val="1"/>
      <w:numFmt w:val="lowerRoman"/>
      <w:lvlText w:val="%6."/>
      <w:lvlJc w:val="right"/>
      <w:pPr>
        <w:ind w:left="5614" w:hanging="480"/>
      </w:pPr>
    </w:lvl>
    <w:lvl w:ilvl="6" w:tplc="0409000F" w:tentative="1">
      <w:start w:val="1"/>
      <w:numFmt w:val="decimal"/>
      <w:lvlText w:val="%7."/>
      <w:lvlJc w:val="left"/>
      <w:pPr>
        <w:ind w:left="60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74" w:hanging="480"/>
      </w:pPr>
    </w:lvl>
    <w:lvl w:ilvl="8" w:tplc="0409001B" w:tentative="1">
      <w:start w:val="1"/>
      <w:numFmt w:val="lowerRoman"/>
      <w:lvlText w:val="%9."/>
      <w:lvlJc w:val="right"/>
      <w:pPr>
        <w:ind w:left="7054" w:hanging="480"/>
      </w:pPr>
    </w:lvl>
  </w:abstractNum>
  <w:abstractNum w:abstractNumId="33" w15:restartNumberingAfterBreak="0">
    <w:nsid w:val="5CC53D50"/>
    <w:multiLevelType w:val="hybridMultilevel"/>
    <w:tmpl w:val="3CDAF1E8"/>
    <w:lvl w:ilvl="0" w:tplc="C9904EDC">
      <w:start w:val="1"/>
      <w:numFmt w:val="decimal"/>
      <w:lvlText w:val="%1."/>
      <w:lvlJc w:val="left"/>
      <w:pPr>
        <w:ind w:left="21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086" w:hanging="480"/>
      </w:pPr>
    </w:lvl>
    <w:lvl w:ilvl="2" w:tplc="0409001B" w:tentative="1">
      <w:start w:val="1"/>
      <w:numFmt w:val="lowerRoman"/>
      <w:lvlText w:val="%3."/>
      <w:lvlJc w:val="right"/>
      <w:pPr>
        <w:ind w:left="3566" w:hanging="480"/>
      </w:pPr>
    </w:lvl>
    <w:lvl w:ilvl="3" w:tplc="0409000F" w:tentative="1">
      <w:start w:val="1"/>
      <w:numFmt w:val="decimal"/>
      <w:lvlText w:val="%4."/>
      <w:lvlJc w:val="left"/>
      <w:pPr>
        <w:ind w:left="40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26" w:hanging="480"/>
      </w:pPr>
    </w:lvl>
    <w:lvl w:ilvl="5" w:tplc="0409001B" w:tentative="1">
      <w:start w:val="1"/>
      <w:numFmt w:val="lowerRoman"/>
      <w:lvlText w:val="%6."/>
      <w:lvlJc w:val="right"/>
      <w:pPr>
        <w:ind w:left="5006" w:hanging="480"/>
      </w:pPr>
    </w:lvl>
    <w:lvl w:ilvl="6" w:tplc="0409000F" w:tentative="1">
      <w:start w:val="1"/>
      <w:numFmt w:val="decimal"/>
      <w:lvlText w:val="%7."/>
      <w:lvlJc w:val="left"/>
      <w:pPr>
        <w:ind w:left="54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66" w:hanging="480"/>
      </w:pPr>
    </w:lvl>
    <w:lvl w:ilvl="8" w:tplc="0409001B" w:tentative="1">
      <w:start w:val="1"/>
      <w:numFmt w:val="lowerRoman"/>
      <w:lvlText w:val="%9."/>
      <w:lvlJc w:val="right"/>
      <w:pPr>
        <w:ind w:left="6446" w:hanging="480"/>
      </w:pPr>
    </w:lvl>
  </w:abstractNum>
  <w:abstractNum w:abstractNumId="34" w15:restartNumberingAfterBreak="0">
    <w:nsid w:val="5ECD359E"/>
    <w:multiLevelType w:val="hybridMultilevel"/>
    <w:tmpl w:val="E0EA1B98"/>
    <w:lvl w:ilvl="0" w:tplc="F4E2335A">
      <w:start w:val="1"/>
      <w:numFmt w:val="lowerLetter"/>
      <w:lvlText w:val="%1、"/>
      <w:lvlJc w:val="left"/>
      <w:pPr>
        <w:ind w:left="2880" w:hanging="480"/>
      </w:pPr>
      <w:rPr>
        <w:rFonts w:hint="eastAsia"/>
        <w:b/>
        <w:bCs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3360" w:hanging="480"/>
      </w:pPr>
    </w:lvl>
    <w:lvl w:ilvl="2" w:tplc="FFFFFFFF" w:tentative="1">
      <w:start w:val="1"/>
      <w:numFmt w:val="lowerRoman"/>
      <w:lvlText w:val="%3."/>
      <w:lvlJc w:val="right"/>
      <w:pPr>
        <w:ind w:left="3840" w:hanging="480"/>
      </w:pPr>
    </w:lvl>
    <w:lvl w:ilvl="3" w:tplc="FFFFFFFF" w:tentative="1">
      <w:start w:val="1"/>
      <w:numFmt w:val="decimal"/>
      <w:lvlText w:val="%4."/>
      <w:lvlJc w:val="left"/>
      <w:pPr>
        <w:ind w:left="43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800" w:hanging="480"/>
      </w:pPr>
    </w:lvl>
    <w:lvl w:ilvl="5" w:tplc="FFFFFFFF" w:tentative="1">
      <w:start w:val="1"/>
      <w:numFmt w:val="lowerRoman"/>
      <w:lvlText w:val="%6."/>
      <w:lvlJc w:val="right"/>
      <w:pPr>
        <w:ind w:left="5280" w:hanging="480"/>
      </w:pPr>
    </w:lvl>
    <w:lvl w:ilvl="6" w:tplc="FFFFFFFF" w:tentative="1">
      <w:start w:val="1"/>
      <w:numFmt w:val="decimal"/>
      <w:lvlText w:val="%7."/>
      <w:lvlJc w:val="left"/>
      <w:pPr>
        <w:ind w:left="57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6240" w:hanging="480"/>
      </w:pPr>
    </w:lvl>
    <w:lvl w:ilvl="8" w:tplc="FFFFFFFF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35" w15:restartNumberingAfterBreak="0">
    <w:nsid w:val="5F3F41C5"/>
    <w:multiLevelType w:val="hybridMultilevel"/>
    <w:tmpl w:val="2210160A"/>
    <w:lvl w:ilvl="0" w:tplc="2316485A">
      <w:start w:val="1"/>
      <w:numFmt w:val="decimal"/>
      <w:lvlText w:val="%1."/>
      <w:lvlJc w:val="left"/>
      <w:pPr>
        <w:ind w:left="2749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36" w15:restartNumberingAfterBreak="0">
    <w:nsid w:val="60F435D3"/>
    <w:multiLevelType w:val="hybridMultilevel"/>
    <w:tmpl w:val="36A4B630"/>
    <w:lvl w:ilvl="0" w:tplc="FFFFFFFF">
      <w:start w:val="1"/>
      <w:numFmt w:val="lowerLetter"/>
      <w:lvlText w:val="%1、"/>
      <w:lvlJc w:val="left"/>
      <w:pPr>
        <w:ind w:left="32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3720" w:hanging="480"/>
      </w:pPr>
    </w:lvl>
    <w:lvl w:ilvl="2" w:tplc="FFFFFFFF" w:tentative="1">
      <w:start w:val="1"/>
      <w:numFmt w:val="lowerRoman"/>
      <w:lvlText w:val="%3."/>
      <w:lvlJc w:val="right"/>
      <w:pPr>
        <w:ind w:left="4200" w:hanging="480"/>
      </w:pPr>
    </w:lvl>
    <w:lvl w:ilvl="3" w:tplc="FFFFFFFF" w:tentative="1">
      <w:start w:val="1"/>
      <w:numFmt w:val="decimal"/>
      <w:lvlText w:val="%4."/>
      <w:lvlJc w:val="left"/>
      <w:pPr>
        <w:ind w:left="46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5160" w:hanging="480"/>
      </w:pPr>
    </w:lvl>
    <w:lvl w:ilvl="5" w:tplc="FFFFFFFF" w:tentative="1">
      <w:start w:val="1"/>
      <w:numFmt w:val="lowerRoman"/>
      <w:lvlText w:val="%6."/>
      <w:lvlJc w:val="right"/>
      <w:pPr>
        <w:ind w:left="5640" w:hanging="480"/>
      </w:pPr>
    </w:lvl>
    <w:lvl w:ilvl="6" w:tplc="FFFFFFFF" w:tentative="1">
      <w:start w:val="1"/>
      <w:numFmt w:val="decimal"/>
      <w:lvlText w:val="%7."/>
      <w:lvlJc w:val="left"/>
      <w:pPr>
        <w:ind w:left="61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6600" w:hanging="480"/>
      </w:pPr>
    </w:lvl>
    <w:lvl w:ilvl="8" w:tplc="FFFFFFFF" w:tentative="1">
      <w:start w:val="1"/>
      <w:numFmt w:val="lowerRoman"/>
      <w:lvlText w:val="%9."/>
      <w:lvlJc w:val="right"/>
      <w:pPr>
        <w:ind w:left="7080" w:hanging="480"/>
      </w:pPr>
    </w:lvl>
  </w:abstractNum>
  <w:abstractNum w:abstractNumId="37" w15:restartNumberingAfterBreak="0">
    <w:nsid w:val="61194A99"/>
    <w:multiLevelType w:val="hybridMultilevel"/>
    <w:tmpl w:val="10A4AC52"/>
    <w:lvl w:ilvl="0" w:tplc="FFFFFFFF">
      <w:start w:val="1"/>
      <w:numFmt w:val="taiwaneseCountingThousand"/>
      <w:lvlText w:val="%1."/>
      <w:lvlJc w:val="left"/>
      <w:pPr>
        <w:ind w:left="891" w:hanging="480"/>
      </w:pPr>
      <w:rPr>
        <w:rFonts w:ascii="標楷體" w:eastAsia="標楷體" w:hAnsi="標楷體" w:hint="eastAsia"/>
        <w:b w:val="0"/>
        <w:bCs w:val="0"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1371" w:hanging="480"/>
      </w:pPr>
    </w:lvl>
    <w:lvl w:ilvl="2" w:tplc="FFFFFFFF" w:tentative="1">
      <w:start w:val="1"/>
      <w:numFmt w:val="lowerRoman"/>
      <w:lvlText w:val="%3."/>
      <w:lvlJc w:val="right"/>
      <w:pPr>
        <w:ind w:left="1851" w:hanging="480"/>
      </w:pPr>
    </w:lvl>
    <w:lvl w:ilvl="3" w:tplc="FFFFFFFF" w:tentative="1">
      <w:start w:val="1"/>
      <w:numFmt w:val="decimal"/>
      <w:lvlText w:val="%4."/>
      <w:lvlJc w:val="left"/>
      <w:pPr>
        <w:ind w:left="233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11" w:hanging="480"/>
      </w:pPr>
    </w:lvl>
    <w:lvl w:ilvl="5" w:tplc="FFFFFFFF" w:tentative="1">
      <w:start w:val="1"/>
      <w:numFmt w:val="lowerRoman"/>
      <w:lvlText w:val="%6."/>
      <w:lvlJc w:val="right"/>
      <w:pPr>
        <w:ind w:left="3291" w:hanging="480"/>
      </w:pPr>
    </w:lvl>
    <w:lvl w:ilvl="6" w:tplc="FFFFFFFF" w:tentative="1">
      <w:start w:val="1"/>
      <w:numFmt w:val="decimal"/>
      <w:lvlText w:val="%7."/>
      <w:lvlJc w:val="left"/>
      <w:pPr>
        <w:ind w:left="377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51" w:hanging="480"/>
      </w:pPr>
    </w:lvl>
    <w:lvl w:ilvl="8" w:tplc="FFFFFFFF" w:tentative="1">
      <w:start w:val="1"/>
      <w:numFmt w:val="lowerRoman"/>
      <w:lvlText w:val="%9."/>
      <w:lvlJc w:val="right"/>
      <w:pPr>
        <w:ind w:left="4731" w:hanging="480"/>
      </w:pPr>
    </w:lvl>
  </w:abstractNum>
  <w:abstractNum w:abstractNumId="38" w15:restartNumberingAfterBreak="0">
    <w:nsid w:val="673235FF"/>
    <w:multiLevelType w:val="hybridMultilevel"/>
    <w:tmpl w:val="764E21DA"/>
    <w:lvl w:ilvl="0" w:tplc="FFFFFFFF">
      <w:start w:val="1"/>
      <w:numFmt w:val="decimal"/>
      <w:lvlText w:val="%1."/>
      <w:lvlJc w:val="left"/>
      <w:pPr>
        <w:ind w:left="2607" w:hanging="480"/>
      </w:pPr>
      <w:rPr>
        <w:rFonts w:hint="default"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3087" w:hanging="480"/>
      </w:pPr>
    </w:lvl>
    <w:lvl w:ilvl="2" w:tplc="FFFFFFFF" w:tentative="1">
      <w:start w:val="1"/>
      <w:numFmt w:val="lowerRoman"/>
      <w:lvlText w:val="%3."/>
      <w:lvlJc w:val="right"/>
      <w:pPr>
        <w:ind w:left="3567" w:hanging="480"/>
      </w:pPr>
    </w:lvl>
    <w:lvl w:ilvl="3" w:tplc="FFFFFFFF" w:tentative="1">
      <w:start w:val="1"/>
      <w:numFmt w:val="decimal"/>
      <w:lvlText w:val="%4."/>
      <w:lvlJc w:val="left"/>
      <w:pPr>
        <w:ind w:left="404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527" w:hanging="480"/>
      </w:pPr>
    </w:lvl>
    <w:lvl w:ilvl="5" w:tplc="FFFFFFFF" w:tentative="1">
      <w:start w:val="1"/>
      <w:numFmt w:val="lowerRoman"/>
      <w:lvlText w:val="%6."/>
      <w:lvlJc w:val="right"/>
      <w:pPr>
        <w:ind w:left="5007" w:hanging="480"/>
      </w:pPr>
    </w:lvl>
    <w:lvl w:ilvl="6" w:tplc="FFFFFFFF" w:tentative="1">
      <w:start w:val="1"/>
      <w:numFmt w:val="decimal"/>
      <w:lvlText w:val="%7."/>
      <w:lvlJc w:val="left"/>
      <w:pPr>
        <w:ind w:left="548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967" w:hanging="480"/>
      </w:pPr>
    </w:lvl>
    <w:lvl w:ilvl="8" w:tplc="FFFFFFFF" w:tentative="1">
      <w:start w:val="1"/>
      <w:numFmt w:val="lowerRoman"/>
      <w:lvlText w:val="%9."/>
      <w:lvlJc w:val="right"/>
      <w:pPr>
        <w:ind w:left="6447" w:hanging="480"/>
      </w:pPr>
    </w:lvl>
  </w:abstractNum>
  <w:abstractNum w:abstractNumId="39" w15:restartNumberingAfterBreak="0">
    <w:nsid w:val="6AFE5CF1"/>
    <w:multiLevelType w:val="hybridMultilevel"/>
    <w:tmpl w:val="36A4B630"/>
    <w:lvl w:ilvl="0" w:tplc="F4E2335A">
      <w:start w:val="1"/>
      <w:numFmt w:val="lowerLetter"/>
      <w:lvlText w:val="%1、"/>
      <w:lvlJc w:val="left"/>
      <w:pPr>
        <w:ind w:left="32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720" w:hanging="480"/>
      </w:pPr>
    </w:lvl>
    <w:lvl w:ilvl="2" w:tplc="0409001B" w:tentative="1">
      <w:start w:val="1"/>
      <w:numFmt w:val="lowerRoman"/>
      <w:lvlText w:val="%3."/>
      <w:lvlJc w:val="right"/>
      <w:pPr>
        <w:ind w:left="4200" w:hanging="480"/>
      </w:pPr>
    </w:lvl>
    <w:lvl w:ilvl="3" w:tplc="0409000F" w:tentative="1">
      <w:start w:val="1"/>
      <w:numFmt w:val="decimal"/>
      <w:lvlText w:val="%4."/>
      <w:lvlJc w:val="left"/>
      <w:pPr>
        <w:ind w:left="4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160" w:hanging="480"/>
      </w:pPr>
    </w:lvl>
    <w:lvl w:ilvl="5" w:tplc="0409001B" w:tentative="1">
      <w:start w:val="1"/>
      <w:numFmt w:val="lowerRoman"/>
      <w:lvlText w:val="%6."/>
      <w:lvlJc w:val="right"/>
      <w:pPr>
        <w:ind w:left="5640" w:hanging="480"/>
      </w:pPr>
    </w:lvl>
    <w:lvl w:ilvl="6" w:tplc="0409000F" w:tentative="1">
      <w:start w:val="1"/>
      <w:numFmt w:val="decimal"/>
      <w:lvlText w:val="%7."/>
      <w:lvlJc w:val="left"/>
      <w:pPr>
        <w:ind w:left="6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600" w:hanging="480"/>
      </w:pPr>
    </w:lvl>
    <w:lvl w:ilvl="8" w:tplc="0409001B" w:tentative="1">
      <w:start w:val="1"/>
      <w:numFmt w:val="lowerRoman"/>
      <w:lvlText w:val="%9."/>
      <w:lvlJc w:val="right"/>
      <w:pPr>
        <w:ind w:left="7080" w:hanging="480"/>
      </w:pPr>
    </w:lvl>
  </w:abstractNum>
  <w:abstractNum w:abstractNumId="40" w15:restartNumberingAfterBreak="0">
    <w:nsid w:val="6F155538"/>
    <w:multiLevelType w:val="hybridMultilevel"/>
    <w:tmpl w:val="98162986"/>
    <w:lvl w:ilvl="0" w:tplc="73E80AF6">
      <w:start w:val="1"/>
      <w:numFmt w:val="taiwaneseCountingThousand"/>
      <w:suff w:val="nothing"/>
      <w:lvlText w:val="%1、"/>
      <w:lvlJc w:val="left"/>
      <w:pPr>
        <w:ind w:left="22" w:hanging="480"/>
      </w:pPr>
      <w:rPr>
        <w:rFonts w:hint="eastAsia"/>
        <w:b/>
        <w:bCs/>
      </w:rPr>
    </w:lvl>
    <w:lvl w:ilvl="1" w:tplc="FFFFFFFF" w:tentative="1">
      <w:start w:val="1"/>
      <w:numFmt w:val="ideographTraditional"/>
      <w:lvlText w:val="%2、"/>
      <w:lvlJc w:val="left"/>
      <w:pPr>
        <w:ind w:left="2122" w:hanging="480"/>
      </w:pPr>
    </w:lvl>
    <w:lvl w:ilvl="2" w:tplc="FFFFFFFF" w:tentative="1">
      <w:start w:val="1"/>
      <w:numFmt w:val="lowerRoman"/>
      <w:lvlText w:val="%3."/>
      <w:lvlJc w:val="right"/>
      <w:pPr>
        <w:ind w:left="2602" w:hanging="480"/>
      </w:pPr>
    </w:lvl>
    <w:lvl w:ilvl="3" w:tplc="FFFFFFFF" w:tentative="1">
      <w:start w:val="1"/>
      <w:numFmt w:val="decimal"/>
      <w:lvlText w:val="%4."/>
      <w:lvlJc w:val="left"/>
      <w:pPr>
        <w:ind w:left="308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562" w:hanging="480"/>
      </w:pPr>
    </w:lvl>
    <w:lvl w:ilvl="5" w:tplc="FFFFFFFF" w:tentative="1">
      <w:start w:val="1"/>
      <w:numFmt w:val="lowerRoman"/>
      <w:lvlText w:val="%6."/>
      <w:lvlJc w:val="right"/>
      <w:pPr>
        <w:ind w:left="4042" w:hanging="480"/>
      </w:pPr>
    </w:lvl>
    <w:lvl w:ilvl="6" w:tplc="FFFFFFFF" w:tentative="1">
      <w:start w:val="1"/>
      <w:numFmt w:val="decimal"/>
      <w:lvlText w:val="%7."/>
      <w:lvlJc w:val="left"/>
      <w:pPr>
        <w:ind w:left="452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002" w:hanging="480"/>
      </w:pPr>
    </w:lvl>
    <w:lvl w:ilvl="8" w:tplc="FFFFFFFF" w:tentative="1">
      <w:start w:val="1"/>
      <w:numFmt w:val="lowerRoman"/>
      <w:lvlText w:val="%9."/>
      <w:lvlJc w:val="right"/>
      <w:pPr>
        <w:ind w:left="5482" w:hanging="480"/>
      </w:pPr>
    </w:lvl>
  </w:abstractNum>
  <w:abstractNum w:abstractNumId="41" w15:restartNumberingAfterBreak="0">
    <w:nsid w:val="71300DF3"/>
    <w:multiLevelType w:val="hybridMultilevel"/>
    <w:tmpl w:val="0F7E9304"/>
    <w:lvl w:ilvl="0" w:tplc="1F0ED0EC">
      <w:start w:val="1"/>
      <w:numFmt w:val="taiwaneseCountingThousand"/>
      <w:lvlText w:val="%1、"/>
      <w:lvlJc w:val="left"/>
      <w:pPr>
        <w:ind w:left="840" w:hanging="360"/>
      </w:pPr>
      <w:rPr>
        <w:rFonts w:hint="eastAsia"/>
        <w:b w:val="0"/>
        <w:bCs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2" w15:restartNumberingAfterBreak="0">
    <w:nsid w:val="734D0FE2"/>
    <w:multiLevelType w:val="hybridMultilevel"/>
    <w:tmpl w:val="17F4551C"/>
    <w:lvl w:ilvl="0" w:tplc="5122EE58">
      <w:start w:val="1"/>
      <w:numFmt w:val="decimal"/>
      <w:lvlText w:val="%1."/>
      <w:lvlJc w:val="left"/>
      <w:pPr>
        <w:ind w:left="26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086" w:hanging="480"/>
      </w:pPr>
    </w:lvl>
    <w:lvl w:ilvl="2" w:tplc="0409001B" w:tentative="1">
      <w:start w:val="1"/>
      <w:numFmt w:val="lowerRoman"/>
      <w:lvlText w:val="%3."/>
      <w:lvlJc w:val="right"/>
      <w:pPr>
        <w:ind w:left="3566" w:hanging="480"/>
      </w:pPr>
    </w:lvl>
    <w:lvl w:ilvl="3" w:tplc="0409000F" w:tentative="1">
      <w:start w:val="1"/>
      <w:numFmt w:val="decimal"/>
      <w:lvlText w:val="%4."/>
      <w:lvlJc w:val="left"/>
      <w:pPr>
        <w:ind w:left="40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26" w:hanging="480"/>
      </w:pPr>
    </w:lvl>
    <w:lvl w:ilvl="5" w:tplc="0409001B" w:tentative="1">
      <w:start w:val="1"/>
      <w:numFmt w:val="lowerRoman"/>
      <w:lvlText w:val="%6."/>
      <w:lvlJc w:val="right"/>
      <w:pPr>
        <w:ind w:left="5006" w:hanging="480"/>
      </w:pPr>
    </w:lvl>
    <w:lvl w:ilvl="6" w:tplc="0409000F" w:tentative="1">
      <w:start w:val="1"/>
      <w:numFmt w:val="decimal"/>
      <w:lvlText w:val="%7."/>
      <w:lvlJc w:val="left"/>
      <w:pPr>
        <w:ind w:left="54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66" w:hanging="480"/>
      </w:pPr>
    </w:lvl>
    <w:lvl w:ilvl="8" w:tplc="0409001B" w:tentative="1">
      <w:start w:val="1"/>
      <w:numFmt w:val="lowerRoman"/>
      <w:lvlText w:val="%9."/>
      <w:lvlJc w:val="right"/>
      <w:pPr>
        <w:ind w:left="6446" w:hanging="480"/>
      </w:pPr>
    </w:lvl>
  </w:abstractNum>
  <w:abstractNum w:abstractNumId="43" w15:restartNumberingAfterBreak="0">
    <w:nsid w:val="766B3488"/>
    <w:multiLevelType w:val="hybridMultilevel"/>
    <w:tmpl w:val="C588A30C"/>
    <w:lvl w:ilvl="0" w:tplc="F4E2335A">
      <w:start w:val="1"/>
      <w:numFmt w:val="lowerLetter"/>
      <w:lvlText w:val="%1、"/>
      <w:lvlJc w:val="left"/>
      <w:pPr>
        <w:ind w:left="315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632" w:hanging="480"/>
      </w:pPr>
    </w:lvl>
    <w:lvl w:ilvl="2" w:tplc="0409001B" w:tentative="1">
      <w:start w:val="1"/>
      <w:numFmt w:val="lowerRoman"/>
      <w:lvlText w:val="%3."/>
      <w:lvlJc w:val="right"/>
      <w:pPr>
        <w:ind w:left="4112" w:hanging="480"/>
      </w:pPr>
    </w:lvl>
    <w:lvl w:ilvl="3" w:tplc="0409000F" w:tentative="1">
      <w:start w:val="1"/>
      <w:numFmt w:val="decimal"/>
      <w:lvlText w:val="%4."/>
      <w:lvlJc w:val="left"/>
      <w:pPr>
        <w:ind w:left="45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72" w:hanging="480"/>
      </w:pPr>
    </w:lvl>
    <w:lvl w:ilvl="5" w:tplc="0409001B" w:tentative="1">
      <w:start w:val="1"/>
      <w:numFmt w:val="lowerRoman"/>
      <w:lvlText w:val="%6."/>
      <w:lvlJc w:val="right"/>
      <w:pPr>
        <w:ind w:left="5552" w:hanging="480"/>
      </w:pPr>
    </w:lvl>
    <w:lvl w:ilvl="6" w:tplc="0409000F" w:tentative="1">
      <w:start w:val="1"/>
      <w:numFmt w:val="decimal"/>
      <w:lvlText w:val="%7."/>
      <w:lvlJc w:val="left"/>
      <w:pPr>
        <w:ind w:left="60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12" w:hanging="480"/>
      </w:pPr>
    </w:lvl>
    <w:lvl w:ilvl="8" w:tplc="0409001B" w:tentative="1">
      <w:start w:val="1"/>
      <w:numFmt w:val="lowerRoman"/>
      <w:lvlText w:val="%9."/>
      <w:lvlJc w:val="right"/>
      <w:pPr>
        <w:ind w:left="6992" w:hanging="480"/>
      </w:pPr>
    </w:lvl>
  </w:abstractNum>
  <w:abstractNum w:abstractNumId="44" w15:restartNumberingAfterBreak="0">
    <w:nsid w:val="7C755CA5"/>
    <w:multiLevelType w:val="hybridMultilevel"/>
    <w:tmpl w:val="70E20D2E"/>
    <w:lvl w:ilvl="0" w:tplc="0D34EDBC">
      <w:start w:val="1"/>
      <w:numFmt w:val="decimal"/>
      <w:lvlText w:val="%1."/>
      <w:lvlJc w:val="left"/>
      <w:pPr>
        <w:ind w:left="2629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45" w15:restartNumberingAfterBreak="0">
    <w:nsid w:val="7EB53C4C"/>
    <w:multiLevelType w:val="hybridMultilevel"/>
    <w:tmpl w:val="4FB8DBEE"/>
    <w:lvl w:ilvl="0" w:tplc="47341314">
      <w:start w:val="1"/>
      <w:numFmt w:val="decimal"/>
      <w:lvlText w:val="%1."/>
      <w:lvlJc w:val="left"/>
      <w:pPr>
        <w:ind w:left="279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90" w:hanging="480"/>
      </w:pPr>
    </w:lvl>
    <w:lvl w:ilvl="2" w:tplc="0409001B" w:tentative="1">
      <w:start w:val="1"/>
      <w:numFmt w:val="lowerRoman"/>
      <w:lvlText w:val="%3."/>
      <w:lvlJc w:val="right"/>
      <w:pPr>
        <w:ind w:left="3870" w:hanging="480"/>
      </w:pPr>
    </w:lvl>
    <w:lvl w:ilvl="3" w:tplc="0409000F" w:tentative="1">
      <w:start w:val="1"/>
      <w:numFmt w:val="decimal"/>
      <w:lvlText w:val="%4."/>
      <w:lvlJc w:val="left"/>
      <w:pPr>
        <w:ind w:left="43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30" w:hanging="480"/>
      </w:pPr>
    </w:lvl>
    <w:lvl w:ilvl="5" w:tplc="0409001B" w:tentative="1">
      <w:start w:val="1"/>
      <w:numFmt w:val="lowerRoman"/>
      <w:lvlText w:val="%6."/>
      <w:lvlJc w:val="right"/>
      <w:pPr>
        <w:ind w:left="5310" w:hanging="480"/>
      </w:pPr>
    </w:lvl>
    <w:lvl w:ilvl="6" w:tplc="0409000F" w:tentative="1">
      <w:start w:val="1"/>
      <w:numFmt w:val="decimal"/>
      <w:lvlText w:val="%7."/>
      <w:lvlJc w:val="left"/>
      <w:pPr>
        <w:ind w:left="57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70" w:hanging="480"/>
      </w:pPr>
    </w:lvl>
    <w:lvl w:ilvl="8" w:tplc="0409001B" w:tentative="1">
      <w:start w:val="1"/>
      <w:numFmt w:val="lowerRoman"/>
      <w:lvlText w:val="%9."/>
      <w:lvlJc w:val="right"/>
      <w:pPr>
        <w:ind w:left="6750" w:hanging="480"/>
      </w:pPr>
    </w:lvl>
  </w:abstractNum>
  <w:abstractNum w:abstractNumId="46" w15:restartNumberingAfterBreak="0">
    <w:nsid w:val="7F327C6C"/>
    <w:multiLevelType w:val="hybridMultilevel"/>
    <w:tmpl w:val="10A4AC52"/>
    <w:lvl w:ilvl="0" w:tplc="57722FA8">
      <w:start w:val="1"/>
      <w:numFmt w:val="taiwaneseCountingThousand"/>
      <w:lvlText w:val="%1."/>
      <w:lvlJc w:val="left"/>
      <w:pPr>
        <w:ind w:left="891" w:hanging="480"/>
      </w:pPr>
      <w:rPr>
        <w:rFonts w:ascii="標楷體" w:eastAsia="標楷體" w:hAnsi="標楷體" w:hint="eastAsia"/>
        <w:b w:val="0"/>
        <w:bCs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371" w:hanging="480"/>
      </w:pPr>
    </w:lvl>
    <w:lvl w:ilvl="2" w:tplc="0409001B" w:tentative="1">
      <w:start w:val="1"/>
      <w:numFmt w:val="lowerRoman"/>
      <w:lvlText w:val="%3."/>
      <w:lvlJc w:val="right"/>
      <w:pPr>
        <w:ind w:left="1851" w:hanging="480"/>
      </w:pPr>
    </w:lvl>
    <w:lvl w:ilvl="3" w:tplc="0409000F" w:tentative="1">
      <w:start w:val="1"/>
      <w:numFmt w:val="decimal"/>
      <w:lvlText w:val="%4."/>
      <w:lvlJc w:val="left"/>
      <w:pPr>
        <w:ind w:left="23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1" w:hanging="480"/>
      </w:pPr>
    </w:lvl>
    <w:lvl w:ilvl="5" w:tplc="0409001B" w:tentative="1">
      <w:start w:val="1"/>
      <w:numFmt w:val="lowerRoman"/>
      <w:lvlText w:val="%6."/>
      <w:lvlJc w:val="right"/>
      <w:pPr>
        <w:ind w:left="3291" w:hanging="480"/>
      </w:pPr>
    </w:lvl>
    <w:lvl w:ilvl="6" w:tplc="0409000F" w:tentative="1">
      <w:start w:val="1"/>
      <w:numFmt w:val="decimal"/>
      <w:lvlText w:val="%7."/>
      <w:lvlJc w:val="left"/>
      <w:pPr>
        <w:ind w:left="37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1" w:hanging="480"/>
      </w:pPr>
    </w:lvl>
    <w:lvl w:ilvl="8" w:tplc="0409001B" w:tentative="1">
      <w:start w:val="1"/>
      <w:numFmt w:val="lowerRoman"/>
      <w:lvlText w:val="%9."/>
      <w:lvlJc w:val="right"/>
      <w:pPr>
        <w:ind w:left="4731" w:hanging="480"/>
      </w:pPr>
    </w:lvl>
  </w:abstractNum>
  <w:num w:numId="1">
    <w:abstractNumId w:val="18"/>
  </w:num>
  <w:num w:numId="2">
    <w:abstractNumId w:val="22"/>
  </w:num>
  <w:num w:numId="3">
    <w:abstractNumId w:val="26"/>
  </w:num>
  <w:num w:numId="4">
    <w:abstractNumId w:val="10"/>
  </w:num>
  <w:num w:numId="5">
    <w:abstractNumId w:val="45"/>
  </w:num>
  <w:num w:numId="6">
    <w:abstractNumId w:val="7"/>
  </w:num>
  <w:num w:numId="7">
    <w:abstractNumId w:val="24"/>
  </w:num>
  <w:num w:numId="8">
    <w:abstractNumId w:val="39"/>
  </w:num>
  <w:num w:numId="9">
    <w:abstractNumId w:val="44"/>
  </w:num>
  <w:num w:numId="10">
    <w:abstractNumId w:val="13"/>
  </w:num>
  <w:num w:numId="11">
    <w:abstractNumId w:val="2"/>
  </w:num>
  <w:num w:numId="12">
    <w:abstractNumId w:val="8"/>
  </w:num>
  <w:num w:numId="13">
    <w:abstractNumId w:val="5"/>
  </w:num>
  <w:num w:numId="14">
    <w:abstractNumId w:val="32"/>
  </w:num>
  <w:num w:numId="15">
    <w:abstractNumId w:val="14"/>
  </w:num>
  <w:num w:numId="16">
    <w:abstractNumId w:val="21"/>
    <w:lvlOverride w:ilvl="0">
      <w:lvl w:ilvl="0" w:tplc="EC74BDDC">
        <w:start w:val="1"/>
        <w:numFmt w:val="taiwaneseCountingThousand"/>
        <w:suff w:val="space"/>
        <w:lvlText w:val="%1、"/>
        <w:lvlJc w:val="left"/>
        <w:pPr>
          <w:ind w:left="2102" w:hanging="480"/>
        </w:pPr>
        <w:rPr>
          <w:rFonts w:hint="eastAsia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17">
    <w:abstractNumId w:val="28"/>
  </w:num>
  <w:num w:numId="18">
    <w:abstractNumId w:val="23"/>
  </w:num>
  <w:num w:numId="19">
    <w:abstractNumId w:val="23"/>
    <w:lvlOverride w:ilvl="0">
      <w:lvl w:ilvl="0" w:tplc="F588E8CA">
        <w:start w:val="1"/>
        <w:numFmt w:val="decimal"/>
        <w:suff w:val="space"/>
        <w:lvlText w:val="%1."/>
        <w:lvlJc w:val="left"/>
        <w:pPr>
          <w:ind w:left="2463" w:hanging="360"/>
        </w:pPr>
        <w:rPr>
          <w:rFonts w:hint="default"/>
          <w:b w:val="0"/>
          <w:bCs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20">
    <w:abstractNumId w:val="25"/>
  </w:num>
  <w:num w:numId="21">
    <w:abstractNumId w:val="41"/>
  </w:num>
  <w:num w:numId="22">
    <w:abstractNumId w:val="4"/>
  </w:num>
  <w:num w:numId="23">
    <w:abstractNumId w:val="46"/>
  </w:num>
  <w:num w:numId="24">
    <w:abstractNumId w:val="46"/>
    <w:lvlOverride w:ilvl="0">
      <w:lvl w:ilvl="0" w:tplc="57722FA8">
        <w:start w:val="1"/>
        <w:numFmt w:val="taiwaneseCountingThousand"/>
        <w:suff w:val="space"/>
        <w:lvlText w:val="%1."/>
        <w:lvlJc w:val="left"/>
        <w:pPr>
          <w:ind w:left="891" w:hanging="480"/>
        </w:pPr>
        <w:rPr>
          <w:rFonts w:ascii="標楷體" w:eastAsia="標楷體" w:hAnsi="標楷體" w:hint="eastAsia"/>
          <w:b w:val="0"/>
          <w:bCs w:val="0"/>
          <w:color w:val="000000" w:themeColor="text1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25">
    <w:abstractNumId w:val="31"/>
  </w:num>
  <w:num w:numId="26">
    <w:abstractNumId w:val="33"/>
  </w:num>
  <w:num w:numId="27">
    <w:abstractNumId w:val="42"/>
  </w:num>
  <w:num w:numId="28">
    <w:abstractNumId w:val="30"/>
  </w:num>
  <w:num w:numId="29">
    <w:abstractNumId w:val="15"/>
  </w:num>
  <w:num w:numId="30">
    <w:abstractNumId w:val="43"/>
  </w:num>
  <w:num w:numId="31">
    <w:abstractNumId w:val="1"/>
  </w:num>
  <w:num w:numId="32">
    <w:abstractNumId w:val="0"/>
  </w:num>
  <w:num w:numId="33">
    <w:abstractNumId w:val="12"/>
  </w:num>
  <w:num w:numId="34">
    <w:abstractNumId w:val="35"/>
  </w:num>
  <w:num w:numId="35">
    <w:abstractNumId w:val="17"/>
  </w:num>
  <w:num w:numId="36">
    <w:abstractNumId w:val="6"/>
  </w:num>
  <w:num w:numId="37">
    <w:abstractNumId w:val="9"/>
  </w:num>
  <w:num w:numId="38">
    <w:abstractNumId w:val="3"/>
  </w:num>
  <w:num w:numId="39">
    <w:abstractNumId w:val="37"/>
  </w:num>
  <w:num w:numId="40">
    <w:abstractNumId w:val="11"/>
  </w:num>
  <w:num w:numId="41">
    <w:abstractNumId w:val="27"/>
  </w:num>
  <w:num w:numId="42">
    <w:abstractNumId w:val="20"/>
  </w:num>
  <w:num w:numId="43">
    <w:abstractNumId w:val="38"/>
  </w:num>
  <w:num w:numId="44">
    <w:abstractNumId w:val="40"/>
  </w:num>
  <w:num w:numId="45">
    <w:abstractNumId w:val="19"/>
  </w:num>
  <w:num w:numId="46">
    <w:abstractNumId w:val="36"/>
  </w:num>
  <w:num w:numId="47">
    <w:abstractNumId w:val="16"/>
  </w:num>
  <w:num w:numId="48">
    <w:abstractNumId w:val="34"/>
  </w:num>
  <w:num w:numId="49">
    <w:abstractNumId w:val="29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963"/>
    <w:rsid w:val="0000103F"/>
    <w:rsid w:val="00001176"/>
    <w:rsid w:val="00002284"/>
    <w:rsid w:val="0000319D"/>
    <w:rsid w:val="00003FC1"/>
    <w:rsid w:val="00004121"/>
    <w:rsid w:val="00004F83"/>
    <w:rsid w:val="00010274"/>
    <w:rsid w:val="000122A9"/>
    <w:rsid w:val="00012F9C"/>
    <w:rsid w:val="0001459A"/>
    <w:rsid w:val="0001512C"/>
    <w:rsid w:val="0001610F"/>
    <w:rsid w:val="00017BFB"/>
    <w:rsid w:val="000208AD"/>
    <w:rsid w:val="00021B61"/>
    <w:rsid w:val="0002459E"/>
    <w:rsid w:val="000256FC"/>
    <w:rsid w:val="00026BF4"/>
    <w:rsid w:val="00031D3E"/>
    <w:rsid w:val="00037384"/>
    <w:rsid w:val="00037AF2"/>
    <w:rsid w:val="00037E8B"/>
    <w:rsid w:val="00040FA3"/>
    <w:rsid w:val="000432F6"/>
    <w:rsid w:val="0004340E"/>
    <w:rsid w:val="00043BC8"/>
    <w:rsid w:val="00046DEF"/>
    <w:rsid w:val="000556FE"/>
    <w:rsid w:val="000603F7"/>
    <w:rsid w:val="00060A5A"/>
    <w:rsid w:val="000613CE"/>
    <w:rsid w:val="00061410"/>
    <w:rsid w:val="00065A24"/>
    <w:rsid w:val="0006684B"/>
    <w:rsid w:val="0006718C"/>
    <w:rsid w:val="0007579E"/>
    <w:rsid w:val="000758FD"/>
    <w:rsid w:val="00075CB3"/>
    <w:rsid w:val="000818F7"/>
    <w:rsid w:val="00082275"/>
    <w:rsid w:val="0008338F"/>
    <w:rsid w:val="000852E5"/>
    <w:rsid w:val="000B2929"/>
    <w:rsid w:val="000B353A"/>
    <w:rsid w:val="000B5EDD"/>
    <w:rsid w:val="000B632A"/>
    <w:rsid w:val="000C57C0"/>
    <w:rsid w:val="000D23C9"/>
    <w:rsid w:val="000D254B"/>
    <w:rsid w:val="000D26A6"/>
    <w:rsid w:val="000E282F"/>
    <w:rsid w:val="000E6F16"/>
    <w:rsid w:val="000F1ECC"/>
    <w:rsid w:val="000F3B40"/>
    <w:rsid w:val="000F4D93"/>
    <w:rsid w:val="000F4EC0"/>
    <w:rsid w:val="000F76E6"/>
    <w:rsid w:val="00101263"/>
    <w:rsid w:val="00104231"/>
    <w:rsid w:val="00104D08"/>
    <w:rsid w:val="00107ABD"/>
    <w:rsid w:val="00111048"/>
    <w:rsid w:val="00112B09"/>
    <w:rsid w:val="00113DCE"/>
    <w:rsid w:val="00116956"/>
    <w:rsid w:val="001178DA"/>
    <w:rsid w:val="00122796"/>
    <w:rsid w:val="001233B4"/>
    <w:rsid w:val="001250D4"/>
    <w:rsid w:val="00126BD6"/>
    <w:rsid w:val="001275FE"/>
    <w:rsid w:val="00133FDE"/>
    <w:rsid w:val="0013403E"/>
    <w:rsid w:val="00134087"/>
    <w:rsid w:val="00137540"/>
    <w:rsid w:val="00141334"/>
    <w:rsid w:val="00144B99"/>
    <w:rsid w:val="00144F44"/>
    <w:rsid w:val="001477A8"/>
    <w:rsid w:val="00147FE4"/>
    <w:rsid w:val="00154250"/>
    <w:rsid w:val="00155DE1"/>
    <w:rsid w:val="00157DCF"/>
    <w:rsid w:val="0016523D"/>
    <w:rsid w:val="00165278"/>
    <w:rsid w:val="001654B7"/>
    <w:rsid w:val="00166AE2"/>
    <w:rsid w:val="001721C7"/>
    <w:rsid w:val="00172B8B"/>
    <w:rsid w:val="001774D4"/>
    <w:rsid w:val="0018122E"/>
    <w:rsid w:val="00186645"/>
    <w:rsid w:val="00190F64"/>
    <w:rsid w:val="001918E3"/>
    <w:rsid w:val="00194225"/>
    <w:rsid w:val="00197709"/>
    <w:rsid w:val="001B00EA"/>
    <w:rsid w:val="001B327B"/>
    <w:rsid w:val="001B4DBF"/>
    <w:rsid w:val="001B5662"/>
    <w:rsid w:val="001B5AEB"/>
    <w:rsid w:val="001C147F"/>
    <w:rsid w:val="001C4FC4"/>
    <w:rsid w:val="001D1084"/>
    <w:rsid w:val="001D20BF"/>
    <w:rsid w:val="001D3406"/>
    <w:rsid w:val="001D69C0"/>
    <w:rsid w:val="001E0815"/>
    <w:rsid w:val="001E4EB4"/>
    <w:rsid w:val="001E5C91"/>
    <w:rsid w:val="001E6C55"/>
    <w:rsid w:val="001E6D9A"/>
    <w:rsid w:val="001E767F"/>
    <w:rsid w:val="001E77EE"/>
    <w:rsid w:val="001F1F2A"/>
    <w:rsid w:val="001F35D4"/>
    <w:rsid w:val="001F63F3"/>
    <w:rsid w:val="001F7E43"/>
    <w:rsid w:val="00215D7C"/>
    <w:rsid w:val="002174B1"/>
    <w:rsid w:val="0022699F"/>
    <w:rsid w:val="00227253"/>
    <w:rsid w:val="002332AC"/>
    <w:rsid w:val="0023419F"/>
    <w:rsid w:val="00234291"/>
    <w:rsid w:val="00234D4F"/>
    <w:rsid w:val="00234D85"/>
    <w:rsid w:val="002359A0"/>
    <w:rsid w:val="00240A37"/>
    <w:rsid w:val="002411CE"/>
    <w:rsid w:val="002415AB"/>
    <w:rsid w:val="00241984"/>
    <w:rsid w:val="0024478C"/>
    <w:rsid w:val="002449AE"/>
    <w:rsid w:val="002458C9"/>
    <w:rsid w:val="002478FD"/>
    <w:rsid w:val="00250A20"/>
    <w:rsid w:val="00254152"/>
    <w:rsid w:val="00262333"/>
    <w:rsid w:val="00262BEC"/>
    <w:rsid w:val="002644C9"/>
    <w:rsid w:val="0026453D"/>
    <w:rsid w:val="0027228E"/>
    <w:rsid w:val="00272B22"/>
    <w:rsid w:val="00283EFC"/>
    <w:rsid w:val="0028491E"/>
    <w:rsid w:val="00287BF5"/>
    <w:rsid w:val="00295047"/>
    <w:rsid w:val="00295C2A"/>
    <w:rsid w:val="002A020C"/>
    <w:rsid w:val="002A2C49"/>
    <w:rsid w:val="002A4BC8"/>
    <w:rsid w:val="002A733A"/>
    <w:rsid w:val="002A77D3"/>
    <w:rsid w:val="002B0791"/>
    <w:rsid w:val="002B5CF4"/>
    <w:rsid w:val="002B6914"/>
    <w:rsid w:val="002C585A"/>
    <w:rsid w:val="002D042E"/>
    <w:rsid w:val="002D760E"/>
    <w:rsid w:val="002E1F78"/>
    <w:rsid w:val="002E4826"/>
    <w:rsid w:val="002E56F3"/>
    <w:rsid w:val="002E6225"/>
    <w:rsid w:val="002E7A33"/>
    <w:rsid w:val="002F149E"/>
    <w:rsid w:val="002F4A07"/>
    <w:rsid w:val="002F5E91"/>
    <w:rsid w:val="002F5F43"/>
    <w:rsid w:val="002F76B8"/>
    <w:rsid w:val="0030262E"/>
    <w:rsid w:val="00304725"/>
    <w:rsid w:val="0030635A"/>
    <w:rsid w:val="003121E3"/>
    <w:rsid w:val="00312EEA"/>
    <w:rsid w:val="00322C9B"/>
    <w:rsid w:val="00323C5E"/>
    <w:rsid w:val="00325077"/>
    <w:rsid w:val="003277A7"/>
    <w:rsid w:val="00332997"/>
    <w:rsid w:val="00336BC4"/>
    <w:rsid w:val="00336FE0"/>
    <w:rsid w:val="00337A59"/>
    <w:rsid w:val="00340D2C"/>
    <w:rsid w:val="0034170D"/>
    <w:rsid w:val="003434E2"/>
    <w:rsid w:val="00343873"/>
    <w:rsid w:val="00350318"/>
    <w:rsid w:val="00352250"/>
    <w:rsid w:val="00352994"/>
    <w:rsid w:val="00353679"/>
    <w:rsid w:val="00356FFD"/>
    <w:rsid w:val="00361C85"/>
    <w:rsid w:val="003620AE"/>
    <w:rsid w:val="00365A36"/>
    <w:rsid w:val="003775C9"/>
    <w:rsid w:val="00397301"/>
    <w:rsid w:val="003A1452"/>
    <w:rsid w:val="003A15AB"/>
    <w:rsid w:val="003B5ABC"/>
    <w:rsid w:val="003B7BB2"/>
    <w:rsid w:val="003C6FB2"/>
    <w:rsid w:val="003D0E66"/>
    <w:rsid w:val="003D0EC7"/>
    <w:rsid w:val="003D16C1"/>
    <w:rsid w:val="003D1F9D"/>
    <w:rsid w:val="003D3267"/>
    <w:rsid w:val="003D5151"/>
    <w:rsid w:val="003D5AFC"/>
    <w:rsid w:val="003E0EAF"/>
    <w:rsid w:val="003E5A78"/>
    <w:rsid w:val="003F188A"/>
    <w:rsid w:val="003F3364"/>
    <w:rsid w:val="003F38ED"/>
    <w:rsid w:val="003F3A8E"/>
    <w:rsid w:val="003F3C66"/>
    <w:rsid w:val="00401CE6"/>
    <w:rsid w:val="00412F50"/>
    <w:rsid w:val="004144AE"/>
    <w:rsid w:val="00416CC4"/>
    <w:rsid w:val="00423B2F"/>
    <w:rsid w:val="004247F7"/>
    <w:rsid w:val="004274F3"/>
    <w:rsid w:val="00427ACB"/>
    <w:rsid w:val="00430BDA"/>
    <w:rsid w:val="0043514F"/>
    <w:rsid w:val="00435516"/>
    <w:rsid w:val="00436D1F"/>
    <w:rsid w:val="00443066"/>
    <w:rsid w:val="00444C73"/>
    <w:rsid w:val="00450139"/>
    <w:rsid w:val="00453F66"/>
    <w:rsid w:val="00466CB7"/>
    <w:rsid w:val="00467ACB"/>
    <w:rsid w:val="00467E7D"/>
    <w:rsid w:val="004722D1"/>
    <w:rsid w:val="004763F8"/>
    <w:rsid w:val="00477392"/>
    <w:rsid w:val="00482D76"/>
    <w:rsid w:val="00483BEA"/>
    <w:rsid w:val="00484F42"/>
    <w:rsid w:val="0049228C"/>
    <w:rsid w:val="00492350"/>
    <w:rsid w:val="00492BFB"/>
    <w:rsid w:val="00494644"/>
    <w:rsid w:val="00496090"/>
    <w:rsid w:val="004A39CC"/>
    <w:rsid w:val="004A54E4"/>
    <w:rsid w:val="004B06A8"/>
    <w:rsid w:val="004B0999"/>
    <w:rsid w:val="004B1382"/>
    <w:rsid w:val="004B4D89"/>
    <w:rsid w:val="004B75F2"/>
    <w:rsid w:val="004B7A34"/>
    <w:rsid w:val="004B7AB9"/>
    <w:rsid w:val="004C2FDE"/>
    <w:rsid w:val="004C3B38"/>
    <w:rsid w:val="004C4DEF"/>
    <w:rsid w:val="004C7C55"/>
    <w:rsid w:val="004C7F32"/>
    <w:rsid w:val="004D3858"/>
    <w:rsid w:val="004D4800"/>
    <w:rsid w:val="004D7285"/>
    <w:rsid w:val="004E43E5"/>
    <w:rsid w:val="004E4C30"/>
    <w:rsid w:val="004E63F1"/>
    <w:rsid w:val="004F2419"/>
    <w:rsid w:val="004F310C"/>
    <w:rsid w:val="00501C62"/>
    <w:rsid w:val="00506FE6"/>
    <w:rsid w:val="0051131B"/>
    <w:rsid w:val="00517CEE"/>
    <w:rsid w:val="005201E4"/>
    <w:rsid w:val="00521669"/>
    <w:rsid w:val="00526A23"/>
    <w:rsid w:val="00527CD6"/>
    <w:rsid w:val="00527F6D"/>
    <w:rsid w:val="00530E9D"/>
    <w:rsid w:val="00533485"/>
    <w:rsid w:val="00535612"/>
    <w:rsid w:val="0055195E"/>
    <w:rsid w:val="005522EC"/>
    <w:rsid w:val="00553079"/>
    <w:rsid w:val="00554208"/>
    <w:rsid w:val="005630A0"/>
    <w:rsid w:val="00564059"/>
    <w:rsid w:val="005712C9"/>
    <w:rsid w:val="005721CC"/>
    <w:rsid w:val="00573482"/>
    <w:rsid w:val="0057496F"/>
    <w:rsid w:val="0057600F"/>
    <w:rsid w:val="00583EA5"/>
    <w:rsid w:val="005840FB"/>
    <w:rsid w:val="005869C9"/>
    <w:rsid w:val="00586F28"/>
    <w:rsid w:val="00593774"/>
    <w:rsid w:val="00593D1D"/>
    <w:rsid w:val="0059452D"/>
    <w:rsid w:val="00597EFE"/>
    <w:rsid w:val="005B1252"/>
    <w:rsid w:val="005B547A"/>
    <w:rsid w:val="005C0C01"/>
    <w:rsid w:val="005C302B"/>
    <w:rsid w:val="005C4399"/>
    <w:rsid w:val="005E0607"/>
    <w:rsid w:val="005E0EFE"/>
    <w:rsid w:val="005E198D"/>
    <w:rsid w:val="005E4709"/>
    <w:rsid w:val="005E472B"/>
    <w:rsid w:val="005E4CBB"/>
    <w:rsid w:val="005E70C6"/>
    <w:rsid w:val="005E73B5"/>
    <w:rsid w:val="005F4002"/>
    <w:rsid w:val="005F44E9"/>
    <w:rsid w:val="005F47BE"/>
    <w:rsid w:val="005F4E1C"/>
    <w:rsid w:val="005F5495"/>
    <w:rsid w:val="005F68CD"/>
    <w:rsid w:val="005F6B0A"/>
    <w:rsid w:val="00600E0E"/>
    <w:rsid w:val="00601160"/>
    <w:rsid w:val="00602303"/>
    <w:rsid w:val="00604C99"/>
    <w:rsid w:val="00614950"/>
    <w:rsid w:val="006156D3"/>
    <w:rsid w:val="00617CDA"/>
    <w:rsid w:val="00621220"/>
    <w:rsid w:val="00623BFA"/>
    <w:rsid w:val="0062631C"/>
    <w:rsid w:val="00633904"/>
    <w:rsid w:val="006343DF"/>
    <w:rsid w:val="00641DBB"/>
    <w:rsid w:val="006436BD"/>
    <w:rsid w:val="006460C6"/>
    <w:rsid w:val="00647F26"/>
    <w:rsid w:val="00650C70"/>
    <w:rsid w:val="00652370"/>
    <w:rsid w:val="006538C1"/>
    <w:rsid w:val="00654951"/>
    <w:rsid w:val="00654E8F"/>
    <w:rsid w:val="00655C41"/>
    <w:rsid w:val="006567D5"/>
    <w:rsid w:val="00662730"/>
    <w:rsid w:val="00665A69"/>
    <w:rsid w:val="00670DC7"/>
    <w:rsid w:val="00671A4D"/>
    <w:rsid w:val="00672836"/>
    <w:rsid w:val="00673708"/>
    <w:rsid w:val="006748D1"/>
    <w:rsid w:val="00684345"/>
    <w:rsid w:val="006862AC"/>
    <w:rsid w:val="00697F21"/>
    <w:rsid w:val="006A1199"/>
    <w:rsid w:val="006A477B"/>
    <w:rsid w:val="006B02C3"/>
    <w:rsid w:val="006B2B08"/>
    <w:rsid w:val="006B6A50"/>
    <w:rsid w:val="006C088F"/>
    <w:rsid w:val="006C0F76"/>
    <w:rsid w:val="006D375F"/>
    <w:rsid w:val="006D380C"/>
    <w:rsid w:val="006E1331"/>
    <w:rsid w:val="006E62F5"/>
    <w:rsid w:val="006F0517"/>
    <w:rsid w:val="006F2A36"/>
    <w:rsid w:val="006F38A0"/>
    <w:rsid w:val="006F5ADF"/>
    <w:rsid w:val="007049FE"/>
    <w:rsid w:val="0071402F"/>
    <w:rsid w:val="00714D70"/>
    <w:rsid w:val="007213E2"/>
    <w:rsid w:val="0072668B"/>
    <w:rsid w:val="00726E74"/>
    <w:rsid w:val="00727FA1"/>
    <w:rsid w:val="00732604"/>
    <w:rsid w:val="00741E27"/>
    <w:rsid w:val="00742125"/>
    <w:rsid w:val="00742FAF"/>
    <w:rsid w:val="007436C8"/>
    <w:rsid w:val="00744D1B"/>
    <w:rsid w:val="00746FA0"/>
    <w:rsid w:val="00760F93"/>
    <w:rsid w:val="00761200"/>
    <w:rsid w:val="007619B3"/>
    <w:rsid w:val="0076631E"/>
    <w:rsid w:val="00772410"/>
    <w:rsid w:val="007724EA"/>
    <w:rsid w:val="0077384B"/>
    <w:rsid w:val="00773AB8"/>
    <w:rsid w:val="007837E5"/>
    <w:rsid w:val="00785763"/>
    <w:rsid w:val="007860B9"/>
    <w:rsid w:val="00791311"/>
    <w:rsid w:val="00791E72"/>
    <w:rsid w:val="00794777"/>
    <w:rsid w:val="007955EF"/>
    <w:rsid w:val="00796431"/>
    <w:rsid w:val="007A0FE6"/>
    <w:rsid w:val="007A23ED"/>
    <w:rsid w:val="007B4192"/>
    <w:rsid w:val="007B43E8"/>
    <w:rsid w:val="007C0101"/>
    <w:rsid w:val="007C0436"/>
    <w:rsid w:val="007C3D2F"/>
    <w:rsid w:val="007D06F6"/>
    <w:rsid w:val="007D1559"/>
    <w:rsid w:val="007D4FDB"/>
    <w:rsid w:val="007E2359"/>
    <w:rsid w:val="007E4B15"/>
    <w:rsid w:val="007F168B"/>
    <w:rsid w:val="007F209A"/>
    <w:rsid w:val="007F4C65"/>
    <w:rsid w:val="007F6409"/>
    <w:rsid w:val="00801217"/>
    <w:rsid w:val="00803AEA"/>
    <w:rsid w:val="00804BE9"/>
    <w:rsid w:val="00813B37"/>
    <w:rsid w:val="00813B74"/>
    <w:rsid w:val="00815362"/>
    <w:rsid w:val="00822E5C"/>
    <w:rsid w:val="00825667"/>
    <w:rsid w:val="008302FB"/>
    <w:rsid w:val="008335CE"/>
    <w:rsid w:val="00840946"/>
    <w:rsid w:val="00843A30"/>
    <w:rsid w:val="00846336"/>
    <w:rsid w:val="00847048"/>
    <w:rsid w:val="00851E93"/>
    <w:rsid w:val="008520C0"/>
    <w:rsid w:val="008528A8"/>
    <w:rsid w:val="0085568C"/>
    <w:rsid w:val="00860533"/>
    <w:rsid w:val="00867444"/>
    <w:rsid w:val="008712EB"/>
    <w:rsid w:val="00871670"/>
    <w:rsid w:val="00875671"/>
    <w:rsid w:val="00881058"/>
    <w:rsid w:val="00881BEF"/>
    <w:rsid w:val="00883C1F"/>
    <w:rsid w:val="00884E04"/>
    <w:rsid w:val="008874B8"/>
    <w:rsid w:val="008939E8"/>
    <w:rsid w:val="008A1100"/>
    <w:rsid w:val="008A1754"/>
    <w:rsid w:val="008A6214"/>
    <w:rsid w:val="008B6B76"/>
    <w:rsid w:val="008B6F7A"/>
    <w:rsid w:val="008B78FA"/>
    <w:rsid w:val="008C4375"/>
    <w:rsid w:val="008C566A"/>
    <w:rsid w:val="008D3C38"/>
    <w:rsid w:val="008D5AB9"/>
    <w:rsid w:val="008D7205"/>
    <w:rsid w:val="008E27F8"/>
    <w:rsid w:val="008E28AE"/>
    <w:rsid w:val="008E5D8A"/>
    <w:rsid w:val="008E7B4B"/>
    <w:rsid w:val="008F1E18"/>
    <w:rsid w:val="00902C04"/>
    <w:rsid w:val="009057C6"/>
    <w:rsid w:val="00905938"/>
    <w:rsid w:val="00913713"/>
    <w:rsid w:val="00916AD9"/>
    <w:rsid w:val="00920C8F"/>
    <w:rsid w:val="00922820"/>
    <w:rsid w:val="00922CB0"/>
    <w:rsid w:val="00923FEF"/>
    <w:rsid w:val="00924A97"/>
    <w:rsid w:val="00931F61"/>
    <w:rsid w:val="00934E1A"/>
    <w:rsid w:val="00934FBD"/>
    <w:rsid w:val="00940AA0"/>
    <w:rsid w:val="009428D1"/>
    <w:rsid w:val="00942A17"/>
    <w:rsid w:val="00943063"/>
    <w:rsid w:val="00943DE2"/>
    <w:rsid w:val="00946450"/>
    <w:rsid w:val="00947918"/>
    <w:rsid w:val="00953345"/>
    <w:rsid w:val="00953E4B"/>
    <w:rsid w:val="009567A7"/>
    <w:rsid w:val="009578F3"/>
    <w:rsid w:val="00960930"/>
    <w:rsid w:val="00964EC7"/>
    <w:rsid w:val="00966460"/>
    <w:rsid w:val="009672E9"/>
    <w:rsid w:val="009739DC"/>
    <w:rsid w:val="009746E2"/>
    <w:rsid w:val="00975CDF"/>
    <w:rsid w:val="009812C3"/>
    <w:rsid w:val="00983FF1"/>
    <w:rsid w:val="00987AEE"/>
    <w:rsid w:val="00993385"/>
    <w:rsid w:val="00997CEE"/>
    <w:rsid w:val="009A0883"/>
    <w:rsid w:val="009D30FE"/>
    <w:rsid w:val="009D67F6"/>
    <w:rsid w:val="009E07E1"/>
    <w:rsid w:val="009E2CEB"/>
    <w:rsid w:val="009E340A"/>
    <w:rsid w:val="009E6613"/>
    <w:rsid w:val="009E7117"/>
    <w:rsid w:val="009F33BA"/>
    <w:rsid w:val="009F6062"/>
    <w:rsid w:val="009F65D8"/>
    <w:rsid w:val="00A035E3"/>
    <w:rsid w:val="00A07B73"/>
    <w:rsid w:val="00A07D5A"/>
    <w:rsid w:val="00A105D8"/>
    <w:rsid w:val="00A110E1"/>
    <w:rsid w:val="00A14DE1"/>
    <w:rsid w:val="00A2637C"/>
    <w:rsid w:val="00A3475F"/>
    <w:rsid w:val="00A3554A"/>
    <w:rsid w:val="00A36CF3"/>
    <w:rsid w:val="00A4131C"/>
    <w:rsid w:val="00A41967"/>
    <w:rsid w:val="00A41F4D"/>
    <w:rsid w:val="00A456FC"/>
    <w:rsid w:val="00A45C22"/>
    <w:rsid w:val="00A47EBD"/>
    <w:rsid w:val="00A53E32"/>
    <w:rsid w:val="00A557CA"/>
    <w:rsid w:val="00A56957"/>
    <w:rsid w:val="00A639B3"/>
    <w:rsid w:val="00A64C5F"/>
    <w:rsid w:val="00A64D4D"/>
    <w:rsid w:val="00A66D5A"/>
    <w:rsid w:val="00A67D7E"/>
    <w:rsid w:val="00A7231D"/>
    <w:rsid w:val="00A744C1"/>
    <w:rsid w:val="00A75D9B"/>
    <w:rsid w:val="00A7652C"/>
    <w:rsid w:val="00A7675B"/>
    <w:rsid w:val="00A82053"/>
    <w:rsid w:val="00A8233A"/>
    <w:rsid w:val="00A838C5"/>
    <w:rsid w:val="00A86164"/>
    <w:rsid w:val="00A86F88"/>
    <w:rsid w:val="00A90326"/>
    <w:rsid w:val="00A91A05"/>
    <w:rsid w:val="00A97AF5"/>
    <w:rsid w:val="00AB2F1F"/>
    <w:rsid w:val="00AB4884"/>
    <w:rsid w:val="00AC0F00"/>
    <w:rsid w:val="00AC43B9"/>
    <w:rsid w:val="00AD4F42"/>
    <w:rsid w:val="00AE7FC5"/>
    <w:rsid w:val="00AF6A7D"/>
    <w:rsid w:val="00AF7043"/>
    <w:rsid w:val="00AF7A60"/>
    <w:rsid w:val="00B026D2"/>
    <w:rsid w:val="00B029CB"/>
    <w:rsid w:val="00B12227"/>
    <w:rsid w:val="00B139A9"/>
    <w:rsid w:val="00B141EC"/>
    <w:rsid w:val="00B15737"/>
    <w:rsid w:val="00B15E94"/>
    <w:rsid w:val="00B16078"/>
    <w:rsid w:val="00B21340"/>
    <w:rsid w:val="00B21B25"/>
    <w:rsid w:val="00B23F66"/>
    <w:rsid w:val="00B263BF"/>
    <w:rsid w:val="00B27746"/>
    <w:rsid w:val="00B3040C"/>
    <w:rsid w:val="00B30DCC"/>
    <w:rsid w:val="00B3731B"/>
    <w:rsid w:val="00B46B4C"/>
    <w:rsid w:val="00B520D8"/>
    <w:rsid w:val="00B5782C"/>
    <w:rsid w:val="00B579FF"/>
    <w:rsid w:val="00B60963"/>
    <w:rsid w:val="00B62754"/>
    <w:rsid w:val="00B63F4B"/>
    <w:rsid w:val="00B71267"/>
    <w:rsid w:val="00B72761"/>
    <w:rsid w:val="00B74C71"/>
    <w:rsid w:val="00B772AF"/>
    <w:rsid w:val="00B8314A"/>
    <w:rsid w:val="00B85899"/>
    <w:rsid w:val="00B85FE4"/>
    <w:rsid w:val="00B860CF"/>
    <w:rsid w:val="00B8722E"/>
    <w:rsid w:val="00B8739E"/>
    <w:rsid w:val="00B87D5C"/>
    <w:rsid w:val="00B9047F"/>
    <w:rsid w:val="00B9360A"/>
    <w:rsid w:val="00B94146"/>
    <w:rsid w:val="00B955B8"/>
    <w:rsid w:val="00B95A70"/>
    <w:rsid w:val="00B97272"/>
    <w:rsid w:val="00BA1949"/>
    <w:rsid w:val="00BA41BE"/>
    <w:rsid w:val="00BA542C"/>
    <w:rsid w:val="00BA7E54"/>
    <w:rsid w:val="00BB0920"/>
    <w:rsid w:val="00BB1518"/>
    <w:rsid w:val="00BB23F2"/>
    <w:rsid w:val="00BB443C"/>
    <w:rsid w:val="00BB488F"/>
    <w:rsid w:val="00BB5313"/>
    <w:rsid w:val="00BB6CED"/>
    <w:rsid w:val="00BC33F8"/>
    <w:rsid w:val="00BC4CEC"/>
    <w:rsid w:val="00BD162A"/>
    <w:rsid w:val="00BD5160"/>
    <w:rsid w:val="00BE0258"/>
    <w:rsid w:val="00BE02D4"/>
    <w:rsid w:val="00BE4843"/>
    <w:rsid w:val="00BF0CFA"/>
    <w:rsid w:val="00BF1FAF"/>
    <w:rsid w:val="00BF2F3D"/>
    <w:rsid w:val="00BF3C37"/>
    <w:rsid w:val="00BF424B"/>
    <w:rsid w:val="00BF4D7B"/>
    <w:rsid w:val="00BF75C5"/>
    <w:rsid w:val="00C01729"/>
    <w:rsid w:val="00C017A7"/>
    <w:rsid w:val="00C03246"/>
    <w:rsid w:val="00C16ABA"/>
    <w:rsid w:val="00C17396"/>
    <w:rsid w:val="00C21250"/>
    <w:rsid w:val="00C21808"/>
    <w:rsid w:val="00C24237"/>
    <w:rsid w:val="00C24C1C"/>
    <w:rsid w:val="00C30A83"/>
    <w:rsid w:val="00C35CC0"/>
    <w:rsid w:val="00C4150C"/>
    <w:rsid w:val="00C42A6A"/>
    <w:rsid w:val="00C42FCE"/>
    <w:rsid w:val="00C542BB"/>
    <w:rsid w:val="00C5592E"/>
    <w:rsid w:val="00C61088"/>
    <w:rsid w:val="00C624EF"/>
    <w:rsid w:val="00C64992"/>
    <w:rsid w:val="00C758E5"/>
    <w:rsid w:val="00C80674"/>
    <w:rsid w:val="00C81700"/>
    <w:rsid w:val="00C819B2"/>
    <w:rsid w:val="00C919CA"/>
    <w:rsid w:val="00C935DA"/>
    <w:rsid w:val="00C96465"/>
    <w:rsid w:val="00C974E3"/>
    <w:rsid w:val="00CA0CB3"/>
    <w:rsid w:val="00CA2442"/>
    <w:rsid w:val="00CA2CF3"/>
    <w:rsid w:val="00CA5156"/>
    <w:rsid w:val="00CA7DBD"/>
    <w:rsid w:val="00CB62B4"/>
    <w:rsid w:val="00CB6F48"/>
    <w:rsid w:val="00CC72A3"/>
    <w:rsid w:val="00CC75C6"/>
    <w:rsid w:val="00CC7817"/>
    <w:rsid w:val="00CD3D34"/>
    <w:rsid w:val="00CD79FC"/>
    <w:rsid w:val="00CE08E4"/>
    <w:rsid w:val="00CE0BE3"/>
    <w:rsid w:val="00CE26F9"/>
    <w:rsid w:val="00CE2A91"/>
    <w:rsid w:val="00CE4D05"/>
    <w:rsid w:val="00CF4A40"/>
    <w:rsid w:val="00CF5107"/>
    <w:rsid w:val="00CF5571"/>
    <w:rsid w:val="00CF73B0"/>
    <w:rsid w:val="00CF7F06"/>
    <w:rsid w:val="00D01060"/>
    <w:rsid w:val="00D058B8"/>
    <w:rsid w:val="00D075E7"/>
    <w:rsid w:val="00D13EC7"/>
    <w:rsid w:val="00D2162A"/>
    <w:rsid w:val="00D220DE"/>
    <w:rsid w:val="00D26F12"/>
    <w:rsid w:val="00D303A2"/>
    <w:rsid w:val="00D30B02"/>
    <w:rsid w:val="00D417D2"/>
    <w:rsid w:val="00D46A1A"/>
    <w:rsid w:val="00D46E60"/>
    <w:rsid w:val="00D47C54"/>
    <w:rsid w:val="00D5163D"/>
    <w:rsid w:val="00D550F2"/>
    <w:rsid w:val="00D57894"/>
    <w:rsid w:val="00D57EE9"/>
    <w:rsid w:val="00D6143B"/>
    <w:rsid w:val="00D62988"/>
    <w:rsid w:val="00D6567F"/>
    <w:rsid w:val="00D67387"/>
    <w:rsid w:val="00D67C73"/>
    <w:rsid w:val="00D733D7"/>
    <w:rsid w:val="00D8405B"/>
    <w:rsid w:val="00D84C5F"/>
    <w:rsid w:val="00D84F2E"/>
    <w:rsid w:val="00D85D3E"/>
    <w:rsid w:val="00D948B9"/>
    <w:rsid w:val="00D95131"/>
    <w:rsid w:val="00D965E6"/>
    <w:rsid w:val="00DA08F1"/>
    <w:rsid w:val="00DA0A84"/>
    <w:rsid w:val="00DA0B39"/>
    <w:rsid w:val="00DA216D"/>
    <w:rsid w:val="00DA26B2"/>
    <w:rsid w:val="00DA340A"/>
    <w:rsid w:val="00DA34FE"/>
    <w:rsid w:val="00DA3B8A"/>
    <w:rsid w:val="00DA62BA"/>
    <w:rsid w:val="00DA6A5A"/>
    <w:rsid w:val="00DB02FF"/>
    <w:rsid w:val="00DB2DA3"/>
    <w:rsid w:val="00DB5FA0"/>
    <w:rsid w:val="00DC3028"/>
    <w:rsid w:val="00DC3228"/>
    <w:rsid w:val="00DC6A6D"/>
    <w:rsid w:val="00DD0C3F"/>
    <w:rsid w:val="00DD6E89"/>
    <w:rsid w:val="00DD74DD"/>
    <w:rsid w:val="00DE0729"/>
    <w:rsid w:val="00DE4279"/>
    <w:rsid w:val="00DE5A5A"/>
    <w:rsid w:val="00DF2ADA"/>
    <w:rsid w:val="00E01694"/>
    <w:rsid w:val="00E03D04"/>
    <w:rsid w:val="00E11084"/>
    <w:rsid w:val="00E13CA2"/>
    <w:rsid w:val="00E1554F"/>
    <w:rsid w:val="00E2420F"/>
    <w:rsid w:val="00E34460"/>
    <w:rsid w:val="00E35229"/>
    <w:rsid w:val="00E4247C"/>
    <w:rsid w:val="00E447EC"/>
    <w:rsid w:val="00E470B4"/>
    <w:rsid w:val="00E542F7"/>
    <w:rsid w:val="00E545A4"/>
    <w:rsid w:val="00E54B10"/>
    <w:rsid w:val="00E54D40"/>
    <w:rsid w:val="00E55A1A"/>
    <w:rsid w:val="00E55AA3"/>
    <w:rsid w:val="00E60524"/>
    <w:rsid w:val="00E627A7"/>
    <w:rsid w:val="00E6616E"/>
    <w:rsid w:val="00E66531"/>
    <w:rsid w:val="00E67574"/>
    <w:rsid w:val="00E67843"/>
    <w:rsid w:val="00E7153E"/>
    <w:rsid w:val="00E7674F"/>
    <w:rsid w:val="00E82526"/>
    <w:rsid w:val="00E9120B"/>
    <w:rsid w:val="00E921A0"/>
    <w:rsid w:val="00E945F0"/>
    <w:rsid w:val="00E94FA4"/>
    <w:rsid w:val="00E97CE6"/>
    <w:rsid w:val="00EA078D"/>
    <w:rsid w:val="00EA30BC"/>
    <w:rsid w:val="00EA3FC0"/>
    <w:rsid w:val="00EA40AE"/>
    <w:rsid w:val="00EA571F"/>
    <w:rsid w:val="00EA63D3"/>
    <w:rsid w:val="00EA7938"/>
    <w:rsid w:val="00EB0594"/>
    <w:rsid w:val="00EB05E6"/>
    <w:rsid w:val="00EB26E6"/>
    <w:rsid w:val="00EB6C48"/>
    <w:rsid w:val="00EB7B26"/>
    <w:rsid w:val="00EC3205"/>
    <w:rsid w:val="00EC573D"/>
    <w:rsid w:val="00EC61BE"/>
    <w:rsid w:val="00ED1E39"/>
    <w:rsid w:val="00ED1F3D"/>
    <w:rsid w:val="00EE143F"/>
    <w:rsid w:val="00EE2748"/>
    <w:rsid w:val="00EE398F"/>
    <w:rsid w:val="00EE65AB"/>
    <w:rsid w:val="00EF2131"/>
    <w:rsid w:val="00EF6584"/>
    <w:rsid w:val="00EF7E9B"/>
    <w:rsid w:val="00F01055"/>
    <w:rsid w:val="00F01ACB"/>
    <w:rsid w:val="00F07D27"/>
    <w:rsid w:val="00F11B0B"/>
    <w:rsid w:val="00F11BFF"/>
    <w:rsid w:val="00F13A46"/>
    <w:rsid w:val="00F146BE"/>
    <w:rsid w:val="00F14CF0"/>
    <w:rsid w:val="00F16452"/>
    <w:rsid w:val="00F23C1B"/>
    <w:rsid w:val="00F23EF8"/>
    <w:rsid w:val="00F241C2"/>
    <w:rsid w:val="00F27028"/>
    <w:rsid w:val="00F3143E"/>
    <w:rsid w:val="00F3302B"/>
    <w:rsid w:val="00F34554"/>
    <w:rsid w:val="00F36BA3"/>
    <w:rsid w:val="00F40652"/>
    <w:rsid w:val="00F4297C"/>
    <w:rsid w:val="00F468DD"/>
    <w:rsid w:val="00F47AB0"/>
    <w:rsid w:val="00F47AE7"/>
    <w:rsid w:val="00F515FA"/>
    <w:rsid w:val="00F51C9B"/>
    <w:rsid w:val="00F556D8"/>
    <w:rsid w:val="00F615A8"/>
    <w:rsid w:val="00F62877"/>
    <w:rsid w:val="00F6736F"/>
    <w:rsid w:val="00F71FF4"/>
    <w:rsid w:val="00F73F89"/>
    <w:rsid w:val="00F74655"/>
    <w:rsid w:val="00F752B3"/>
    <w:rsid w:val="00F81524"/>
    <w:rsid w:val="00F816B5"/>
    <w:rsid w:val="00F829A6"/>
    <w:rsid w:val="00F83285"/>
    <w:rsid w:val="00F84BA1"/>
    <w:rsid w:val="00F84D12"/>
    <w:rsid w:val="00F85D5F"/>
    <w:rsid w:val="00F8679D"/>
    <w:rsid w:val="00F86FD5"/>
    <w:rsid w:val="00F90104"/>
    <w:rsid w:val="00F90754"/>
    <w:rsid w:val="00F90AC6"/>
    <w:rsid w:val="00F922D0"/>
    <w:rsid w:val="00F933A3"/>
    <w:rsid w:val="00F94ACF"/>
    <w:rsid w:val="00F9536C"/>
    <w:rsid w:val="00F95BB9"/>
    <w:rsid w:val="00FA0E07"/>
    <w:rsid w:val="00FA167C"/>
    <w:rsid w:val="00FA22D7"/>
    <w:rsid w:val="00FA5562"/>
    <w:rsid w:val="00FA5D3F"/>
    <w:rsid w:val="00FA71DC"/>
    <w:rsid w:val="00FA7256"/>
    <w:rsid w:val="00FB01AD"/>
    <w:rsid w:val="00FB0C33"/>
    <w:rsid w:val="00FB75F3"/>
    <w:rsid w:val="00FC0A50"/>
    <w:rsid w:val="00FC0F11"/>
    <w:rsid w:val="00FC1234"/>
    <w:rsid w:val="00FC1632"/>
    <w:rsid w:val="00FC33E3"/>
    <w:rsid w:val="00FC39DA"/>
    <w:rsid w:val="00FC39F2"/>
    <w:rsid w:val="00FC7BE8"/>
    <w:rsid w:val="00FD2716"/>
    <w:rsid w:val="00FD4DFD"/>
    <w:rsid w:val="00FD5BE2"/>
    <w:rsid w:val="00FE008D"/>
    <w:rsid w:val="00FE5F73"/>
    <w:rsid w:val="00FF2E73"/>
    <w:rsid w:val="00FF3E2E"/>
    <w:rsid w:val="00FF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6E23C3"/>
  <w15:docId w15:val="{DC697DE0-9FC6-4BD5-B7B5-589954D9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41E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09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6096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609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60963"/>
    <w:rPr>
      <w:sz w:val="20"/>
      <w:szCs w:val="20"/>
    </w:rPr>
  </w:style>
  <w:style w:type="paragraph" w:styleId="a7">
    <w:name w:val="Date"/>
    <w:basedOn w:val="a"/>
    <w:next w:val="a"/>
    <w:link w:val="a8"/>
    <w:uiPriority w:val="99"/>
    <w:semiHidden/>
    <w:unhideWhenUsed/>
    <w:rsid w:val="00B60963"/>
    <w:pPr>
      <w:jc w:val="right"/>
    </w:pPr>
  </w:style>
  <w:style w:type="character" w:customStyle="1" w:styleId="a8">
    <w:name w:val="日期 字元"/>
    <w:basedOn w:val="a0"/>
    <w:link w:val="a7"/>
    <w:uiPriority w:val="99"/>
    <w:semiHidden/>
    <w:rsid w:val="00B60963"/>
  </w:style>
  <w:style w:type="character" w:styleId="a9">
    <w:name w:val="Hyperlink"/>
    <w:basedOn w:val="a0"/>
    <w:uiPriority w:val="99"/>
    <w:unhideWhenUsed/>
    <w:rsid w:val="00F8679D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F2F3D"/>
    <w:pPr>
      <w:ind w:leftChars="200" w:left="480"/>
    </w:pPr>
  </w:style>
  <w:style w:type="character" w:customStyle="1" w:styleId="ab">
    <w:name w:val="純文字 字元"/>
    <w:link w:val="ac"/>
    <w:rsid w:val="007A0FE6"/>
    <w:rPr>
      <w:rFonts w:ascii="Arial" w:eastAsia="標楷體" w:hAnsi="Arial" w:cs="Times New Roman"/>
      <w:sz w:val="28"/>
    </w:rPr>
  </w:style>
  <w:style w:type="paragraph" w:styleId="ac">
    <w:name w:val="Plain Text"/>
    <w:basedOn w:val="a"/>
    <w:link w:val="ab"/>
    <w:rsid w:val="007A0FE6"/>
    <w:rPr>
      <w:rFonts w:ascii="Arial" w:eastAsia="標楷體" w:hAnsi="Arial" w:cs="Times New Roman"/>
      <w:sz w:val="28"/>
    </w:rPr>
  </w:style>
  <w:style w:type="character" w:customStyle="1" w:styleId="1">
    <w:name w:val="純文字 字元1"/>
    <w:basedOn w:val="a0"/>
    <w:uiPriority w:val="99"/>
    <w:semiHidden/>
    <w:rsid w:val="007A0FE6"/>
    <w:rPr>
      <w:rFonts w:ascii="細明體" w:eastAsia="細明體" w:hAnsi="Courier New" w:cs="Courier New"/>
    </w:rPr>
  </w:style>
  <w:style w:type="character" w:styleId="ad">
    <w:name w:val="Unresolved Mention"/>
    <w:basedOn w:val="a0"/>
    <w:uiPriority w:val="99"/>
    <w:semiHidden/>
    <w:unhideWhenUsed/>
    <w:rsid w:val="00987AEE"/>
    <w:rPr>
      <w:color w:val="605E5C"/>
      <w:shd w:val="clear" w:color="auto" w:fill="E1DFDD"/>
    </w:rPr>
  </w:style>
  <w:style w:type="character" w:styleId="ae">
    <w:name w:val="Placeholder Text"/>
    <w:basedOn w:val="a0"/>
    <w:uiPriority w:val="99"/>
    <w:semiHidden/>
    <w:rsid w:val="00B8589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5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2669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567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3226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145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359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3634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3219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2119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5350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6957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8165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78019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9333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06297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44804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588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4829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1314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09348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867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8950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26326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482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87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877EE6-100E-4E69-BA03-DCD3D1825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1615</Words>
  <Characters>9211</Characters>
  <Application>Microsoft Office Word</Application>
  <DocSecurity>0</DocSecurity>
  <Lines>76</Lines>
  <Paragraphs>21</Paragraphs>
  <ScaleCrop>false</ScaleCrop>
  <Company/>
  <LinksUpToDate>false</LinksUpToDate>
  <CharactersWithSpaces>10805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mark.chen</dc:creator>
  <cp:keywords/>
  <dc:description/>
  <cp:lastModifiedBy>長枝 林</cp:lastModifiedBy>
  <cp:revision>2</cp:revision>
  <cp:lastPrinted>2024-12-23T02:31:00Z</cp:lastPrinted>
  <dcterms:created xsi:type="dcterms:W3CDTF">2026-01-05T09:14:00Z</dcterms:created>
  <dcterms:modified xsi:type="dcterms:W3CDTF">2026-01-05T09:14:00Z</dcterms:modified>
</cp:coreProperties>
</file>