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ECB6" w14:textId="77777777" w:rsidR="00AB4769" w:rsidRDefault="002504FC" w:rsidP="00533527">
      <w:pPr>
        <w:spacing w:line="400" w:lineRule="exact"/>
        <w:contextualSpacing/>
        <w:jc w:val="center"/>
        <w:rPr>
          <w:rFonts w:ascii="標楷體" w:eastAsia="標楷體" w:hAnsi="標楷體"/>
          <w:color w:val="000000"/>
          <w:sz w:val="34"/>
          <w:szCs w:val="34"/>
        </w:rPr>
      </w:pPr>
      <w:bookmarkStart w:id="0" w:name="_GoBack"/>
      <w:bookmarkEnd w:id="0"/>
      <w:r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AB4769">
        <w:rPr>
          <w:rFonts w:ascii="標楷體" w:eastAsia="標楷體" w:hAnsi="標楷體" w:hint="eastAsia"/>
          <w:color w:val="000000"/>
          <w:sz w:val="34"/>
          <w:szCs w:val="34"/>
        </w:rPr>
        <w:t>3</w:t>
      </w:r>
      <w:r w:rsidRPr="000E569C">
        <w:rPr>
          <w:rFonts w:ascii="標楷體" w:eastAsia="標楷體" w:hAnsi="標楷體" w:hint="eastAsia"/>
          <w:color w:val="000000"/>
          <w:sz w:val="34"/>
          <w:szCs w:val="34"/>
        </w:rPr>
        <w:t>學年度</w:t>
      </w:r>
      <w:r w:rsidR="00533527">
        <w:rPr>
          <w:rFonts w:ascii="標楷體" w:eastAsia="標楷體" w:hAnsi="標楷體" w:hint="eastAsia"/>
          <w:color w:val="000000"/>
          <w:sz w:val="34"/>
          <w:szCs w:val="34"/>
        </w:rPr>
        <w:t>健康促進學校-</w:t>
      </w:r>
      <w:r w:rsidR="00AB4769">
        <w:rPr>
          <w:rFonts w:ascii="標楷體" w:eastAsia="標楷體" w:hAnsi="標楷體" w:hint="eastAsia"/>
          <w:color w:val="000000"/>
          <w:sz w:val="34"/>
          <w:szCs w:val="34"/>
        </w:rPr>
        <w:t>正向心理健康促進</w:t>
      </w:r>
      <w:r w:rsidR="00533527" w:rsidRPr="00533527">
        <w:rPr>
          <w:rFonts w:ascii="標楷體" w:eastAsia="標楷體" w:hAnsi="標楷體" w:hint="eastAsia"/>
          <w:color w:val="000000"/>
          <w:sz w:val="34"/>
          <w:szCs w:val="34"/>
        </w:rPr>
        <w:t>議題</w:t>
      </w:r>
      <w:r w:rsidR="000A23E5" w:rsidRPr="000E569C">
        <w:rPr>
          <w:rFonts w:ascii="標楷體" w:eastAsia="標楷體" w:hAnsi="標楷體" w:hint="eastAsia"/>
          <w:color w:val="000000"/>
          <w:sz w:val="34"/>
          <w:szCs w:val="34"/>
        </w:rPr>
        <w:t>研習</w:t>
      </w:r>
    </w:p>
    <w:p w14:paraId="43A1AFF9" w14:textId="418A434E" w:rsidR="00D3172A" w:rsidRPr="000E569C" w:rsidRDefault="0056346D" w:rsidP="00533527">
      <w:pPr>
        <w:spacing w:line="400" w:lineRule="exact"/>
        <w:contextualSpacing/>
        <w:jc w:val="center"/>
        <w:rPr>
          <w:rFonts w:ascii="標楷體" w:eastAsia="標楷體" w:hAnsi="標楷體"/>
          <w:b/>
          <w:sz w:val="34"/>
          <w:szCs w:val="34"/>
        </w:rPr>
      </w:pPr>
      <w:r>
        <w:rPr>
          <w:rFonts w:ascii="標楷體" w:eastAsia="標楷體" w:hAnsi="標楷體" w:hint="eastAsia"/>
          <w:color w:val="000000"/>
          <w:sz w:val="34"/>
          <w:szCs w:val="34"/>
        </w:rPr>
        <w:t>實施</w:t>
      </w:r>
      <w:r w:rsidR="00C22A24" w:rsidRPr="000E569C">
        <w:rPr>
          <w:rFonts w:ascii="標楷體" w:eastAsia="標楷體" w:hAnsi="標楷體" w:hint="eastAsia"/>
          <w:color w:val="000000"/>
          <w:sz w:val="34"/>
          <w:szCs w:val="34"/>
        </w:rPr>
        <w:t>計畫</w:t>
      </w:r>
    </w:p>
    <w:p w14:paraId="574C27CF" w14:textId="3DD70C9F" w:rsidR="007E0832" w:rsidRPr="00941118" w:rsidRDefault="001E41FD" w:rsidP="00356C5B">
      <w:pPr>
        <w:adjustRightInd w:val="0"/>
        <w:snapToGrid w:val="0"/>
        <w:spacing w:beforeLines="150" w:before="540" w:line="420" w:lineRule="exact"/>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r w:rsidR="00941118">
        <w:rPr>
          <w:rFonts w:eastAsia="標楷體" w:hint="eastAsia"/>
          <w:color w:val="000000"/>
          <w:sz w:val="26"/>
          <w:szCs w:val="26"/>
        </w:rPr>
        <w:t>：</w:t>
      </w:r>
      <w:r w:rsidR="00AB4769" w:rsidRPr="0091083C">
        <w:rPr>
          <w:rFonts w:eastAsia="標楷體" w:hint="eastAsia"/>
          <w:sz w:val="26"/>
          <w:szCs w:val="26"/>
        </w:rPr>
        <w:t>桃園市政府教育局</w:t>
      </w:r>
      <w:r w:rsidR="00AB4769" w:rsidRPr="00A43F36">
        <w:rPr>
          <w:rFonts w:ascii="Arial" w:eastAsia="標楷體" w:hAnsi="Arial" w:cs="Arial"/>
        </w:rPr>
        <w:t>113</w:t>
      </w:r>
      <w:r w:rsidR="00AB4769" w:rsidRPr="00A43F36">
        <w:rPr>
          <w:rFonts w:ascii="Arial" w:eastAsia="標楷體" w:hAnsi="Arial" w:cs="Arial"/>
        </w:rPr>
        <w:t>年</w:t>
      </w:r>
      <w:r w:rsidR="00AB4769" w:rsidRPr="00A43F36">
        <w:rPr>
          <w:rFonts w:ascii="Arial" w:eastAsia="標楷體" w:hAnsi="Arial" w:cs="Arial"/>
        </w:rPr>
        <w:t>8</w:t>
      </w:r>
      <w:r w:rsidR="00AB4769" w:rsidRPr="00A43F36">
        <w:rPr>
          <w:rFonts w:ascii="Arial" w:eastAsia="標楷體" w:hAnsi="Arial" w:cs="Arial"/>
        </w:rPr>
        <w:t>月</w:t>
      </w:r>
      <w:r w:rsidR="00AB4769" w:rsidRPr="00A43F36">
        <w:rPr>
          <w:rFonts w:ascii="Arial" w:eastAsia="標楷體" w:hAnsi="Arial" w:cs="Arial"/>
        </w:rPr>
        <w:t>5</w:t>
      </w:r>
      <w:r w:rsidR="00AB4769" w:rsidRPr="00A43F36">
        <w:rPr>
          <w:rFonts w:ascii="Arial" w:eastAsia="標楷體" w:hAnsi="Arial" w:cs="Arial"/>
        </w:rPr>
        <w:t>日桃教體字第</w:t>
      </w:r>
      <w:r w:rsidR="00AB4769" w:rsidRPr="00A43F36">
        <w:rPr>
          <w:rFonts w:ascii="Arial" w:eastAsia="標楷體" w:hAnsi="Arial" w:cs="Arial"/>
        </w:rPr>
        <w:t>1130073719</w:t>
      </w:r>
      <w:r w:rsidR="00AB4769" w:rsidRPr="00A43F36">
        <w:rPr>
          <w:rFonts w:ascii="Arial" w:eastAsia="標楷體" w:hAnsi="Arial" w:cs="Arial"/>
        </w:rPr>
        <w:t>號</w:t>
      </w:r>
      <w:r w:rsidR="00AB4769">
        <w:rPr>
          <w:rFonts w:ascii="Arial" w:eastAsia="標楷體" w:hAnsi="Arial" w:cs="Arial" w:hint="eastAsia"/>
        </w:rPr>
        <w:t>函</w:t>
      </w:r>
      <w:r w:rsidR="00AB4769" w:rsidRPr="00A43F36">
        <w:rPr>
          <w:rFonts w:ascii="Arial" w:eastAsia="標楷體" w:hAnsi="Arial" w:cs="Arial"/>
        </w:rPr>
        <w:t>辦理</w:t>
      </w:r>
      <w:r w:rsidR="007E0832" w:rsidRPr="00794B2F">
        <w:rPr>
          <w:rFonts w:eastAsia="標楷體" w:hint="eastAsia"/>
          <w:sz w:val="26"/>
          <w:szCs w:val="26"/>
        </w:rPr>
        <w:t>。</w:t>
      </w:r>
    </w:p>
    <w:p w14:paraId="1FA01654" w14:textId="7B06DB4D"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r w:rsidR="00941118">
        <w:rPr>
          <w:rFonts w:eastAsia="標楷體" w:hint="eastAsia"/>
          <w:color w:val="000000"/>
          <w:sz w:val="26"/>
          <w:szCs w:val="26"/>
        </w:rPr>
        <w:t>：</w:t>
      </w:r>
    </w:p>
    <w:p w14:paraId="4770E952" w14:textId="2E66BFDD" w:rsidR="00AB4769" w:rsidRPr="00AB4769" w:rsidRDefault="00356C5B"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0D097D">
        <w:rPr>
          <w:rFonts w:eastAsia="標楷體" w:hint="eastAsia"/>
          <w:sz w:val="26"/>
          <w:szCs w:val="26"/>
        </w:rPr>
        <w:t xml:space="preserve"> </w:t>
      </w:r>
      <w:r w:rsidR="00941118">
        <w:rPr>
          <w:rFonts w:eastAsia="標楷體" w:hint="eastAsia"/>
          <w:sz w:val="26"/>
          <w:szCs w:val="26"/>
        </w:rPr>
        <w:t>一、</w:t>
      </w:r>
      <w:r w:rsidR="00AB4769" w:rsidRPr="00AB4769">
        <w:rPr>
          <w:rFonts w:eastAsia="標楷體"/>
          <w:sz w:val="26"/>
          <w:szCs w:val="26"/>
        </w:rPr>
        <w:t>建立師生正確壓力調適與增進心理健康的有效方法和態度。</w:t>
      </w:r>
    </w:p>
    <w:p w14:paraId="2677A6CC" w14:textId="634FB50A" w:rsidR="0091083C" w:rsidRDefault="00705835" w:rsidP="000D097D">
      <w:pPr>
        <w:spacing w:line="420" w:lineRule="exact"/>
        <w:ind w:leftChars="178" w:left="1025" w:hangingChars="230" w:hanging="598"/>
        <w:contextualSpacing/>
        <w:rPr>
          <w:rFonts w:eastAsia="標楷體"/>
          <w:sz w:val="26"/>
          <w:szCs w:val="26"/>
        </w:rPr>
      </w:pPr>
      <w:r>
        <w:rPr>
          <w:rFonts w:eastAsia="標楷體" w:hint="eastAsia"/>
          <w:sz w:val="26"/>
          <w:szCs w:val="26"/>
        </w:rPr>
        <w:t xml:space="preserve"> </w:t>
      </w:r>
      <w:r w:rsidR="00941118">
        <w:rPr>
          <w:rFonts w:eastAsia="標楷體" w:hint="eastAsia"/>
          <w:sz w:val="26"/>
          <w:szCs w:val="26"/>
        </w:rPr>
        <w:t>二</w:t>
      </w:r>
      <w:r w:rsidR="0091083C" w:rsidRPr="0091083C">
        <w:rPr>
          <w:rFonts w:eastAsia="標楷體" w:hint="eastAsia"/>
          <w:sz w:val="26"/>
          <w:szCs w:val="26"/>
        </w:rPr>
        <w:t>、提升國中小教師對於</w:t>
      </w:r>
      <w:r w:rsidR="00AB4769" w:rsidRPr="00AB4769">
        <w:rPr>
          <w:rFonts w:eastAsia="標楷體" w:hint="eastAsia"/>
          <w:sz w:val="26"/>
          <w:szCs w:val="26"/>
        </w:rPr>
        <w:t>正向心理健康促進</w:t>
      </w:r>
      <w:r w:rsidR="0091083C" w:rsidRPr="0091083C">
        <w:rPr>
          <w:rFonts w:eastAsia="標楷體" w:hint="eastAsia"/>
          <w:sz w:val="26"/>
          <w:szCs w:val="26"/>
        </w:rPr>
        <w:t>議題的相關知能與教學能力。</w:t>
      </w:r>
    </w:p>
    <w:p w14:paraId="1D5F242D" w14:textId="1B1FAE3C" w:rsidR="00AB4769" w:rsidRPr="00AB4769" w:rsidRDefault="00941118" w:rsidP="00F37A58">
      <w:pPr>
        <w:spacing w:line="420" w:lineRule="exact"/>
        <w:ind w:leftChars="177" w:left="1028" w:hangingChars="232" w:hanging="603"/>
        <w:contextualSpacing/>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三、</w:t>
      </w:r>
      <w:r w:rsidR="00AB4769" w:rsidRPr="00AB4769">
        <w:rPr>
          <w:rFonts w:eastAsia="標楷體"/>
          <w:sz w:val="26"/>
          <w:szCs w:val="26"/>
        </w:rPr>
        <w:t>協助學生處理課業減壓，提昇學生挫折容忍力及情緒管理之能力，落實校園學生心理健康。</w:t>
      </w:r>
    </w:p>
    <w:p w14:paraId="57873368" w14:textId="0373C745" w:rsidR="005C5A53" w:rsidRPr="00AB4769" w:rsidRDefault="005C5A53"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四、</w:t>
      </w:r>
      <w:r w:rsidR="00710C95">
        <w:rPr>
          <w:rFonts w:eastAsia="標楷體" w:hint="eastAsia"/>
          <w:sz w:val="26"/>
          <w:szCs w:val="26"/>
        </w:rPr>
        <w:t xml:space="preserve"> </w:t>
      </w:r>
      <w:r w:rsidRPr="00AB4769">
        <w:rPr>
          <w:rFonts w:eastAsia="標楷體"/>
          <w:sz w:val="26"/>
          <w:szCs w:val="26"/>
        </w:rPr>
        <w:t>使學校教育人員對於正向心理健康促進的意涵及理論基礎有更深廣的瞭解。</w:t>
      </w:r>
    </w:p>
    <w:p w14:paraId="6A3374EB" w14:textId="02E94AEF" w:rsidR="001E41FD" w:rsidRPr="00387E3A" w:rsidRDefault="007E0832" w:rsidP="0091083C">
      <w:pPr>
        <w:spacing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r w:rsidR="00941118">
        <w:rPr>
          <w:rFonts w:eastAsia="標楷體" w:hint="eastAsia"/>
          <w:color w:val="000000"/>
          <w:sz w:val="26"/>
          <w:szCs w:val="26"/>
        </w:rPr>
        <w:t>：</w:t>
      </w:r>
    </w:p>
    <w:p w14:paraId="53193C8D" w14:textId="77777777" w:rsidR="001E41FD" w:rsidRPr="00387E3A" w:rsidRDefault="001E41FD"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0A34DD9E" w14:textId="77777777" w:rsidR="002504FC" w:rsidRPr="00387E3A" w:rsidRDefault="00EB5E6C"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2504FC" w:rsidRPr="00387E3A">
        <w:rPr>
          <w:rFonts w:eastAsia="標楷體" w:hint="eastAsia"/>
          <w:sz w:val="26"/>
          <w:szCs w:val="26"/>
        </w:rPr>
        <w:t>主</w:t>
      </w:r>
      <w:r w:rsidR="001E41FD"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2926BB8F" w14:textId="1E9B478D" w:rsidR="00993567" w:rsidRPr="0091083C" w:rsidRDefault="002504FC" w:rsidP="0091083C">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三</w:t>
      </w:r>
      <w:r w:rsidRPr="0091083C">
        <w:rPr>
          <w:rFonts w:eastAsia="標楷體" w:hint="eastAsia"/>
          <w:sz w:val="26"/>
          <w:szCs w:val="26"/>
        </w:rPr>
        <w:t>、</w:t>
      </w:r>
      <w:r w:rsidRPr="00387E3A">
        <w:rPr>
          <w:rFonts w:eastAsia="標楷體"/>
          <w:sz w:val="26"/>
          <w:szCs w:val="26"/>
        </w:rPr>
        <w:t>承辦</w:t>
      </w:r>
      <w:r w:rsidRPr="00387E3A">
        <w:rPr>
          <w:rFonts w:eastAsia="標楷體" w:hint="eastAsia"/>
          <w:sz w:val="26"/>
          <w:szCs w:val="26"/>
        </w:rPr>
        <w:t>單位</w:t>
      </w:r>
      <w:r w:rsidRPr="0091083C">
        <w:rPr>
          <w:rFonts w:eastAsia="標楷體" w:hint="eastAsia"/>
          <w:sz w:val="26"/>
          <w:szCs w:val="26"/>
        </w:rPr>
        <w:t>：桃園市</w:t>
      </w:r>
      <w:r w:rsidR="005C5A53">
        <w:rPr>
          <w:rFonts w:eastAsia="標楷體" w:hint="eastAsia"/>
          <w:sz w:val="26"/>
          <w:szCs w:val="26"/>
        </w:rPr>
        <w:t>八德市茄苳</w:t>
      </w:r>
      <w:r w:rsidRPr="0091083C">
        <w:rPr>
          <w:rFonts w:eastAsia="標楷體" w:hint="eastAsia"/>
          <w:sz w:val="26"/>
          <w:szCs w:val="26"/>
        </w:rPr>
        <w:t>國民小學</w:t>
      </w:r>
    </w:p>
    <w:p w14:paraId="669F7CD3" w14:textId="2D54A908" w:rsidR="00753AC9" w:rsidRPr="00387E3A" w:rsidRDefault="007E0832" w:rsidP="007D2F0E">
      <w:pPr>
        <w:spacing w:line="420" w:lineRule="exact"/>
        <w:contextualSpacing/>
        <w:rPr>
          <w:rFonts w:eastAsia="標楷體"/>
          <w:sz w:val="26"/>
          <w:szCs w:val="26"/>
        </w:rPr>
      </w:pPr>
      <w:r w:rsidRPr="00387E3A">
        <w:rPr>
          <w:rFonts w:eastAsia="標楷體"/>
          <w:sz w:val="26"/>
          <w:szCs w:val="26"/>
        </w:rPr>
        <w:t>肆</w:t>
      </w:r>
      <w:r w:rsidR="005F7A1A">
        <w:rPr>
          <w:rFonts w:eastAsia="標楷體"/>
          <w:sz w:val="26"/>
          <w:szCs w:val="26"/>
        </w:rPr>
        <w:t>、</w:t>
      </w:r>
      <w:r w:rsidR="005F7A1A">
        <w:rPr>
          <w:rFonts w:eastAsia="標楷體" w:hint="eastAsia"/>
          <w:sz w:val="26"/>
          <w:szCs w:val="26"/>
        </w:rPr>
        <w:t>參加對象</w:t>
      </w:r>
      <w:r w:rsidR="007D2F0E">
        <w:rPr>
          <w:rFonts w:eastAsia="標楷體" w:hint="eastAsia"/>
          <w:sz w:val="26"/>
          <w:szCs w:val="26"/>
        </w:rPr>
        <w:t>：</w:t>
      </w:r>
      <w:r w:rsidR="005F7A1A">
        <w:rPr>
          <w:rFonts w:eastAsia="標楷體" w:hint="eastAsia"/>
          <w:sz w:val="26"/>
          <w:szCs w:val="26"/>
        </w:rPr>
        <w:t>桃園市</w:t>
      </w:r>
      <w:r w:rsidR="002504FC" w:rsidRPr="0091083C">
        <w:rPr>
          <w:rFonts w:eastAsia="標楷體"/>
          <w:sz w:val="26"/>
          <w:szCs w:val="26"/>
        </w:rPr>
        <w:t>各</w:t>
      </w:r>
      <w:r w:rsidR="002504FC" w:rsidRPr="0091083C">
        <w:rPr>
          <w:rFonts w:eastAsia="標楷體" w:hint="eastAsia"/>
          <w:sz w:val="26"/>
          <w:szCs w:val="26"/>
        </w:rPr>
        <w:t>級學校</w:t>
      </w:r>
      <w:r w:rsidR="006D4C76">
        <w:rPr>
          <w:rFonts w:eastAsia="標楷體" w:hint="eastAsia"/>
          <w:sz w:val="26"/>
          <w:szCs w:val="26"/>
        </w:rPr>
        <w:t>針對主題</w:t>
      </w:r>
      <w:r w:rsidR="005F7A1A">
        <w:rPr>
          <w:rFonts w:eastAsia="標楷體" w:hint="eastAsia"/>
          <w:sz w:val="26"/>
          <w:szCs w:val="26"/>
        </w:rPr>
        <w:t>有興趣</w:t>
      </w:r>
      <w:r w:rsidR="006D4C76">
        <w:rPr>
          <w:rFonts w:eastAsia="標楷體" w:hint="eastAsia"/>
          <w:sz w:val="26"/>
          <w:szCs w:val="26"/>
        </w:rPr>
        <w:t>之</w:t>
      </w:r>
      <w:r w:rsidR="005F7A1A">
        <w:rPr>
          <w:rFonts w:eastAsia="標楷體" w:hint="eastAsia"/>
          <w:sz w:val="26"/>
          <w:szCs w:val="26"/>
        </w:rPr>
        <w:t>教師</w:t>
      </w:r>
    </w:p>
    <w:p w14:paraId="6F6D674C" w14:textId="2BDF7B45" w:rsidR="002504FC" w:rsidRPr="00387E3A" w:rsidRDefault="0091083C" w:rsidP="00387E3A">
      <w:pPr>
        <w:spacing w:beforeLines="50" w:before="180" w:line="420" w:lineRule="exact"/>
        <w:contextualSpacing/>
        <w:rPr>
          <w:rFonts w:eastAsia="標楷體"/>
          <w:sz w:val="26"/>
          <w:szCs w:val="26"/>
        </w:rPr>
      </w:pPr>
      <w:r w:rsidRPr="00FB70DE">
        <w:rPr>
          <w:rFonts w:eastAsia="標楷體"/>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941118">
        <w:rPr>
          <w:rFonts w:eastAsia="標楷體" w:hint="eastAsia"/>
          <w:color w:val="000000"/>
          <w:sz w:val="26"/>
          <w:szCs w:val="26"/>
        </w:rPr>
        <w:t>：</w:t>
      </w:r>
    </w:p>
    <w:p w14:paraId="3D550D6C" w14:textId="4FFF8168" w:rsidR="005F7A1A" w:rsidRPr="00387E3A" w:rsidRDefault="002504FC" w:rsidP="005F7A1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A1097D" w:rsidRPr="00387E3A">
        <w:rPr>
          <w:rFonts w:eastAsia="標楷體" w:hint="eastAsia"/>
          <w:sz w:val="26"/>
          <w:szCs w:val="26"/>
        </w:rPr>
        <w:t>時間：</w:t>
      </w:r>
      <w:r w:rsidR="00B66665" w:rsidRPr="00A03473">
        <w:rPr>
          <w:rFonts w:eastAsia="標楷體" w:hint="eastAsia"/>
          <w:color w:val="FF0000"/>
          <w:sz w:val="26"/>
          <w:szCs w:val="26"/>
        </w:rPr>
        <w:t>114</w:t>
      </w:r>
      <w:r w:rsidR="005F7A1A" w:rsidRPr="00387E3A">
        <w:rPr>
          <w:rFonts w:eastAsia="標楷體" w:hint="eastAsia"/>
          <w:sz w:val="26"/>
          <w:szCs w:val="26"/>
        </w:rPr>
        <w:t>年</w:t>
      </w:r>
      <w:r w:rsidR="005F7A1A">
        <w:rPr>
          <w:rFonts w:eastAsia="標楷體" w:hint="eastAsia"/>
          <w:sz w:val="26"/>
          <w:szCs w:val="26"/>
        </w:rPr>
        <w:t>2</w:t>
      </w:r>
      <w:r w:rsidR="005F7A1A" w:rsidRPr="00387E3A">
        <w:rPr>
          <w:rFonts w:eastAsia="標楷體" w:hint="eastAsia"/>
          <w:sz w:val="26"/>
          <w:szCs w:val="26"/>
        </w:rPr>
        <w:t>月</w:t>
      </w:r>
      <w:r w:rsidR="005F7A1A">
        <w:rPr>
          <w:rFonts w:eastAsia="標楷體" w:hint="eastAsia"/>
          <w:sz w:val="26"/>
          <w:szCs w:val="26"/>
        </w:rPr>
        <w:t>26</w:t>
      </w:r>
      <w:r w:rsidR="005F7A1A" w:rsidRPr="00387E3A">
        <w:rPr>
          <w:rFonts w:eastAsia="標楷體" w:hint="eastAsia"/>
          <w:sz w:val="26"/>
          <w:szCs w:val="26"/>
        </w:rPr>
        <w:t>日</w:t>
      </w:r>
      <w:r w:rsidR="005F7A1A" w:rsidRPr="00387E3A">
        <w:rPr>
          <w:rFonts w:eastAsia="標楷體" w:hint="eastAsia"/>
          <w:sz w:val="26"/>
          <w:szCs w:val="26"/>
        </w:rPr>
        <w:t>(</w:t>
      </w:r>
      <w:r w:rsidR="005F7A1A">
        <w:rPr>
          <w:rFonts w:eastAsia="標楷體" w:hint="eastAsia"/>
          <w:sz w:val="26"/>
          <w:szCs w:val="26"/>
        </w:rPr>
        <w:t>星期三</w:t>
      </w:r>
      <w:r w:rsidR="005F7A1A" w:rsidRPr="00387E3A">
        <w:rPr>
          <w:rFonts w:eastAsia="標楷體" w:hint="eastAsia"/>
          <w:sz w:val="26"/>
          <w:szCs w:val="26"/>
        </w:rPr>
        <w:t>)</w:t>
      </w:r>
      <w:r w:rsidR="007D2F0E">
        <w:rPr>
          <w:rFonts w:eastAsia="標楷體" w:hint="eastAsia"/>
          <w:sz w:val="26"/>
          <w:szCs w:val="26"/>
        </w:rPr>
        <w:t xml:space="preserve"> </w:t>
      </w:r>
      <w:r w:rsidR="007D2F0E">
        <w:rPr>
          <w:rFonts w:eastAsia="標楷體"/>
          <w:sz w:val="26"/>
          <w:szCs w:val="26"/>
        </w:rPr>
        <w:t>13:30~15:30</w:t>
      </w:r>
    </w:p>
    <w:p w14:paraId="2AFBA6B6" w14:textId="214A7877" w:rsidR="00116530" w:rsidRDefault="002504FC" w:rsidP="002A536A">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二</w:t>
      </w:r>
      <w:r w:rsidRPr="00387E3A">
        <w:rPr>
          <w:rFonts w:eastAsia="標楷體"/>
          <w:sz w:val="26"/>
          <w:szCs w:val="26"/>
        </w:rPr>
        <w:t>、</w:t>
      </w:r>
      <w:r w:rsidR="00BD3011" w:rsidRPr="002A536A">
        <w:rPr>
          <w:rFonts w:eastAsia="標楷體" w:hint="eastAsia"/>
          <w:sz w:val="26"/>
          <w:szCs w:val="26"/>
        </w:rPr>
        <w:t>地點：</w:t>
      </w:r>
      <w:r w:rsidR="005F7A1A" w:rsidRPr="002A536A">
        <w:rPr>
          <w:rFonts w:eastAsia="標楷體" w:hint="eastAsia"/>
          <w:sz w:val="26"/>
          <w:szCs w:val="26"/>
        </w:rPr>
        <w:t>桃園市</w:t>
      </w:r>
      <w:r w:rsidR="005F7A1A">
        <w:rPr>
          <w:rFonts w:eastAsia="標楷體" w:hint="eastAsia"/>
          <w:sz w:val="26"/>
          <w:szCs w:val="26"/>
        </w:rPr>
        <w:t>八德</w:t>
      </w:r>
      <w:r w:rsidR="005F7A1A" w:rsidRPr="002A536A">
        <w:rPr>
          <w:rFonts w:eastAsia="標楷體" w:hint="eastAsia"/>
          <w:sz w:val="26"/>
          <w:szCs w:val="26"/>
        </w:rPr>
        <w:t>區</w:t>
      </w:r>
      <w:r w:rsidR="005F7A1A">
        <w:rPr>
          <w:rFonts w:eastAsia="標楷體" w:hint="eastAsia"/>
          <w:sz w:val="26"/>
          <w:szCs w:val="26"/>
        </w:rPr>
        <w:t>茄苳</w:t>
      </w:r>
      <w:r w:rsidR="005F7A1A" w:rsidRPr="002A536A">
        <w:rPr>
          <w:rFonts w:eastAsia="標楷體" w:hint="eastAsia"/>
          <w:sz w:val="26"/>
          <w:szCs w:val="26"/>
        </w:rPr>
        <w:t>國民小學</w:t>
      </w:r>
      <w:r w:rsidR="008F38F2">
        <w:rPr>
          <w:rFonts w:eastAsia="標楷體" w:hint="eastAsia"/>
          <w:sz w:val="26"/>
          <w:szCs w:val="26"/>
        </w:rPr>
        <w:t>2</w:t>
      </w:r>
      <w:r w:rsidR="008F38F2">
        <w:rPr>
          <w:rFonts w:eastAsia="標楷體" w:hint="eastAsia"/>
          <w:sz w:val="26"/>
          <w:szCs w:val="26"/>
        </w:rPr>
        <w:t>樓</w:t>
      </w:r>
      <w:r w:rsidR="005F7A1A">
        <w:rPr>
          <w:rFonts w:eastAsia="標楷體" w:hint="eastAsia"/>
          <w:sz w:val="26"/>
          <w:szCs w:val="26"/>
        </w:rPr>
        <w:t>視聽教室</w:t>
      </w:r>
      <w:r w:rsidR="005F7A1A" w:rsidRPr="002A536A">
        <w:rPr>
          <w:rFonts w:eastAsia="標楷體" w:hint="eastAsia"/>
          <w:sz w:val="26"/>
          <w:szCs w:val="26"/>
        </w:rPr>
        <w:t>。</w:t>
      </w:r>
    </w:p>
    <w:p w14:paraId="3A562611" w14:textId="1A18132D" w:rsidR="002F5D8A" w:rsidRPr="00B45994" w:rsidRDefault="00EA52A4" w:rsidP="00EA52A4">
      <w:pPr>
        <w:spacing w:line="420" w:lineRule="exact"/>
        <w:ind w:leftChars="1" w:left="1032" w:hangingChars="396" w:hanging="1030"/>
        <w:contextualSpacing/>
        <w:rPr>
          <w:rFonts w:eastAsia="標楷體"/>
          <w:color w:val="000000" w:themeColor="text1"/>
          <w:sz w:val="26"/>
          <w:szCs w:val="26"/>
        </w:rPr>
      </w:pPr>
      <w:r>
        <w:rPr>
          <w:rFonts w:eastAsia="標楷體" w:hint="eastAsia"/>
          <w:sz w:val="26"/>
          <w:szCs w:val="26"/>
        </w:rPr>
        <w:t>陸</w:t>
      </w:r>
      <w:r w:rsidRPr="00387E3A">
        <w:rPr>
          <w:rFonts w:eastAsia="標楷體"/>
          <w:sz w:val="26"/>
          <w:szCs w:val="26"/>
        </w:rPr>
        <w:t>、</w:t>
      </w:r>
      <w:r>
        <w:rPr>
          <w:rFonts w:eastAsia="標楷體" w:hint="eastAsia"/>
          <w:sz w:val="26"/>
          <w:szCs w:val="26"/>
        </w:rPr>
        <w:t>研習</w:t>
      </w:r>
      <w:r w:rsidR="00991087">
        <w:rPr>
          <w:rFonts w:eastAsia="標楷體" w:hint="eastAsia"/>
          <w:sz w:val="26"/>
          <w:szCs w:val="26"/>
        </w:rPr>
        <w:t>主題</w:t>
      </w:r>
      <w:r w:rsidR="002F5D8A" w:rsidRPr="00B45994">
        <w:rPr>
          <w:rFonts w:eastAsia="標楷體" w:hint="eastAsia"/>
          <w:color w:val="000000" w:themeColor="text1"/>
          <w:sz w:val="26"/>
          <w:szCs w:val="26"/>
        </w:rPr>
        <w:t>：</w:t>
      </w:r>
      <w:r w:rsidR="00991087">
        <w:rPr>
          <w:rFonts w:eastAsia="標楷體" w:hint="eastAsia"/>
          <w:sz w:val="26"/>
          <w:szCs w:val="26"/>
        </w:rPr>
        <w:t>我好，你也好–兒童情緒教育與正向管教</w:t>
      </w:r>
    </w:p>
    <w:p w14:paraId="09A1E09D" w14:textId="65005D27" w:rsidR="007D2F0E"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柒</w:t>
      </w:r>
      <w:r w:rsidR="001E41FD" w:rsidRPr="00FB70DE">
        <w:rPr>
          <w:rFonts w:eastAsia="標楷體"/>
          <w:sz w:val="26"/>
          <w:szCs w:val="26"/>
        </w:rPr>
        <w:t>、</w:t>
      </w:r>
      <w:r w:rsidR="007D2F0E">
        <w:rPr>
          <w:rFonts w:eastAsia="標楷體" w:hint="eastAsia"/>
          <w:sz w:val="26"/>
          <w:szCs w:val="26"/>
        </w:rPr>
        <w:t>研習</w:t>
      </w:r>
      <w:r w:rsidR="00991087" w:rsidRPr="00B45994">
        <w:rPr>
          <w:rFonts w:eastAsia="標楷體" w:hint="eastAsia"/>
          <w:color w:val="000000" w:themeColor="text1"/>
          <w:sz w:val="26"/>
          <w:szCs w:val="26"/>
        </w:rPr>
        <w:t>講師</w:t>
      </w:r>
      <w:r w:rsidR="007D2F0E">
        <w:rPr>
          <w:rFonts w:eastAsia="標楷體" w:hint="eastAsia"/>
          <w:sz w:val="26"/>
          <w:szCs w:val="26"/>
        </w:rPr>
        <w:t>：</w:t>
      </w:r>
      <w:r w:rsidR="00991087" w:rsidRPr="00B45994">
        <w:rPr>
          <w:rFonts w:eastAsia="標楷體" w:hint="eastAsia"/>
          <w:color w:val="000000" w:themeColor="text1"/>
          <w:sz w:val="26"/>
          <w:szCs w:val="26"/>
        </w:rPr>
        <w:t>台灣芯福里情緒教育推廣協會</w:t>
      </w:r>
      <w:r w:rsidR="00991087" w:rsidRPr="0092721F">
        <w:rPr>
          <w:rFonts w:eastAsia="標楷體" w:hint="eastAsia"/>
          <w:color w:val="000000" w:themeColor="text1"/>
          <w:sz w:val="26"/>
          <w:szCs w:val="26"/>
        </w:rPr>
        <w:t>李筱蓉</w:t>
      </w:r>
      <w:r w:rsidR="00991087" w:rsidRPr="00B45994">
        <w:rPr>
          <w:rFonts w:eastAsia="標楷體" w:hint="eastAsia"/>
          <w:color w:val="000000" w:themeColor="text1"/>
          <w:sz w:val="26"/>
          <w:szCs w:val="26"/>
        </w:rPr>
        <w:t>老師</w:t>
      </w:r>
    </w:p>
    <w:p w14:paraId="4BF03CA0" w14:textId="43715CE9" w:rsidR="009F78DB"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捌</w:t>
      </w:r>
      <w:r w:rsidR="001E41FD" w:rsidRPr="00387E3A">
        <w:rPr>
          <w:rFonts w:eastAsia="標楷體"/>
          <w:sz w:val="26"/>
          <w:szCs w:val="26"/>
        </w:rPr>
        <w:t>、</w:t>
      </w:r>
      <w:r w:rsidR="002504FC" w:rsidRPr="00804FCA">
        <w:rPr>
          <w:rFonts w:eastAsia="標楷體"/>
          <w:sz w:val="26"/>
          <w:szCs w:val="26"/>
        </w:rPr>
        <w:t>報名方式</w:t>
      </w:r>
      <w:r w:rsidR="001E41FD" w:rsidRPr="00387E3A">
        <w:rPr>
          <w:rFonts w:eastAsia="標楷體"/>
          <w:sz w:val="26"/>
          <w:szCs w:val="26"/>
        </w:rPr>
        <w:t>：</w:t>
      </w:r>
    </w:p>
    <w:p w14:paraId="3145A10C" w14:textId="34546CEC" w:rsidR="009F78DB"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2504FC" w:rsidRPr="00387E3A">
        <w:rPr>
          <w:rFonts w:eastAsia="標楷體" w:hint="eastAsia"/>
          <w:sz w:val="26"/>
          <w:szCs w:val="26"/>
        </w:rPr>
        <w:t>請於</w:t>
      </w:r>
      <w:r w:rsidR="00FE4184" w:rsidRPr="00A03473">
        <w:rPr>
          <w:rFonts w:eastAsia="標楷體"/>
          <w:color w:val="FF0000"/>
          <w:sz w:val="26"/>
          <w:szCs w:val="26"/>
        </w:rPr>
        <w:t>1</w:t>
      </w:r>
      <w:r w:rsidR="00FE4184" w:rsidRPr="00A03473">
        <w:rPr>
          <w:rFonts w:eastAsia="標楷體" w:hint="eastAsia"/>
          <w:color w:val="FF0000"/>
          <w:sz w:val="26"/>
          <w:szCs w:val="26"/>
        </w:rPr>
        <w:t>1</w:t>
      </w:r>
      <w:r w:rsidR="00262D27" w:rsidRPr="00A03473">
        <w:rPr>
          <w:rFonts w:eastAsia="標楷體" w:hint="eastAsia"/>
          <w:color w:val="FF0000"/>
          <w:sz w:val="26"/>
          <w:szCs w:val="26"/>
        </w:rPr>
        <w:t>4</w:t>
      </w:r>
      <w:r w:rsidR="002504FC" w:rsidRPr="00804FCA">
        <w:rPr>
          <w:rFonts w:eastAsia="標楷體"/>
          <w:sz w:val="26"/>
          <w:szCs w:val="26"/>
        </w:rPr>
        <w:t>年</w:t>
      </w:r>
      <w:r w:rsidR="00453024" w:rsidRPr="00804FCA">
        <w:rPr>
          <w:rFonts w:eastAsia="標楷體" w:hint="eastAsia"/>
          <w:sz w:val="26"/>
          <w:szCs w:val="26"/>
        </w:rPr>
        <w:t>2</w:t>
      </w:r>
      <w:r w:rsidR="002504FC" w:rsidRPr="00804FCA">
        <w:rPr>
          <w:rFonts w:eastAsia="標楷體"/>
          <w:sz w:val="26"/>
          <w:szCs w:val="26"/>
        </w:rPr>
        <w:t>月</w:t>
      </w:r>
      <w:r w:rsidR="00B45994">
        <w:rPr>
          <w:rFonts w:eastAsia="標楷體" w:hint="eastAsia"/>
          <w:sz w:val="26"/>
          <w:szCs w:val="26"/>
        </w:rPr>
        <w:t>20</w:t>
      </w:r>
      <w:r w:rsidR="002504FC" w:rsidRPr="00804FCA">
        <w:rPr>
          <w:rFonts w:eastAsia="標楷體"/>
          <w:sz w:val="26"/>
          <w:szCs w:val="26"/>
        </w:rPr>
        <w:t>（</w:t>
      </w:r>
      <w:r w:rsidR="00B45994">
        <w:rPr>
          <w:rFonts w:eastAsia="標楷體" w:hint="eastAsia"/>
          <w:sz w:val="26"/>
          <w:szCs w:val="26"/>
        </w:rPr>
        <w:t>四</w:t>
      </w:r>
      <w:r w:rsidR="002504FC" w:rsidRPr="00804FCA">
        <w:rPr>
          <w:rFonts w:eastAsia="標楷體"/>
          <w:sz w:val="26"/>
          <w:szCs w:val="26"/>
        </w:rPr>
        <w:t>）前逕</w:t>
      </w:r>
      <w:r w:rsidR="002504FC" w:rsidRPr="00804FCA">
        <w:rPr>
          <w:rFonts w:eastAsia="標楷體" w:hint="eastAsia"/>
          <w:sz w:val="26"/>
          <w:szCs w:val="26"/>
        </w:rPr>
        <w:t>至</w:t>
      </w:r>
      <w:r w:rsidR="00902463" w:rsidRPr="00804FCA">
        <w:rPr>
          <w:rFonts w:eastAsia="標楷體" w:hint="eastAsia"/>
          <w:sz w:val="26"/>
          <w:szCs w:val="26"/>
        </w:rPr>
        <w:t>「桃園市教育發展資源入口網</w:t>
      </w:r>
      <w:r w:rsidR="00902463" w:rsidRPr="00804FCA">
        <w:rPr>
          <w:rFonts w:eastAsia="標楷體" w:hint="eastAsia"/>
          <w:sz w:val="26"/>
          <w:szCs w:val="26"/>
        </w:rPr>
        <w:t>-</w:t>
      </w:r>
      <w:r w:rsidR="00902463" w:rsidRPr="00804FCA">
        <w:rPr>
          <w:rFonts w:eastAsia="標楷體" w:hint="eastAsia"/>
          <w:sz w:val="26"/>
          <w:szCs w:val="26"/>
        </w:rPr>
        <w:t>承辦單位</w:t>
      </w:r>
    </w:p>
    <w:p w14:paraId="5CF913DA" w14:textId="24BCF1C6" w:rsidR="00804FCA" w:rsidRPr="00804FCA"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902463" w:rsidRPr="00804FCA">
        <w:rPr>
          <w:rFonts w:eastAsia="標楷體" w:hint="eastAsia"/>
          <w:sz w:val="26"/>
          <w:szCs w:val="26"/>
        </w:rPr>
        <w:t>－</w:t>
      </w:r>
      <w:r w:rsidR="00453024" w:rsidRPr="00804FCA">
        <w:rPr>
          <w:rFonts w:eastAsia="標楷體" w:hint="eastAsia"/>
          <w:sz w:val="26"/>
          <w:szCs w:val="26"/>
        </w:rPr>
        <w:t>茄苳</w:t>
      </w:r>
      <w:r w:rsidR="00902463" w:rsidRPr="00804FCA">
        <w:rPr>
          <w:rFonts w:eastAsia="標楷體" w:hint="eastAsia"/>
          <w:sz w:val="26"/>
          <w:szCs w:val="26"/>
        </w:rPr>
        <w:t>國小」</w:t>
      </w:r>
      <w:r w:rsidR="00700A0D" w:rsidRPr="00804FCA">
        <w:rPr>
          <w:rFonts w:eastAsia="標楷體" w:hint="eastAsia"/>
          <w:sz w:val="26"/>
          <w:szCs w:val="26"/>
        </w:rPr>
        <w:t>登錄報名</w:t>
      </w:r>
      <w:r w:rsidR="00705835" w:rsidRPr="00804FCA">
        <w:rPr>
          <w:rFonts w:eastAsia="標楷體" w:hint="eastAsia"/>
          <w:sz w:val="26"/>
          <w:szCs w:val="26"/>
        </w:rPr>
        <w:t>，</w:t>
      </w:r>
      <w:r w:rsidR="009E18BB" w:rsidRPr="00804FCA">
        <w:rPr>
          <w:rFonts w:eastAsia="標楷體" w:hint="eastAsia"/>
          <w:sz w:val="26"/>
          <w:szCs w:val="26"/>
        </w:rPr>
        <w:t>依報名先後順序，額滿為止</w:t>
      </w:r>
      <w:r w:rsidR="00705835" w:rsidRPr="00804FCA">
        <w:rPr>
          <w:rFonts w:eastAsia="標楷體" w:hint="eastAsia"/>
          <w:sz w:val="26"/>
          <w:szCs w:val="26"/>
        </w:rPr>
        <w:t>，共</w:t>
      </w:r>
      <w:r w:rsidR="009E18BB" w:rsidRPr="00804FCA">
        <w:rPr>
          <w:rFonts w:eastAsia="標楷體" w:hint="eastAsia"/>
          <w:sz w:val="26"/>
          <w:szCs w:val="26"/>
        </w:rPr>
        <w:t>8</w:t>
      </w:r>
      <w:r w:rsidR="00705835" w:rsidRPr="00804FCA">
        <w:rPr>
          <w:rFonts w:eastAsia="標楷體" w:hint="eastAsia"/>
          <w:sz w:val="26"/>
          <w:szCs w:val="26"/>
        </w:rPr>
        <w:t>0</w:t>
      </w:r>
      <w:r w:rsidR="00705835" w:rsidRPr="00804FCA">
        <w:rPr>
          <w:rFonts w:eastAsia="標楷體" w:hint="eastAsia"/>
          <w:sz w:val="26"/>
          <w:szCs w:val="26"/>
        </w:rPr>
        <w:t>人</w:t>
      </w:r>
      <w:r w:rsidR="00700A0D" w:rsidRPr="00804FCA">
        <w:rPr>
          <w:rFonts w:eastAsia="標楷體" w:hint="eastAsia"/>
          <w:sz w:val="26"/>
          <w:szCs w:val="26"/>
        </w:rPr>
        <w:t>。</w:t>
      </w:r>
      <w:r w:rsidR="002504FC" w:rsidRPr="00804FCA">
        <w:rPr>
          <w:rFonts w:eastAsia="標楷體"/>
          <w:sz w:val="26"/>
          <w:szCs w:val="26"/>
        </w:rPr>
        <w:t>如有</w:t>
      </w:r>
    </w:p>
    <w:p w14:paraId="0358C229" w14:textId="41D43EBA" w:rsidR="002F34F2" w:rsidRDefault="00804FCA" w:rsidP="00804FCA">
      <w:pPr>
        <w:spacing w:line="420" w:lineRule="exact"/>
        <w:ind w:leftChars="178" w:left="565" w:hangingChars="53" w:hanging="138"/>
        <w:contextualSpacing/>
        <w:rPr>
          <w:rFonts w:eastAsia="標楷體"/>
          <w:sz w:val="26"/>
          <w:szCs w:val="26"/>
        </w:rPr>
      </w:pPr>
      <w:r w:rsidRPr="00804FCA">
        <w:rPr>
          <w:rFonts w:eastAsia="標楷體" w:hint="eastAsia"/>
          <w:sz w:val="26"/>
          <w:szCs w:val="26"/>
        </w:rPr>
        <w:t xml:space="preserve"> </w:t>
      </w:r>
      <w:r w:rsidR="002504FC" w:rsidRPr="00804FCA">
        <w:rPr>
          <w:rFonts w:eastAsia="標楷體"/>
          <w:sz w:val="26"/>
          <w:szCs w:val="26"/>
        </w:rPr>
        <w:t>任何疑問，請電洽（</w:t>
      </w:r>
      <w:r w:rsidR="002504FC" w:rsidRPr="00804FCA">
        <w:rPr>
          <w:rFonts w:eastAsia="標楷體"/>
          <w:sz w:val="26"/>
          <w:szCs w:val="26"/>
        </w:rPr>
        <w:t>03</w:t>
      </w:r>
      <w:r w:rsidR="002504FC" w:rsidRPr="00804FCA">
        <w:rPr>
          <w:rFonts w:eastAsia="標楷體"/>
          <w:sz w:val="26"/>
          <w:szCs w:val="26"/>
        </w:rPr>
        <w:t>）</w:t>
      </w:r>
      <w:r w:rsidR="00453024" w:rsidRPr="00804FCA">
        <w:rPr>
          <w:rFonts w:eastAsia="標楷體" w:hint="eastAsia"/>
          <w:sz w:val="26"/>
          <w:szCs w:val="26"/>
        </w:rPr>
        <w:t>3611425</w:t>
      </w:r>
      <w:r w:rsidR="00EE18A2" w:rsidRPr="00804FCA">
        <w:rPr>
          <w:rFonts w:eastAsia="標楷體"/>
          <w:sz w:val="26"/>
          <w:szCs w:val="26"/>
        </w:rPr>
        <w:t>#</w:t>
      </w:r>
      <w:r w:rsidR="00453024" w:rsidRPr="00804FCA">
        <w:rPr>
          <w:rFonts w:eastAsia="標楷體" w:hint="eastAsia"/>
          <w:sz w:val="26"/>
          <w:szCs w:val="26"/>
        </w:rPr>
        <w:t>313</w:t>
      </w:r>
      <w:r w:rsidR="002504FC" w:rsidRPr="00804FCA">
        <w:rPr>
          <w:rFonts w:eastAsia="標楷體"/>
          <w:sz w:val="26"/>
          <w:szCs w:val="26"/>
        </w:rPr>
        <w:t xml:space="preserve"> </w:t>
      </w:r>
      <w:r w:rsidR="00453024" w:rsidRPr="00804FCA">
        <w:rPr>
          <w:rFonts w:eastAsia="標楷體" w:hint="eastAsia"/>
          <w:sz w:val="26"/>
          <w:szCs w:val="26"/>
        </w:rPr>
        <w:t>茄苳</w:t>
      </w:r>
      <w:r w:rsidR="00544CAC" w:rsidRPr="00804FCA">
        <w:rPr>
          <w:rFonts w:eastAsia="標楷體" w:hint="eastAsia"/>
          <w:sz w:val="26"/>
          <w:szCs w:val="26"/>
        </w:rPr>
        <w:t>國</w:t>
      </w:r>
      <w:r w:rsidR="00EE18A2" w:rsidRPr="00804FCA">
        <w:rPr>
          <w:rFonts w:eastAsia="標楷體" w:hint="eastAsia"/>
          <w:sz w:val="26"/>
          <w:szCs w:val="26"/>
        </w:rPr>
        <w:t>小</w:t>
      </w:r>
      <w:r w:rsidR="00453024" w:rsidRPr="00804FCA">
        <w:rPr>
          <w:rFonts w:eastAsia="標楷體" w:hint="eastAsia"/>
          <w:sz w:val="26"/>
          <w:szCs w:val="26"/>
        </w:rPr>
        <w:t>衛生組長</w:t>
      </w:r>
      <w:r w:rsidR="002504FC" w:rsidRPr="00804FCA">
        <w:rPr>
          <w:rFonts w:eastAsia="標楷體"/>
          <w:sz w:val="26"/>
          <w:szCs w:val="26"/>
        </w:rPr>
        <w:t>。</w:t>
      </w:r>
    </w:p>
    <w:p w14:paraId="1CE1E918" w14:textId="7C8F8CE9" w:rsidR="00BA56E0" w:rsidRDefault="00EA52A4" w:rsidP="00BA56E0">
      <w:pPr>
        <w:spacing w:line="420" w:lineRule="exact"/>
        <w:ind w:leftChars="1" w:left="566" w:hangingChars="217" w:hanging="564"/>
        <w:contextualSpacing/>
        <w:rPr>
          <w:rFonts w:eastAsia="標楷體"/>
          <w:sz w:val="26"/>
          <w:szCs w:val="26"/>
        </w:rPr>
      </w:pPr>
      <w:r>
        <w:rPr>
          <w:rFonts w:eastAsia="標楷體" w:hint="eastAsia"/>
          <w:sz w:val="26"/>
          <w:szCs w:val="26"/>
        </w:rPr>
        <w:t>玖</w:t>
      </w:r>
      <w:r w:rsidR="00BA56E0" w:rsidRPr="00BA56E0">
        <w:rPr>
          <w:rFonts w:eastAsia="標楷體"/>
          <w:sz w:val="26"/>
          <w:szCs w:val="26"/>
        </w:rPr>
        <w:t>、注意事項：</w:t>
      </w:r>
    </w:p>
    <w:p w14:paraId="01EDE8A9" w14:textId="080110CA" w:rsidR="00BA56E0" w:rsidRDefault="00BA56E0" w:rsidP="00BA56E0">
      <w:pPr>
        <w:spacing w:line="420" w:lineRule="exact"/>
        <w:ind w:leftChars="1" w:left="566" w:hangingChars="217" w:hanging="564"/>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Pr>
          <w:rFonts w:eastAsia="標楷體" w:hint="eastAsia"/>
          <w:sz w:val="26"/>
          <w:szCs w:val="26"/>
        </w:rPr>
        <w:t>一</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全程參與研習者核發研習時數</w:t>
      </w:r>
      <w:r w:rsidRPr="00BA56E0">
        <w:rPr>
          <w:rFonts w:eastAsia="標楷體"/>
          <w:sz w:val="26"/>
          <w:szCs w:val="26"/>
        </w:rPr>
        <w:t xml:space="preserve"> </w:t>
      </w:r>
      <w:r>
        <w:rPr>
          <w:rFonts w:eastAsia="標楷體" w:hint="eastAsia"/>
          <w:sz w:val="26"/>
          <w:szCs w:val="26"/>
        </w:rPr>
        <w:t>2</w:t>
      </w:r>
      <w:r w:rsidRPr="00BA56E0">
        <w:rPr>
          <w:rFonts w:eastAsia="標楷體"/>
          <w:sz w:val="26"/>
          <w:szCs w:val="26"/>
        </w:rPr>
        <w:t>小時</w:t>
      </w:r>
      <w:bookmarkStart w:id="1" w:name="_Hlk177892067"/>
      <w:r w:rsidRPr="00BA56E0">
        <w:rPr>
          <w:rFonts w:eastAsia="標楷體"/>
          <w:sz w:val="26"/>
          <w:szCs w:val="26"/>
        </w:rPr>
        <w:t>。</w:t>
      </w:r>
      <w:bookmarkEnd w:id="1"/>
    </w:p>
    <w:p w14:paraId="4AB23892" w14:textId="77103C04" w:rsidR="0084196C" w:rsidRDefault="00BA56E0" w:rsidP="00BA56E0">
      <w:pPr>
        <w:spacing w:line="420" w:lineRule="exact"/>
        <w:ind w:leftChars="1" w:left="566" w:hangingChars="217" w:hanging="564"/>
        <w:contextualSpacing/>
        <w:rPr>
          <w:rFonts w:eastAsia="標楷體"/>
          <w:sz w:val="26"/>
          <w:szCs w:val="26"/>
        </w:rPr>
      </w:pPr>
      <w:r>
        <w:rPr>
          <w:rFonts w:eastAsia="標楷體" w:hint="eastAsia"/>
          <w:sz w:val="26"/>
          <w:szCs w:val="26"/>
        </w:rPr>
        <w:t xml:space="preserve">    </w:t>
      </w:r>
      <w:r>
        <w:rPr>
          <w:rFonts w:eastAsia="標楷體" w:hint="eastAsia"/>
          <w:sz w:val="26"/>
          <w:szCs w:val="26"/>
        </w:rPr>
        <w:t>二</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現場備有茶水，為響應環保，請參加人員自備環保杯。</w:t>
      </w:r>
    </w:p>
    <w:p w14:paraId="0B1CF7DC" w14:textId="680483CA" w:rsidR="008F38F2" w:rsidRPr="008F38F2" w:rsidRDefault="001923C7" w:rsidP="001923C7">
      <w:pPr>
        <w:spacing w:line="420" w:lineRule="exact"/>
        <w:ind w:leftChars="118" w:left="564" w:hangingChars="108" w:hanging="281"/>
        <w:contextualSpacing/>
        <w:rPr>
          <w:rFonts w:eastAsia="標楷體"/>
          <w:sz w:val="26"/>
          <w:szCs w:val="26"/>
        </w:rPr>
      </w:pPr>
      <w:r>
        <w:rPr>
          <w:rFonts w:eastAsia="標楷體" w:hint="eastAsia"/>
          <w:sz w:val="26"/>
          <w:szCs w:val="26"/>
        </w:rPr>
        <w:t xml:space="preserve">  </w:t>
      </w:r>
      <w:r>
        <w:rPr>
          <w:rFonts w:eastAsia="標楷體" w:hint="eastAsia"/>
          <w:sz w:val="26"/>
          <w:szCs w:val="26"/>
        </w:rPr>
        <w:t>三、</w:t>
      </w:r>
      <w:r>
        <w:rPr>
          <w:rFonts w:eastAsia="標楷體" w:hint="eastAsia"/>
          <w:sz w:val="26"/>
          <w:szCs w:val="26"/>
        </w:rPr>
        <w:t xml:space="preserve"> </w:t>
      </w:r>
      <w:r w:rsidR="004E7901" w:rsidRPr="004E7901">
        <w:rPr>
          <w:rFonts w:eastAsia="標楷體" w:hint="eastAsia"/>
          <w:sz w:val="26"/>
          <w:szCs w:val="26"/>
        </w:rPr>
        <w:t>本研習</w:t>
      </w:r>
      <w:r w:rsidR="004E7901">
        <w:rPr>
          <w:rFonts w:eastAsia="標楷體" w:hint="eastAsia"/>
          <w:sz w:val="26"/>
          <w:szCs w:val="26"/>
        </w:rPr>
        <w:t>備有</w:t>
      </w:r>
      <w:r w:rsidR="004E7901" w:rsidRPr="004E7901">
        <w:rPr>
          <w:rFonts w:eastAsia="標楷體" w:hint="eastAsia"/>
          <w:sz w:val="26"/>
          <w:szCs w:val="26"/>
        </w:rPr>
        <w:t>餐盒，現場報名恕無法提供餐盒。</w:t>
      </w:r>
    </w:p>
    <w:p w14:paraId="24D37130" w14:textId="5A0292FC" w:rsidR="00BA56E0" w:rsidRPr="00804FCA" w:rsidRDefault="00BA56E0" w:rsidP="00EA52A4">
      <w:pPr>
        <w:spacing w:line="420" w:lineRule="exact"/>
        <w:ind w:leftChars="1" w:left="1133" w:hangingChars="435" w:hanging="1131"/>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sidR="001923C7">
        <w:rPr>
          <w:rFonts w:eastAsia="標楷體" w:hint="eastAsia"/>
          <w:sz w:val="26"/>
          <w:szCs w:val="26"/>
        </w:rPr>
        <w:t>四</w:t>
      </w:r>
      <w:r>
        <w:rPr>
          <w:rFonts w:eastAsia="標楷體" w:hint="eastAsia"/>
          <w:sz w:val="26"/>
          <w:szCs w:val="26"/>
        </w:rPr>
        <w:t xml:space="preserve"> </w:t>
      </w:r>
      <w:r w:rsidR="0084196C">
        <w:rPr>
          <w:rFonts w:eastAsia="標楷體" w:hint="eastAsia"/>
          <w:sz w:val="26"/>
          <w:szCs w:val="26"/>
        </w:rPr>
        <w:t>、</w:t>
      </w:r>
      <w:r w:rsidRPr="00BA56E0">
        <w:rPr>
          <w:rFonts w:eastAsia="標楷體"/>
          <w:sz w:val="26"/>
          <w:szCs w:val="26"/>
        </w:rPr>
        <w:t>本校停車空間有限，建議參加人員搭乘大</w:t>
      </w:r>
      <w:r w:rsidRPr="0084196C">
        <w:rPr>
          <w:rFonts w:eastAsia="標楷體"/>
          <w:sz w:val="26"/>
          <w:szCs w:val="26"/>
        </w:rPr>
        <w:t>眾</w:t>
      </w:r>
      <w:r w:rsidRPr="00BA56E0">
        <w:rPr>
          <w:rFonts w:eastAsia="標楷體"/>
          <w:sz w:val="26"/>
          <w:szCs w:val="26"/>
        </w:rPr>
        <w:t>交通工具、機車代步或共乘汽車</w:t>
      </w:r>
      <w:r w:rsidR="008F38F2" w:rsidRPr="00BA56E0">
        <w:rPr>
          <w:rFonts w:eastAsia="標楷體"/>
          <w:sz w:val="26"/>
          <w:szCs w:val="26"/>
        </w:rPr>
        <w:t>。</w:t>
      </w:r>
    </w:p>
    <w:p w14:paraId="7F1D5C7B" w14:textId="40B8BC87" w:rsidR="00E669C1" w:rsidRPr="00804FCA"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w:t>
      </w:r>
      <w:r w:rsidR="001E41FD" w:rsidRPr="00387E3A">
        <w:rPr>
          <w:rFonts w:eastAsia="標楷體"/>
          <w:sz w:val="26"/>
          <w:szCs w:val="26"/>
        </w:rPr>
        <w:t>、</w:t>
      </w:r>
      <w:r w:rsidR="00387E3A" w:rsidRPr="00387E3A">
        <w:rPr>
          <w:rFonts w:eastAsia="標楷體" w:hint="eastAsia"/>
          <w:sz w:val="26"/>
          <w:szCs w:val="26"/>
        </w:rPr>
        <w:t>本計畫</w:t>
      </w:r>
      <w:r w:rsidR="00E669C1" w:rsidRPr="00804FCA">
        <w:rPr>
          <w:rFonts w:eastAsia="標楷體"/>
          <w:sz w:val="26"/>
          <w:szCs w:val="26"/>
        </w:rPr>
        <w:t>由桃園市教育局補助經費支應。</w:t>
      </w:r>
    </w:p>
    <w:p w14:paraId="40AD33C7" w14:textId="774B98A7" w:rsidR="00544CAC"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拾壹</w:t>
      </w:r>
      <w:r w:rsidR="00E669C1" w:rsidRPr="00804FCA">
        <w:rPr>
          <w:rFonts w:eastAsia="標楷體"/>
          <w:sz w:val="26"/>
          <w:szCs w:val="26"/>
        </w:rPr>
        <w:t>、</w:t>
      </w:r>
      <w:r w:rsidR="00387E3A" w:rsidRPr="00804FCA">
        <w:rPr>
          <w:rFonts w:eastAsia="標楷體" w:hint="eastAsia"/>
          <w:sz w:val="26"/>
          <w:szCs w:val="26"/>
        </w:rPr>
        <w:t>本計畫經呈桃園市政府教育局核定後實施，修正時亦同。</w:t>
      </w:r>
    </w:p>
    <w:p w14:paraId="6DD4C260" w14:textId="30693BB6" w:rsidR="00972CD5" w:rsidRDefault="00972CD5" w:rsidP="00804FCA">
      <w:pPr>
        <w:spacing w:line="420" w:lineRule="exact"/>
        <w:ind w:leftChars="1" w:left="1032" w:hangingChars="396" w:hanging="1030"/>
        <w:contextualSpacing/>
        <w:rPr>
          <w:rFonts w:eastAsia="標楷體"/>
          <w:sz w:val="26"/>
          <w:szCs w:val="26"/>
        </w:rPr>
      </w:pPr>
    </w:p>
    <w:p w14:paraId="1D338C83" w14:textId="1EF3FF32" w:rsidR="00972CD5" w:rsidRDefault="00972CD5" w:rsidP="00804FCA">
      <w:pPr>
        <w:spacing w:line="420" w:lineRule="exact"/>
        <w:ind w:leftChars="1" w:left="1032" w:hangingChars="396" w:hanging="1030"/>
        <w:contextualSpacing/>
        <w:rPr>
          <w:rFonts w:eastAsia="標楷體"/>
          <w:sz w:val="26"/>
          <w:szCs w:val="26"/>
        </w:rPr>
      </w:pPr>
    </w:p>
    <w:p w14:paraId="4FA83AB3" w14:textId="4C994DFD" w:rsidR="00EB024C" w:rsidRPr="00710C95" w:rsidRDefault="00E87FA3" w:rsidP="0092721F">
      <w:pPr>
        <w:spacing w:line="400" w:lineRule="exact"/>
        <w:contextualSpacing/>
        <w:jc w:val="center"/>
        <w:rPr>
          <w:rFonts w:ascii="標楷體" w:eastAsia="標楷體" w:hAnsi="標楷體"/>
          <w:color w:val="000000"/>
          <w:sz w:val="26"/>
          <w:szCs w:val="26"/>
        </w:rPr>
      </w:pPr>
      <w:r w:rsidRPr="00710C95">
        <w:rPr>
          <w:rFonts w:ascii="標楷體" w:eastAsia="標楷體" w:hAnsi="標楷體" w:hint="eastAsia"/>
          <w:color w:val="000000"/>
          <w:sz w:val="26"/>
          <w:szCs w:val="26"/>
        </w:rPr>
        <w:t>桃園市</w:t>
      </w:r>
      <w:r w:rsidR="00941118" w:rsidRPr="00710C95">
        <w:rPr>
          <w:rFonts w:ascii="標楷體" w:eastAsia="標楷體" w:hAnsi="標楷體" w:hint="eastAsia"/>
          <w:color w:val="000000"/>
          <w:sz w:val="26"/>
          <w:szCs w:val="26"/>
        </w:rPr>
        <w:t>113</w:t>
      </w:r>
      <w:r w:rsidRPr="00710C95">
        <w:rPr>
          <w:rFonts w:ascii="標楷體" w:eastAsia="標楷體" w:hAnsi="標楷體" w:hint="eastAsia"/>
          <w:color w:val="000000"/>
          <w:sz w:val="26"/>
          <w:szCs w:val="26"/>
        </w:rPr>
        <w:t>學年度</w:t>
      </w:r>
      <w:r w:rsidR="00972CD5" w:rsidRPr="00710C95">
        <w:rPr>
          <w:rFonts w:ascii="標楷體" w:eastAsia="標楷體" w:hAnsi="標楷體" w:hint="eastAsia"/>
          <w:color w:val="000000"/>
          <w:sz w:val="26"/>
          <w:szCs w:val="26"/>
        </w:rPr>
        <w:t>健康促進學校-正向心理健康促進議題</w:t>
      </w:r>
      <w:r w:rsidR="00582634" w:rsidRPr="00710C95">
        <w:rPr>
          <w:rFonts w:ascii="標楷體" w:eastAsia="標楷體" w:hAnsi="標楷體" w:hint="eastAsia"/>
          <w:color w:val="000000"/>
          <w:sz w:val="26"/>
          <w:szCs w:val="26"/>
        </w:rPr>
        <w:t>研習</w:t>
      </w:r>
      <w:r w:rsidR="00387E3A" w:rsidRPr="00710C95">
        <w:rPr>
          <w:rFonts w:ascii="標楷體" w:eastAsia="標楷體" w:hAnsi="標楷體" w:hint="eastAsia"/>
          <w:color w:val="000000"/>
          <w:sz w:val="26"/>
          <w:szCs w:val="26"/>
        </w:rPr>
        <w:t>課程表</w:t>
      </w:r>
    </w:p>
    <w:p w14:paraId="03E0C3F7" w14:textId="77777777" w:rsidR="00582634" w:rsidRPr="00710C95" w:rsidRDefault="00582634" w:rsidP="00C63174">
      <w:pPr>
        <w:spacing w:line="400" w:lineRule="exact"/>
        <w:jc w:val="center"/>
        <w:rPr>
          <w:rFonts w:ascii="標楷體" w:eastAsia="標楷體" w:hAnsi="標楷體"/>
          <w:color w:val="000000"/>
          <w:sz w:val="26"/>
          <w:szCs w:val="26"/>
        </w:rPr>
      </w:pPr>
    </w:p>
    <w:p w14:paraId="25F647B4" w14:textId="77777777" w:rsidR="00B45994" w:rsidRPr="00710C95" w:rsidRDefault="00700A0D" w:rsidP="000D097D">
      <w:pPr>
        <w:spacing w:line="420" w:lineRule="exact"/>
        <w:ind w:firstLineChars="133" w:firstLine="346"/>
        <w:contextualSpacing/>
        <w:rPr>
          <w:rFonts w:ascii="標楷體" w:eastAsia="標楷體" w:hAnsi="標楷體"/>
          <w:sz w:val="26"/>
          <w:szCs w:val="26"/>
        </w:rPr>
      </w:pPr>
      <w:r w:rsidRPr="00710C95">
        <w:rPr>
          <w:rFonts w:ascii="標楷體" w:eastAsia="標楷體" w:hAnsi="標楷體" w:hint="eastAsia"/>
          <w:color w:val="000000"/>
          <w:sz w:val="26"/>
          <w:szCs w:val="26"/>
        </w:rPr>
        <w:t>日期：</w:t>
      </w:r>
      <w:r w:rsidR="00902463" w:rsidRPr="00710C95">
        <w:rPr>
          <w:rFonts w:ascii="標楷體" w:eastAsia="標楷體" w:hAnsi="標楷體" w:hint="eastAsia"/>
          <w:color w:val="000000"/>
          <w:sz w:val="26"/>
          <w:szCs w:val="26"/>
        </w:rPr>
        <w:t>11</w:t>
      </w:r>
      <w:r w:rsidR="002A536A" w:rsidRPr="00710C95">
        <w:rPr>
          <w:rFonts w:ascii="標楷體" w:eastAsia="標楷體" w:hAnsi="標楷體" w:hint="eastAsia"/>
          <w:color w:val="000000"/>
          <w:sz w:val="26"/>
          <w:szCs w:val="26"/>
        </w:rPr>
        <w:t>3</w:t>
      </w:r>
      <w:r w:rsidRPr="00710C95">
        <w:rPr>
          <w:rFonts w:ascii="標楷體" w:eastAsia="標楷體" w:hAnsi="標楷體" w:hint="eastAsia"/>
          <w:color w:val="000000"/>
          <w:sz w:val="26"/>
          <w:szCs w:val="26"/>
        </w:rPr>
        <w:t>年</w:t>
      </w:r>
      <w:r w:rsidR="00BF5FFB" w:rsidRPr="00710C95">
        <w:rPr>
          <w:rFonts w:ascii="標楷體" w:eastAsia="標楷體" w:hAnsi="標楷體" w:hint="eastAsia"/>
          <w:color w:val="000000"/>
          <w:sz w:val="26"/>
          <w:szCs w:val="26"/>
        </w:rPr>
        <w:t>2</w:t>
      </w:r>
      <w:r w:rsidRPr="00710C95">
        <w:rPr>
          <w:rFonts w:ascii="標楷體" w:eastAsia="標楷體" w:hAnsi="標楷體" w:hint="eastAsia"/>
          <w:color w:val="000000"/>
          <w:sz w:val="26"/>
          <w:szCs w:val="26"/>
        </w:rPr>
        <w:t>月</w:t>
      </w:r>
      <w:r w:rsidR="00BF5FFB" w:rsidRPr="00710C95">
        <w:rPr>
          <w:rFonts w:ascii="標楷體" w:eastAsia="標楷體" w:hAnsi="標楷體" w:hint="eastAsia"/>
          <w:color w:val="000000"/>
          <w:sz w:val="26"/>
          <w:szCs w:val="26"/>
        </w:rPr>
        <w:t>26</w:t>
      </w:r>
      <w:r w:rsidRPr="00710C95">
        <w:rPr>
          <w:rFonts w:ascii="標楷體" w:eastAsia="標楷體" w:hAnsi="標楷體" w:hint="eastAsia"/>
          <w:color w:val="000000"/>
          <w:sz w:val="26"/>
          <w:szCs w:val="26"/>
        </w:rPr>
        <w:t>日</w:t>
      </w:r>
      <w:r w:rsidR="00582634" w:rsidRPr="00710C95">
        <w:rPr>
          <w:rFonts w:ascii="標楷體" w:eastAsia="標楷體" w:hAnsi="標楷體" w:hint="eastAsia"/>
          <w:color w:val="000000"/>
          <w:sz w:val="26"/>
          <w:szCs w:val="26"/>
        </w:rPr>
        <w:t>(</w:t>
      </w:r>
      <w:r w:rsidR="00BF5FFB" w:rsidRPr="00710C95">
        <w:rPr>
          <w:rFonts w:ascii="標楷體" w:eastAsia="標楷體" w:hAnsi="標楷體" w:hint="eastAsia"/>
          <w:color w:val="000000"/>
          <w:sz w:val="26"/>
          <w:szCs w:val="26"/>
        </w:rPr>
        <w:t>三</w:t>
      </w:r>
      <w:r w:rsidR="00582634" w:rsidRPr="00710C95">
        <w:rPr>
          <w:rFonts w:ascii="標楷體" w:eastAsia="標楷體" w:hAnsi="標楷體" w:hint="eastAsia"/>
          <w:color w:val="000000"/>
          <w:sz w:val="26"/>
          <w:szCs w:val="26"/>
        </w:rPr>
        <w:t>)</w:t>
      </w:r>
      <w:r w:rsidR="00B45994" w:rsidRPr="00710C95">
        <w:rPr>
          <w:rFonts w:ascii="標楷體" w:eastAsia="標楷體" w:hAnsi="標楷體" w:hint="eastAsia"/>
          <w:sz w:val="26"/>
          <w:szCs w:val="26"/>
        </w:rPr>
        <w:t xml:space="preserve"> </w:t>
      </w:r>
      <w:r w:rsidR="00B45994" w:rsidRPr="00710C95">
        <w:rPr>
          <w:rFonts w:ascii="標楷體" w:eastAsia="標楷體" w:hAnsi="標楷體"/>
          <w:sz w:val="26"/>
          <w:szCs w:val="26"/>
        </w:rPr>
        <w:t>13:30~15:30</w:t>
      </w:r>
    </w:p>
    <w:p w14:paraId="60CA9386" w14:textId="34EEDD71" w:rsidR="00700A0D" w:rsidRPr="00710C95" w:rsidRDefault="00700A0D" w:rsidP="00F9000B">
      <w:pPr>
        <w:spacing w:line="400" w:lineRule="exact"/>
        <w:rPr>
          <w:rFonts w:ascii="標楷體" w:eastAsia="標楷體" w:hAnsi="標楷體"/>
          <w:color w:val="000000"/>
          <w:sz w:val="26"/>
          <w:szCs w:val="26"/>
        </w:rPr>
      </w:pPr>
    </w:p>
    <w:p w14:paraId="568A6FBE" w14:textId="2F0DCB2E" w:rsidR="00700A0D" w:rsidRPr="00710C95" w:rsidRDefault="00700A0D" w:rsidP="000D097D">
      <w:pPr>
        <w:spacing w:line="400" w:lineRule="exact"/>
        <w:ind w:firstLineChars="133" w:firstLine="346"/>
        <w:rPr>
          <w:rFonts w:ascii="標楷體" w:eastAsia="標楷體" w:hAnsi="標楷體"/>
          <w:color w:val="000000"/>
          <w:sz w:val="26"/>
          <w:szCs w:val="26"/>
        </w:rPr>
      </w:pPr>
      <w:r w:rsidRPr="00710C95">
        <w:rPr>
          <w:rFonts w:ascii="標楷體" w:eastAsia="標楷體" w:hAnsi="標楷體" w:hint="eastAsia"/>
          <w:color w:val="000000"/>
          <w:sz w:val="26"/>
          <w:szCs w:val="26"/>
        </w:rPr>
        <w:t>地點：桃園市</w:t>
      </w:r>
      <w:r w:rsidR="00BF5FFB" w:rsidRPr="00710C95">
        <w:rPr>
          <w:rFonts w:ascii="標楷體" w:eastAsia="標楷體" w:hAnsi="標楷體" w:hint="eastAsia"/>
          <w:color w:val="000000"/>
          <w:sz w:val="26"/>
          <w:szCs w:val="26"/>
        </w:rPr>
        <w:t>八德</w:t>
      </w:r>
      <w:r w:rsidR="00EB024C" w:rsidRPr="00710C95">
        <w:rPr>
          <w:rFonts w:ascii="標楷體" w:eastAsia="標楷體" w:hAnsi="標楷體" w:hint="eastAsia"/>
          <w:color w:val="000000"/>
          <w:sz w:val="26"/>
          <w:szCs w:val="26"/>
        </w:rPr>
        <w:t>區</w:t>
      </w:r>
      <w:r w:rsidR="00BF5FFB" w:rsidRPr="00710C95">
        <w:rPr>
          <w:rFonts w:ascii="標楷體" w:eastAsia="標楷體" w:hAnsi="標楷體" w:hint="eastAsia"/>
          <w:color w:val="000000"/>
          <w:sz w:val="26"/>
          <w:szCs w:val="26"/>
        </w:rPr>
        <w:t>茄苳</w:t>
      </w:r>
      <w:r w:rsidR="00EB024C" w:rsidRPr="00710C95">
        <w:rPr>
          <w:rFonts w:ascii="標楷體" w:eastAsia="標楷體" w:hAnsi="標楷體" w:hint="eastAsia"/>
          <w:color w:val="000000"/>
          <w:sz w:val="26"/>
          <w:szCs w:val="26"/>
        </w:rPr>
        <w:t>國民小學</w:t>
      </w:r>
      <w:r w:rsidR="00BA56E0" w:rsidRPr="00710C95">
        <w:rPr>
          <w:rFonts w:ascii="標楷體" w:eastAsia="標楷體" w:hAnsi="標楷體"/>
          <w:color w:val="000000"/>
          <w:sz w:val="26"/>
          <w:szCs w:val="26"/>
        </w:rPr>
        <w:t>2</w:t>
      </w:r>
      <w:r w:rsidR="00BA56E0" w:rsidRPr="00710C95">
        <w:rPr>
          <w:rFonts w:ascii="標楷體" w:eastAsia="標楷體" w:hAnsi="標楷體" w:hint="eastAsia"/>
          <w:color w:val="000000"/>
          <w:sz w:val="26"/>
          <w:szCs w:val="26"/>
        </w:rPr>
        <w:t>樓</w:t>
      </w:r>
      <w:r w:rsidR="00BF5FFB" w:rsidRPr="00710C95">
        <w:rPr>
          <w:rFonts w:ascii="標楷體" w:eastAsia="標楷體" w:hAnsi="標楷體" w:hint="eastAsia"/>
          <w:color w:val="000000"/>
          <w:sz w:val="26"/>
          <w:szCs w:val="26"/>
        </w:rPr>
        <w:t>視聽教室</w:t>
      </w:r>
    </w:p>
    <w:p w14:paraId="4C21B616" w14:textId="77777777" w:rsidR="00972CD5" w:rsidRPr="00710C95" w:rsidRDefault="00972CD5" w:rsidP="00F9000B">
      <w:pPr>
        <w:spacing w:line="400" w:lineRule="exact"/>
        <w:rPr>
          <w:rFonts w:ascii="標楷體" w:eastAsia="標楷體" w:hAnsi="標楷體"/>
          <w:color w:val="000000"/>
          <w:sz w:val="26"/>
          <w:szCs w:val="26"/>
        </w:rPr>
      </w:pP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8080"/>
      </w:tblGrid>
      <w:tr w:rsidR="00BA56E0" w:rsidRPr="00710C95" w14:paraId="3C771C9E" w14:textId="77777777" w:rsidTr="00710C95">
        <w:trPr>
          <w:trHeight w:val="510"/>
          <w:jc w:val="center"/>
        </w:trPr>
        <w:tc>
          <w:tcPr>
            <w:tcW w:w="1828" w:type="dxa"/>
            <w:tcBorders>
              <w:bottom w:val="single" w:sz="6" w:space="0" w:color="auto"/>
            </w:tcBorders>
            <w:vAlign w:val="center"/>
          </w:tcPr>
          <w:p w14:paraId="68D635EB"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時間</w:t>
            </w:r>
          </w:p>
        </w:tc>
        <w:tc>
          <w:tcPr>
            <w:tcW w:w="8080" w:type="dxa"/>
            <w:tcBorders>
              <w:bottom w:val="single" w:sz="6" w:space="0" w:color="auto"/>
            </w:tcBorders>
            <w:vAlign w:val="center"/>
          </w:tcPr>
          <w:p w14:paraId="7CDF5F18"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主題</w:t>
            </w:r>
          </w:p>
        </w:tc>
      </w:tr>
      <w:tr w:rsidR="00BA56E0" w:rsidRPr="00710C95" w14:paraId="4DAEB8D3" w14:textId="77777777" w:rsidTr="00710C95">
        <w:trPr>
          <w:trHeight w:val="510"/>
          <w:jc w:val="center"/>
        </w:trPr>
        <w:tc>
          <w:tcPr>
            <w:tcW w:w="1828" w:type="dxa"/>
            <w:tcBorders>
              <w:bottom w:val="single" w:sz="6" w:space="0" w:color="auto"/>
            </w:tcBorders>
            <w:vAlign w:val="center"/>
          </w:tcPr>
          <w:p w14:paraId="4091A946" w14:textId="79E33046"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13:</w:t>
            </w:r>
            <w:r w:rsidR="0092721F" w:rsidRPr="00710C95">
              <w:rPr>
                <w:rFonts w:ascii="標楷體" w:eastAsia="標楷體" w:hAnsi="標楷體" w:hint="eastAsia"/>
                <w:color w:val="000000" w:themeColor="text1"/>
                <w:sz w:val="26"/>
                <w:szCs w:val="26"/>
              </w:rPr>
              <w:t>2</w:t>
            </w:r>
            <w:r w:rsidRPr="00710C95">
              <w:rPr>
                <w:rFonts w:ascii="標楷體" w:eastAsia="標楷體" w:hAnsi="標楷體"/>
                <w:color w:val="000000" w:themeColor="text1"/>
                <w:sz w:val="26"/>
                <w:szCs w:val="26"/>
              </w:rPr>
              <w:t>0</w:t>
            </w:r>
            <w:r w:rsidRPr="00710C95">
              <w:rPr>
                <w:rFonts w:ascii="標楷體" w:eastAsia="標楷體" w:hAnsi="標楷體" w:hint="eastAsia"/>
                <w:color w:val="000000" w:themeColor="text1"/>
                <w:sz w:val="26"/>
                <w:szCs w:val="26"/>
              </w:rPr>
              <w:t>-13:30</w:t>
            </w:r>
          </w:p>
        </w:tc>
        <w:tc>
          <w:tcPr>
            <w:tcW w:w="8080" w:type="dxa"/>
            <w:tcBorders>
              <w:bottom w:val="single" w:sz="6" w:space="0" w:color="auto"/>
            </w:tcBorders>
            <w:vAlign w:val="center"/>
          </w:tcPr>
          <w:p w14:paraId="2F17AE09" w14:textId="77777777"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color w:val="000000" w:themeColor="text1"/>
                <w:sz w:val="26"/>
                <w:szCs w:val="26"/>
              </w:rPr>
              <w:t>報到</w:t>
            </w:r>
          </w:p>
        </w:tc>
      </w:tr>
      <w:tr w:rsidR="00710C95" w:rsidRPr="00710C95" w14:paraId="793B2E61" w14:textId="77777777" w:rsidTr="00710C95">
        <w:trPr>
          <w:trHeight w:val="510"/>
          <w:jc w:val="center"/>
        </w:trPr>
        <w:tc>
          <w:tcPr>
            <w:tcW w:w="1828" w:type="dxa"/>
            <w:vMerge w:val="restart"/>
            <w:vAlign w:val="center"/>
          </w:tcPr>
          <w:p w14:paraId="3E69C266" w14:textId="2CF55533" w:rsidR="00710C95" w:rsidRPr="00710C95" w:rsidRDefault="00710C95" w:rsidP="00166957">
            <w:pPr>
              <w:jc w:val="center"/>
              <w:rPr>
                <w:rFonts w:ascii="標楷體" w:eastAsia="標楷體" w:hAnsi="標楷體"/>
                <w:color w:val="000000" w:themeColor="text1"/>
                <w:sz w:val="26"/>
                <w:szCs w:val="26"/>
              </w:rPr>
            </w:pPr>
            <w:r w:rsidRPr="00710C95">
              <w:rPr>
                <w:rFonts w:ascii="標楷體" w:eastAsia="標楷體" w:hAnsi="標楷體" w:hint="eastAsia"/>
                <w:sz w:val="26"/>
                <w:szCs w:val="26"/>
              </w:rPr>
              <w:t>13:30-14:20</w:t>
            </w:r>
          </w:p>
        </w:tc>
        <w:tc>
          <w:tcPr>
            <w:tcW w:w="8080" w:type="dxa"/>
            <w:tcBorders>
              <w:bottom w:val="single" w:sz="6" w:space="0" w:color="auto"/>
            </w:tcBorders>
            <w:vAlign w:val="center"/>
          </w:tcPr>
          <w:p w14:paraId="7A538D61" w14:textId="3D30BE8F" w:rsidR="00710C95" w:rsidRPr="00710C95" w:rsidRDefault="00710C95"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校長開場致詞</w:t>
            </w:r>
          </w:p>
        </w:tc>
      </w:tr>
      <w:tr w:rsidR="00710C95" w:rsidRPr="00710C95" w14:paraId="26FAFB9A" w14:textId="77777777" w:rsidTr="00710C95">
        <w:trPr>
          <w:trHeight w:val="1250"/>
          <w:jc w:val="center"/>
        </w:trPr>
        <w:tc>
          <w:tcPr>
            <w:tcW w:w="1828" w:type="dxa"/>
            <w:vMerge/>
            <w:tcBorders>
              <w:bottom w:val="single" w:sz="6" w:space="0" w:color="auto"/>
            </w:tcBorders>
            <w:shd w:val="clear" w:color="auto" w:fill="FFFFFF" w:themeFill="background1"/>
            <w:vAlign w:val="center"/>
          </w:tcPr>
          <w:p w14:paraId="03D992AE" w14:textId="72C5E529"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4CDCD63B" w14:textId="7D1A6D90"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兒童情緒教育的重要性與能力內涵</w:t>
            </w:r>
          </w:p>
        </w:tc>
      </w:tr>
      <w:tr w:rsidR="00166957" w:rsidRPr="00710C95" w14:paraId="52DB78D6" w14:textId="77777777" w:rsidTr="00710C95">
        <w:trPr>
          <w:trHeight w:val="510"/>
          <w:jc w:val="center"/>
        </w:trPr>
        <w:tc>
          <w:tcPr>
            <w:tcW w:w="1828" w:type="dxa"/>
            <w:tcBorders>
              <w:bottom w:val="single" w:sz="6" w:space="0" w:color="auto"/>
            </w:tcBorders>
            <w:shd w:val="clear" w:color="auto" w:fill="FFFFFF" w:themeFill="background1"/>
            <w:vAlign w:val="center"/>
          </w:tcPr>
          <w:p w14:paraId="059312E6" w14:textId="34F1E7E9"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14:20-14:30</w:t>
            </w:r>
          </w:p>
        </w:tc>
        <w:tc>
          <w:tcPr>
            <w:tcW w:w="8080" w:type="dxa"/>
            <w:tcBorders>
              <w:bottom w:val="single" w:sz="6" w:space="0" w:color="auto"/>
            </w:tcBorders>
            <w:shd w:val="clear" w:color="auto" w:fill="FFFFFF" w:themeFill="background1"/>
            <w:vAlign w:val="center"/>
          </w:tcPr>
          <w:p w14:paraId="7648ADC2" w14:textId="245A5B4F"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休息</w:t>
            </w:r>
          </w:p>
        </w:tc>
      </w:tr>
      <w:tr w:rsidR="00710C95" w:rsidRPr="00710C95" w14:paraId="7C34A993" w14:textId="77777777" w:rsidTr="00710C95">
        <w:trPr>
          <w:trHeight w:val="1446"/>
          <w:jc w:val="center"/>
        </w:trPr>
        <w:tc>
          <w:tcPr>
            <w:tcW w:w="1828" w:type="dxa"/>
            <w:vMerge w:val="restart"/>
            <w:shd w:val="clear" w:color="auto" w:fill="FFFFFF" w:themeFill="background1"/>
            <w:vAlign w:val="center"/>
          </w:tcPr>
          <w:p w14:paraId="125DB1EE" w14:textId="77777777" w:rsidR="00710C95" w:rsidRPr="00710C95" w:rsidRDefault="00710C95" w:rsidP="00166957">
            <w:pPr>
              <w:jc w:val="center"/>
              <w:rPr>
                <w:rFonts w:ascii="標楷體" w:eastAsia="標楷體" w:hAnsi="標楷體"/>
                <w:sz w:val="26"/>
                <w:szCs w:val="26"/>
              </w:rPr>
            </w:pPr>
          </w:p>
          <w:p w14:paraId="7948F67D" w14:textId="6EC18D7C"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14:30-15:</w:t>
            </w:r>
            <w:r w:rsidRPr="00710C95">
              <w:rPr>
                <w:rFonts w:ascii="標楷體" w:eastAsia="標楷體" w:hAnsi="標楷體"/>
                <w:sz w:val="26"/>
                <w:szCs w:val="26"/>
              </w:rPr>
              <w:t>3</w:t>
            </w:r>
            <w:r w:rsidRPr="00710C95">
              <w:rPr>
                <w:rFonts w:ascii="標楷體" w:eastAsia="標楷體" w:hAnsi="標楷體" w:hint="eastAsia"/>
                <w:sz w:val="26"/>
                <w:szCs w:val="26"/>
              </w:rPr>
              <w:t>0</w:t>
            </w:r>
          </w:p>
          <w:p w14:paraId="522FEC17" w14:textId="5EDA10C0"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13811649" w14:textId="396DBBCB"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運用情情緒教育觀點進行正向管教</w:t>
            </w:r>
          </w:p>
        </w:tc>
      </w:tr>
      <w:tr w:rsidR="00710C95" w:rsidRPr="00710C95" w14:paraId="4E00D695" w14:textId="77777777" w:rsidTr="00710C95">
        <w:trPr>
          <w:trHeight w:val="510"/>
          <w:jc w:val="center"/>
        </w:trPr>
        <w:tc>
          <w:tcPr>
            <w:tcW w:w="1828" w:type="dxa"/>
            <w:vMerge/>
            <w:tcBorders>
              <w:bottom w:val="single" w:sz="6" w:space="0" w:color="auto"/>
            </w:tcBorders>
            <w:vAlign w:val="center"/>
          </w:tcPr>
          <w:p w14:paraId="57751BB0" w14:textId="0DEA86FB"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vAlign w:val="center"/>
          </w:tcPr>
          <w:p w14:paraId="42B40B66" w14:textId="48D682E3"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提問與交流</w:t>
            </w:r>
          </w:p>
        </w:tc>
      </w:tr>
      <w:tr w:rsidR="00166957" w:rsidRPr="00710C95" w14:paraId="4DAC0DF7" w14:textId="77777777" w:rsidTr="00710C95">
        <w:trPr>
          <w:trHeight w:val="510"/>
          <w:jc w:val="center"/>
        </w:trPr>
        <w:tc>
          <w:tcPr>
            <w:tcW w:w="1828" w:type="dxa"/>
            <w:tcBorders>
              <w:top w:val="single" w:sz="6" w:space="0" w:color="auto"/>
              <w:bottom w:val="double" w:sz="4" w:space="0" w:color="auto"/>
            </w:tcBorders>
            <w:shd w:val="clear" w:color="auto" w:fill="auto"/>
            <w:vAlign w:val="center"/>
          </w:tcPr>
          <w:p w14:paraId="3CA28D5D" w14:textId="08013390"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1</w:t>
            </w:r>
            <w:r w:rsidRPr="00710C95">
              <w:rPr>
                <w:rFonts w:ascii="標楷體" w:eastAsia="標楷體" w:hAnsi="標楷體" w:hint="eastAsia"/>
                <w:sz w:val="26"/>
                <w:szCs w:val="26"/>
              </w:rPr>
              <w:t>5</w:t>
            </w:r>
            <w:r w:rsidRPr="00710C95">
              <w:rPr>
                <w:rFonts w:ascii="標楷體" w:eastAsia="標楷體" w:hAnsi="標楷體"/>
                <w:sz w:val="26"/>
                <w:szCs w:val="26"/>
              </w:rPr>
              <w:t>:</w:t>
            </w:r>
            <w:r w:rsidRPr="00710C95">
              <w:rPr>
                <w:rFonts w:ascii="標楷體" w:eastAsia="標楷體" w:hAnsi="標楷體" w:hint="eastAsia"/>
                <w:sz w:val="26"/>
                <w:szCs w:val="26"/>
              </w:rPr>
              <w:t>30-</w:t>
            </w:r>
          </w:p>
        </w:tc>
        <w:tc>
          <w:tcPr>
            <w:tcW w:w="8080" w:type="dxa"/>
            <w:tcBorders>
              <w:top w:val="single" w:sz="6" w:space="0" w:color="auto"/>
              <w:bottom w:val="double" w:sz="4" w:space="0" w:color="auto"/>
            </w:tcBorders>
            <w:shd w:val="clear" w:color="auto" w:fill="auto"/>
            <w:vAlign w:val="center"/>
          </w:tcPr>
          <w:p w14:paraId="4315FEE1" w14:textId="3123CC9E"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賦歸</w:t>
            </w:r>
          </w:p>
        </w:tc>
      </w:tr>
    </w:tbl>
    <w:p w14:paraId="17EDB3BA" w14:textId="77777777" w:rsidR="0007477A" w:rsidRPr="00710C95" w:rsidRDefault="0007477A" w:rsidP="00F9000B">
      <w:pPr>
        <w:spacing w:line="400" w:lineRule="exact"/>
        <w:rPr>
          <w:rFonts w:ascii="標楷體" w:eastAsia="標楷體" w:hAnsi="標楷體"/>
          <w:sz w:val="26"/>
          <w:szCs w:val="26"/>
        </w:rPr>
      </w:pPr>
    </w:p>
    <w:sectPr w:rsidR="0007477A" w:rsidRPr="00710C95"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53FB" w14:textId="77777777" w:rsidR="00285376" w:rsidRDefault="00285376">
      <w:r>
        <w:separator/>
      </w:r>
    </w:p>
  </w:endnote>
  <w:endnote w:type="continuationSeparator" w:id="0">
    <w:p w14:paraId="6CC10C34" w14:textId="77777777" w:rsidR="00285376" w:rsidRDefault="0028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F312"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4BD8ED" w14:textId="77777777"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CF2" w14:textId="3EF60C7C" w:rsidR="00DF5AEB" w:rsidRDefault="00DF5AEB">
    <w:pPr>
      <w:pStyle w:val="a7"/>
      <w:jc w:val="center"/>
    </w:pPr>
    <w:r>
      <w:fldChar w:fldCharType="begin"/>
    </w:r>
    <w:r>
      <w:instrText xml:space="preserve"> PAGE   \* MERGEFORMAT </w:instrText>
    </w:r>
    <w:r>
      <w:fldChar w:fldCharType="separate"/>
    </w:r>
    <w:r w:rsidR="00A03473" w:rsidRPr="00A03473">
      <w:rPr>
        <w:noProof/>
        <w:lang w:val="zh-TW"/>
      </w:rPr>
      <w:t>2</w:t>
    </w:r>
    <w:r>
      <w:rPr>
        <w:noProof/>
        <w:lang w:val="zh-TW"/>
      </w:rPr>
      <w:fldChar w:fldCharType="end"/>
    </w:r>
  </w:p>
  <w:p w14:paraId="13CE5381" w14:textId="77777777"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7972C" w14:textId="77777777" w:rsidR="00285376" w:rsidRDefault="00285376">
      <w:r>
        <w:separator/>
      </w:r>
    </w:p>
  </w:footnote>
  <w:footnote w:type="continuationSeparator" w:id="0">
    <w:p w14:paraId="76695F25" w14:textId="77777777" w:rsidR="00285376" w:rsidRDefault="00285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9B7ADC"/>
    <w:multiLevelType w:val="hybridMultilevel"/>
    <w:tmpl w:val="1526BDB0"/>
    <w:lvl w:ilvl="0" w:tplc="A99446D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D64D18"/>
    <w:multiLevelType w:val="hybridMultilevel"/>
    <w:tmpl w:val="36DE4F12"/>
    <w:lvl w:ilvl="0" w:tplc="F86291D8">
      <w:start w:val="1"/>
      <w:numFmt w:val="taiwaneseCountingThousand"/>
      <w:lvlText w:val="（%1）"/>
      <w:lvlJc w:val="left"/>
      <w:pPr>
        <w:ind w:left="622" w:hanging="480"/>
      </w:pPr>
      <w:rPr>
        <w:rFonts w:ascii="標楷體" w:eastAsia="標楷體" w:hAnsi="標楷體" w:hint="eastAsia"/>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8"/>
  </w:num>
  <w:num w:numId="5">
    <w:abstractNumId w:val="6"/>
  </w:num>
  <w:num w:numId="6">
    <w:abstractNumId w:val="17"/>
  </w:num>
  <w:num w:numId="7">
    <w:abstractNumId w:val="7"/>
  </w:num>
  <w:num w:numId="8">
    <w:abstractNumId w:val="2"/>
  </w:num>
  <w:num w:numId="9">
    <w:abstractNumId w:val="4"/>
  </w:num>
  <w:num w:numId="10">
    <w:abstractNumId w:val="18"/>
  </w:num>
  <w:num w:numId="11">
    <w:abstractNumId w:val="11"/>
  </w:num>
  <w:num w:numId="12">
    <w:abstractNumId w:val="10"/>
  </w:num>
  <w:num w:numId="13">
    <w:abstractNumId w:val="19"/>
  </w:num>
  <w:num w:numId="14">
    <w:abstractNumId w:val="12"/>
  </w:num>
  <w:num w:numId="15">
    <w:abstractNumId w:val="14"/>
  </w:num>
  <w:num w:numId="16">
    <w:abstractNumId w:val="0"/>
  </w:num>
  <w:num w:numId="17">
    <w:abstractNumId w:val="15"/>
  </w:num>
  <w:num w:numId="18">
    <w:abstractNumId w:val="16"/>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34AD"/>
    <w:rsid w:val="0008556B"/>
    <w:rsid w:val="00085885"/>
    <w:rsid w:val="00086BFD"/>
    <w:rsid w:val="000A05ED"/>
    <w:rsid w:val="000A1C27"/>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97D"/>
    <w:rsid w:val="000D0C68"/>
    <w:rsid w:val="000D13EA"/>
    <w:rsid w:val="000D50FE"/>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1A9E"/>
    <w:rsid w:val="00144DC7"/>
    <w:rsid w:val="00154168"/>
    <w:rsid w:val="00154864"/>
    <w:rsid w:val="00157857"/>
    <w:rsid w:val="00162AC0"/>
    <w:rsid w:val="00162C1C"/>
    <w:rsid w:val="00162F62"/>
    <w:rsid w:val="001639DB"/>
    <w:rsid w:val="001644D0"/>
    <w:rsid w:val="00166957"/>
    <w:rsid w:val="00171C80"/>
    <w:rsid w:val="00172BD0"/>
    <w:rsid w:val="0017301B"/>
    <w:rsid w:val="001753CF"/>
    <w:rsid w:val="0017589A"/>
    <w:rsid w:val="00176B30"/>
    <w:rsid w:val="001777F1"/>
    <w:rsid w:val="001805B0"/>
    <w:rsid w:val="00181FDE"/>
    <w:rsid w:val="001853DF"/>
    <w:rsid w:val="00187B68"/>
    <w:rsid w:val="001923A3"/>
    <w:rsid w:val="001923C7"/>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62D27"/>
    <w:rsid w:val="0027027A"/>
    <w:rsid w:val="00270464"/>
    <w:rsid w:val="00272066"/>
    <w:rsid w:val="00275B9E"/>
    <w:rsid w:val="00285376"/>
    <w:rsid w:val="00291E12"/>
    <w:rsid w:val="002935A3"/>
    <w:rsid w:val="00295A2B"/>
    <w:rsid w:val="002A4CBD"/>
    <w:rsid w:val="002A536A"/>
    <w:rsid w:val="002A5BF0"/>
    <w:rsid w:val="002B0DB8"/>
    <w:rsid w:val="002B0E00"/>
    <w:rsid w:val="002C0910"/>
    <w:rsid w:val="002C3683"/>
    <w:rsid w:val="002C3774"/>
    <w:rsid w:val="002C3A85"/>
    <w:rsid w:val="002C53FC"/>
    <w:rsid w:val="002C6CB1"/>
    <w:rsid w:val="002D127A"/>
    <w:rsid w:val="002D1AFF"/>
    <w:rsid w:val="002D2542"/>
    <w:rsid w:val="002D4194"/>
    <w:rsid w:val="002D58D2"/>
    <w:rsid w:val="002D7942"/>
    <w:rsid w:val="002E25F5"/>
    <w:rsid w:val="002E32D0"/>
    <w:rsid w:val="002E56EC"/>
    <w:rsid w:val="002E5E89"/>
    <w:rsid w:val="002E66D4"/>
    <w:rsid w:val="002F34F2"/>
    <w:rsid w:val="002F5D8A"/>
    <w:rsid w:val="002F5F20"/>
    <w:rsid w:val="002F69F4"/>
    <w:rsid w:val="002F7A1E"/>
    <w:rsid w:val="003002F1"/>
    <w:rsid w:val="00303334"/>
    <w:rsid w:val="0030665E"/>
    <w:rsid w:val="00311E92"/>
    <w:rsid w:val="00311ECF"/>
    <w:rsid w:val="003124D9"/>
    <w:rsid w:val="003128B1"/>
    <w:rsid w:val="003137A2"/>
    <w:rsid w:val="00315D50"/>
    <w:rsid w:val="00316B56"/>
    <w:rsid w:val="003235AB"/>
    <w:rsid w:val="00323B6B"/>
    <w:rsid w:val="00323E12"/>
    <w:rsid w:val="00324CDF"/>
    <w:rsid w:val="0032632E"/>
    <w:rsid w:val="00327D3D"/>
    <w:rsid w:val="003370F8"/>
    <w:rsid w:val="003401FD"/>
    <w:rsid w:val="00340314"/>
    <w:rsid w:val="003442C4"/>
    <w:rsid w:val="00347894"/>
    <w:rsid w:val="003479CE"/>
    <w:rsid w:val="003569EF"/>
    <w:rsid w:val="00356C5B"/>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024"/>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E7901"/>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527"/>
    <w:rsid w:val="005345AE"/>
    <w:rsid w:val="005356E0"/>
    <w:rsid w:val="005406C6"/>
    <w:rsid w:val="00543F57"/>
    <w:rsid w:val="00544CAC"/>
    <w:rsid w:val="00547DE4"/>
    <w:rsid w:val="0055042D"/>
    <w:rsid w:val="005510D2"/>
    <w:rsid w:val="00555CB8"/>
    <w:rsid w:val="00555D26"/>
    <w:rsid w:val="00556BB4"/>
    <w:rsid w:val="00561922"/>
    <w:rsid w:val="0056346D"/>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C5A53"/>
    <w:rsid w:val="005D3713"/>
    <w:rsid w:val="005D5ED7"/>
    <w:rsid w:val="005E04D1"/>
    <w:rsid w:val="005E1FEF"/>
    <w:rsid w:val="005E3033"/>
    <w:rsid w:val="005E3D23"/>
    <w:rsid w:val="005F197B"/>
    <w:rsid w:val="005F2917"/>
    <w:rsid w:val="005F45BF"/>
    <w:rsid w:val="005F7A1A"/>
    <w:rsid w:val="006000DB"/>
    <w:rsid w:val="006010C2"/>
    <w:rsid w:val="00602E2C"/>
    <w:rsid w:val="006061D3"/>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66A2D"/>
    <w:rsid w:val="00672D2A"/>
    <w:rsid w:val="006749AC"/>
    <w:rsid w:val="00674EE7"/>
    <w:rsid w:val="006801D6"/>
    <w:rsid w:val="00681438"/>
    <w:rsid w:val="00683D5A"/>
    <w:rsid w:val="00687CE5"/>
    <w:rsid w:val="00691958"/>
    <w:rsid w:val="00696E85"/>
    <w:rsid w:val="0069755E"/>
    <w:rsid w:val="006A3947"/>
    <w:rsid w:val="006A45FE"/>
    <w:rsid w:val="006A58B5"/>
    <w:rsid w:val="006A663B"/>
    <w:rsid w:val="006B0DC1"/>
    <w:rsid w:val="006B1832"/>
    <w:rsid w:val="006B2271"/>
    <w:rsid w:val="006B7012"/>
    <w:rsid w:val="006C0FFD"/>
    <w:rsid w:val="006C297A"/>
    <w:rsid w:val="006C3A92"/>
    <w:rsid w:val="006D36DE"/>
    <w:rsid w:val="006D4C76"/>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5835"/>
    <w:rsid w:val="00706CA5"/>
    <w:rsid w:val="00710C9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1C3D"/>
    <w:rsid w:val="0076207D"/>
    <w:rsid w:val="007631AB"/>
    <w:rsid w:val="007672AD"/>
    <w:rsid w:val="00767D0B"/>
    <w:rsid w:val="00773433"/>
    <w:rsid w:val="00773949"/>
    <w:rsid w:val="00774EE9"/>
    <w:rsid w:val="00775F39"/>
    <w:rsid w:val="00776BB9"/>
    <w:rsid w:val="0077747D"/>
    <w:rsid w:val="007774AE"/>
    <w:rsid w:val="00794B2F"/>
    <w:rsid w:val="00796BA9"/>
    <w:rsid w:val="007A1286"/>
    <w:rsid w:val="007A3EBF"/>
    <w:rsid w:val="007A451F"/>
    <w:rsid w:val="007B2BCB"/>
    <w:rsid w:val="007B3258"/>
    <w:rsid w:val="007B3CC7"/>
    <w:rsid w:val="007B559E"/>
    <w:rsid w:val="007B5EBC"/>
    <w:rsid w:val="007B5F37"/>
    <w:rsid w:val="007B616B"/>
    <w:rsid w:val="007C2189"/>
    <w:rsid w:val="007C3D54"/>
    <w:rsid w:val="007C5E43"/>
    <w:rsid w:val="007C7AD5"/>
    <w:rsid w:val="007D2119"/>
    <w:rsid w:val="007D2F0E"/>
    <w:rsid w:val="007D4385"/>
    <w:rsid w:val="007E0832"/>
    <w:rsid w:val="007E0ABA"/>
    <w:rsid w:val="007E1CBA"/>
    <w:rsid w:val="007E61B3"/>
    <w:rsid w:val="007E6BFC"/>
    <w:rsid w:val="007F4059"/>
    <w:rsid w:val="007F48C3"/>
    <w:rsid w:val="00801A36"/>
    <w:rsid w:val="00802E9A"/>
    <w:rsid w:val="00803CA4"/>
    <w:rsid w:val="00803F7A"/>
    <w:rsid w:val="00804FCA"/>
    <w:rsid w:val="00811283"/>
    <w:rsid w:val="00812274"/>
    <w:rsid w:val="008159F1"/>
    <w:rsid w:val="00815F23"/>
    <w:rsid w:val="00817150"/>
    <w:rsid w:val="0081719E"/>
    <w:rsid w:val="00821CFF"/>
    <w:rsid w:val="00823638"/>
    <w:rsid w:val="008246D5"/>
    <w:rsid w:val="00824A4E"/>
    <w:rsid w:val="00826B8B"/>
    <w:rsid w:val="00830ED1"/>
    <w:rsid w:val="008312B8"/>
    <w:rsid w:val="0083275B"/>
    <w:rsid w:val="0083426F"/>
    <w:rsid w:val="00835E08"/>
    <w:rsid w:val="008401F6"/>
    <w:rsid w:val="00841283"/>
    <w:rsid w:val="0084196C"/>
    <w:rsid w:val="00842E69"/>
    <w:rsid w:val="00843ED3"/>
    <w:rsid w:val="00851465"/>
    <w:rsid w:val="00854F02"/>
    <w:rsid w:val="00860ADB"/>
    <w:rsid w:val="00860AE4"/>
    <w:rsid w:val="008669BD"/>
    <w:rsid w:val="008678D6"/>
    <w:rsid w:val="00870451"/>
    <w:rsid w:val="008739FF"/>
    <w:rsid w:val="00875C84"/>
    <w:rsid w:val="00875D98"/>
    <w:rsid w:val="00881292"/>
    <w:rsid w:val="00884048"/>
    <w:rsid w:val="0088407D"/>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38F2"/>
    <w:rsid w:val="008F7040"/>
    <w:rsid w:val="00902463"/>
    <w:rsid w:val="00903808"/>
    <w:rsid w:val="00904A67"/>
    <w:rsid w:val="009107FE"/>
    <w:rsid w:val="0091083C"/>
    <w:rsid w:val="00910A20"/>
    <w:rsid w:val="009126A0"/>
    <w:rsid w:val="009147CE"/>
    <w:rsid w:val="0092436B"/>
    <w:rsid w:val="00924661"/>
    <w:rsid w:val="0092524B"/>
    <w:rsid w:val="009255A2"/>
    <w:rsid w:val="00925D5A"/>
    <w:rsid w:val="0092721F"/>
    <w:rsid w:val="009279B3"/>
    <w:rsid w:val="0093650E"/>
    <w:rsid w:val="00936AD9"/>
    <w:rsid w:val="00941118"/>
    <w:rsid w:val="00941A79"/>
    <w:rsid w:val="00945B3E"/>
    <w:rsid w:val="00947531"/>
    <w:rsid w:val="00951BA6"/>
    <w:rsid w:val="009530A6"/>
    <w:rsid w:val="00963A7C"/>
    <w:rsid w:val="00966789"/>
    <w:rsid w:val="009672A9"/>
    <w:rsid w:val="00972CD5"/>
    <w:rsid w:val="00972E40"/>
    <w:rsid w:val="00975C90"/>
    <w:rsid w:val="00976F4C"/>
    <w:rsid w:val="0098196A"/>
    <w:rsid w:val="00983E43"/>
    <w:rsid w:val="00986149"/>
    <w:rsid w:val="00991087"/>
    <w:rsid w:val="009923B0"/>
    <w:rsid w:val="009925EA"/>
    <w:rsid w:val="00992D35"/>
    <w:rsid w:val="00992EC7"/>
    <w:rsid w:val="00993463"/>
    <w:rsid w:val="00993567"/>
    <w:rsid w:val="009A0192"/>
    <w:rsid w:val="009A174A"/>
    <w:rsid w:val="009A5FED"/>
    <w:rsid w:val="009A6512"/>
    <w:rsid w:val="009A6DE0"/>
    <w:rsid w:val="009B1C65"/>
    <w:rsid w:val="009B2A7D"/>
    <w:rsid w:val="009C46EB"/>
    <w:rsid w:val="009C54CE"/>
    <w:rsid w:val="009C7BE2"/>
    <w:rsid w:val="009D0328"/>
    <w:rsid w:val="009D13EF"/>
    <w:rsid w:val="009D3553"/>
    <w:rsid w:val="009D4B44"/>
    <w:rsid w:val="009D7EE5"/>
    <w:rsid w:val="009E05F8"/>
    <w:rsid w:val="009E18BB"/>
    <w:rsid w:val="009E27EF"/>
    <w:rsid w:val="009F03CF"/>
    <w:rsid w:val="009F302D"/>
    <w:rsid w:val="009F5566"/>
    <w:rsid w:val="009F5953"/>
    <w:rsid w:val="009F7386"/>
    <w:rsid w:val="009F78DB"/>
    <w:rsid w:val="00A0152C"/>
    <w:rsid w:val="00A03473"/>
    <w:rsid w:val="00A05CE8"/>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5A2A"/>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07BA"/>
    <w:rsid w:val="00AA40ED"/>
    <w:rsid w:val="00AA47A6"/>
    <w:rsid w:val="00AA61C2"/>
    <w:rsid w:val="00AB1642"/>
    <w:rsid w:val="00AB37E3"/>
    <w:rsid w:val="00AB4769"/>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AF5214"/>
    <w:rsid w:val="00B00782"/>
    <w:rsid w:val="00B007FA"/>
    <w:rsid w:val="00B03920"/>
    <w:rsid w:val="00B05FB9"/>
    <w:rsid w:val="00B07930"/>
    <w:rsid w:val="00B12A1E"/>
    <w:rsid w:val="00B14880"/>
    <w:rsid w:val="00B16986"/>
    <w:rsid w:val="00B16E03"/>
    <w:rsid w:val="00B22AE2"/>
    <w:rsid w:val="00B23803"/>
    <w:rsid w:val="00B24899"/>
    <w:rsid w:val="00B27609"/>
    <w:rsid w:val="00B3105E"/>
    <w:rsid w:val="00B3447F"/>
    <w:rsid w:val="00B368A8"/>
    <w:rsid w:val="00B4109D"/>
    <w:rsid w:val="00B44B06"/>
    <w:rsid w:val="00B44EEE"/>
    <w:rsid w:val="00B4521C"/>
    <w:rsid w:val="00B454F0"/>
    <w:rsid w:val="00B45994"/>
    <w:rsid w:val="00B54548"/>
    <w:rsid w:val="00B545CE"/>
    <w:rsid w:val="00B54DC2"/>
    <w:rsid w:val="00B562A0"/>
    <w:rsid w:val="00B56479"/>
    <w:rsid w:val="00B564BC"/>
    <w:rsid w:val="00B634A3"/>
    <w:rsid w:val="00B66665"/>
    <w:rsid w:val="00B70E3D"/>
    <w:rsid w:val="00B72951"/>
    <w:rsid w:val="00B72CE9"/>
    <w:rsid w:val="00B80041"/>
    <w:rsid w:val="00B80E53"/>
    <w:rsid w:val="00B81240"/>
    <w:rsid w:val="00B83BDE"/>
    <w:rsid w:val="00B8475E"/>
    <w:rsid w:val="00B8634A"/>
    <w:rsid w:val="00B9429B"/>
    <w:rsid w:val="00BA13F5"/>
    <w:rsid w:val="00BA3A9F"/>
    <w:rsid w:val="00BA56E0"/>
    <w:rsid w:val="00BA6061"/>
    <w:rsid w:val="00BA6814"/>
    <w:rsid w:val="00BA69F9"/>
    <w:rsid w:val="00BA72CF"/>
    <w:rsid w:val="00BB32F3"/>
    <w:rsid w:val="00BB4B6A"/>
    <w:rsid w:val="00BB5AC4"/>
    <w:rsid w:val="00BB613D"/>
    <w:rsid w:val="00BB748E"/>
    <w:rsid w:val="00BC2801"/>
    <w:rsid w:val="00BC2EB7"/>
    <w:rsid w:val="00BD2443"/>
    <w:rsid w:val="00BD3011"/>
    <w:rsid w:val="00BE155A"/>
    <w:rsid w:val="00BE49BD"/>
    <w:rsid w:val="00BE4D76"/>
    <w:rsid w:val="00BF163E"/>
    <w:rsid w:val="00BF3999"/>
    <w:rsid w:val="00BF39C4"/>
    <w:rsid w:val="00BF5FFB"/>
    <w:rsid w:val="00BF6F8E"/>
    <w:rsid w:val="00C03EF7"/>
    <w:rsid w:val="00C06615"/>
    <w:rsid w:val="00C07879"/>
    <w:rsid w:val="00C07BA3"/>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636"/>
    <w:rsid w:val="00D80D31"/>
    <w:rsid w:val="00D82A3C"/>
    <w:rsid w:val="00D83293"/>
    <w:rsid w:val="00D85B70"/>
    <w:rsid w:val="00D85BFB"/>
    <w:rsid w:val="00D902ED"/>
    <w:rsid w:val="00D91593"/>
    <w:rsid w:val="00D96182"/>
    <w:rsid w:val="00D97823"/>
    <w:rsid w:val="00D9797C"/>
    <w:rsid w:val="00DA0B1D"/>
    <w:rsid w:val="00DB063B"/>
    <w:rsid w:val="00DB18D3"/>
    <w:rsid w:val="00DB493A"/>
    <w:rsid w:val="00DC3BF8"/>
    <w:rsid w:val="00DC4B57"/>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A8D"/>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2A4"/>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310A8"/>
    <w:rsid w:val="00F32411"/>
    <w:rsid w:val="00F32B9C"/>
    <w:rsid w:val="00F33DFB"/>
    <w:rsid w:val="00F37A58"/>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B6FAC"/>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50FB-98DF-4BDD-A8D4-D57E2470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Company>杏陵醫學基金會</Company>
  <LinksUpToDate>false</LinksUpToDate>
  <CharactersWithSpaces>959</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2025-02-11T01:47:00Z</dcterms:created>
  <dcterms:modified xsi:type="dcterms:W3CDTF">2025-02-11T01:47:00Z</dcterms:modified>
</cp:coreProperties>
</file>