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4063D" w14:textId="29CB5138" w:rsidR="00170F05" w:rsidRPr="00BB3BC7" w:rsidRDefault="00EA17B0" w:rsidP="00170F05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11</w:t>
      </w:r>
      <w:r w:rsidR="00157E88">
        <w:rPr>
          <w:rFonts w:ascii="標楷體" w:eastAsia="標楷體" w:hAnsi="標楷體" w:hint="eastAsia"/>
          <w:b/>
          <w:sz w:val="36"/>
          <w:szCs w:val="36"/>
        </w:rPr>
        <w:t>3</w:t>
      </w:r>
      <w:r w:rsidR="00170F05" w:rsidRPr="00BB3BC7">
        <w:rPr>
          <w:rFonts w:ascii="標楷體" w:eastAsia="標楷體" w:hAnsi="標楷體" w:hint="eastAsia"/>
          <w:b/>
          <w:sz w:val="36"/>
          <w:szCs w:val="36"/>
        </w:rPr>
        <w:t>年度</w:t>
      </w:r>
      <w:r w:rsidR="00170F05">
        <w:rPr>
          <w:rFonts w:ascii="標楷體" w:eastAsia="標楷體" w:hAnsi="標楷體" w:hint="eastAsia"/>
          <w:b/>
          <w:sz w:val="36"/>
          <w:szCs w:val="36"/>
        </w:rPr>
        <w:t>中小學教師棒球增能研習實施計畫</w:t>
      </w:r>
    </w:p>
    <w:p w14:paraId="46A03C8F" w14:textId="77777777" w:rsidR="00170F05" w:rsidRDefault="00170F05" w:rsidP="00170F05">
      <w:pPr>
        <w:spacing w:line="420" w:lineRule="exact"/>
        <w:ind w:rightChars="-109" w:right="-26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</w:t>
      </w:r>
      <w:r w:rsidRPr="00823E71">
        <w:rPr>
          <w:rFonts w:ascii="標楷體" w:eastAsia="標楷體" w:hAnsi="標楷體" w:hint="eastAsia"/>
          <w:sz w:val="26"/>
          <w:szCs w:val="26"/>
        </w:rPr>
        <w:t>、依據：</w:t>
      </w:r>
    </w:p>
    <w:p w14:paraId="0C401118" w14:textId="16F8FEAC" w:rsidR="00EA17B0" w:rsidRDefault="00170F05" w:rsidP="00DA09B6">
      <w:pPr>
        <w:spacing w:line="420" w:lineRule="exact"/>
        <w:ind w:rightChars="-109" w:right="-26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99191D" w:rsidRPr="0099191D">
        <w:rPr>
          <w:rFonts w:ascii="標楷體" w:eastAsia="標楷體" w:hAnsi="標楷體" w:hint="eastAsia"/>
          <w:sz w:val="26"/>
          <w:szCs w:val="26"/>
        </w:rPr>
        <w:t>教育部體育署113年5月22日臺教體署學(三)字第1130020657B號函、教育部體育署補助推動學校體育運動發展經費原則(111年10月18日臺教體署學(一)字第1110038116A號令修正發布)及桃園市113年推動中小學社區(團)學生棒球發展計畫辦理。</w:t>
      </w:r>
    </w:p>
    <w:p w14:paraId="10DC82B7" w14:textId="77777777" w:rsidR="00170F05" w:rsidRDefault="00170F05" w:rsidP="00DA09B6">
      <w:pPr>
        <w:spacing w:line="420" w:lineRule="exact"/>
        <w:ind w:rightChars="-109" w:right="-26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</w:t>
      </w:r>
      <w:r w:rsidRPr="00823E71">
        <w:rPr>
          <w:rFonts w:ascii="標楷體" w:eastAsia="標楷體" w:hAnsi="標楷體" w:hint="eastAsia"/>
          <w:sz w:val="26"/>
          <w:szCs w:val="26"/>
        </w:rPr>
        <w:t>、主旨：</w:t>
      </w:r>
      <w:r w:rsidRPr="001A0DF7">
        <w:rPr>
          <w:rFonts w:ascii="標楷體" w:eastAsia="標楷體" w:hAnsi="標楷體" w:hint="eastAsia"/>
          <w:sz w:val="26"/>
          <w:szCs w:val="26"/>
        </w:rPr>
        <w:t>透過教授指導</w:t>
      </w:r>
      <w:r>
        <w:rPr>
          <w:rFonts w:ascii="標楷體" w:eastAsia="標楷體" w:hAnsi="標楷體" w:hint="eastAsia"/>
          <w:sz w:val="26"/>
          <w:szCs w:val="26"/>
        </w:rPr>
        <w:t>交流</w:t>
      </w:r>
      <w:r w:rsidRPr="001A0DF7">
        <w:rPr>
          <w:rFonts w:ascii="標楷體" w:eastAsia="標楷體" w:hAnsi="標楷體" w:hint="eastAsia"/>
          <w:sz w:val="26"/>
          <w:szCs w:val="26"/>
        </w:rPr>
        <w:t>，期能提高教練</w:t>
      </w:r>
      <w:r>
        <w:rPr>
          <w:rFonts w:ascii="標楷體" w:eastAsia="標楷體" w:hAnsi="標楷體" w:hint="eastAsia"/>
          <w:sz w:val="26"/>
          <w:szCs w:val="26"/>
        </w:rPr>
        <w:t>學能，激發多元觀念</w:t>
      </w:r>
      <w:r w:rsidRPr="001A0DF7">
        <w:rPr>
          <w:rFonts w:ascii="標楷體" w:eastAsia="標楷體" w:hAnsi="標楷體" w:hint="eastAsia"/>
          <w:sz w:val="26"/>
          <w:szCs w:val="26"/>
        </w:rPr>
        <w:t>，增進教練</w:t>
      </w:r>
      <w:r>
        <w:rPr>
          <w:rFonts w:ascii="標楷體" w:eastAsia="標楷體" w:hAnsi="標楷體" w:hint="eastAsia"/>
          <w:sz w:val="26"/>
          <w:szCs w:val="26"/>
        </w:rPr>
        <w:t>本職學能。</w:t>
      </w:r>
    </w:p>
    <w:p w14:paraId="768F5469" w14:textId="77777777" w:rsidR="00170F05" w:rsidRPr="00823E71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三、主辦</w:t>
      </w:r>
      <w:r w:rsidRPr="00823E71">
        <w:rPr>
          <w:rFonts w:ascii="標楷體" w:eastAsia="標楷體" w:hAnsi="標楷體" w:hint="eastAsia"/>
          <w:sz w:val="26"/>
          <w:szCs w:val="26"/>
        </w:rPr>
        <w:t>暨補助單位：</w:t>
      </w:r>
      <w:r>
        <w:rPr>
          <w:rFonts w:ascii="標楷體" w:eastAsia="標楷體" w:hAnsi="標楷體" w:hint="eastAsia"/>
          <w:sz w:val="26"/>
          <w:szCs w:val="26"/>
        </w:rPr>
        <w:t>桃園市政府教育局。</w:t>
      </w:r>
    </w:p>
    <w:p w14:paraId="73A6273E" w14:textId="77777777" w:rsidR="00170F05" w:rsidRPr="00823E71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</w:t>
      </w:r>
      <w:r w:rsidRPr="00823E71">
        <w:rPr>
          <w:rFonts w:ascii="標楷體" w:eastAsia="標楷體" w:hAnsi="標楷體" w:hint="eastAsia"/>
          <w:sz w:val="26"/>
          <w:szCs w:val="26"/>
        </w:rPr>
        <w:t>承辦單位：</w:t>
      </w:r>
      <w:r>
        <w:rPr>
          <w:rFonts w:ascii="標楷體" w:eastAsia="標楷體" w:hAnsi="標楷體" w:hint="eastAsia"/>
          <w:sz w:val="26"/>
          <w:szCs w:val="26"/>
        </w:rPr>
        <w:t>新明國中</w:t>
      </w:r>
    </w:p>
    <w:p w14:paraId="483C7354" w14:textId="09C7950C" w:rsidR="00170F05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伍、</w:t>
      </w:r>
      <w:r w:rsidRPr="00823E71">
        <w:rPr>
          <w:rFonts w:ascii="標楷體" w:eastAsia="標楷體" w:hAnsi="標楷體" w:hint="eastAsia"/>
          <w:sz w:val="26"/>
          <w:szCs w:val="26"/>
        </w:rPr>
        <w:t>研習日期、地點：</w:t>
      </w:r>
      <w:bookmarkStart w:id="1" w:name="OLE_LINK1"/>
      <w:r w:rsidR="00EA17B0">
        <w:rPr>
          <w:rFonts w:ascii="標楷體" w:eastAsia="標楷體" w:hAnsi="標楷體" w:hint="eastAsia"/>
          <w:sz w:val="26"/>
          <w:szCs w:val="26"/>
        </w:rPr>
        <w:t>11</w:t>
      </w:r>
      <w:r w:rsidR="0099191D">
        <w:rPr>
          <w:rFonts w:ascii="標楷體" w:eastAsia="標楷體" w:hAnsi="標楷體" w:hint="eastAsia"/>
          <w:sz w:val="26"/>
          <w:szCs w:val="26"/>
        </w:rPr>
        <w:t>3</w:t>
      </w:r>
      <w:r>
        <w:rPr>
          <w:rFonts w:ascii="標楷體" w:eastAsia="標楷體" w:hAnsi="標楷體" w:hint="eastAsia"/>
          <w:sz w:val="26"/>
          <w:szCs w:val="26"/>
        </w:rPr>
        <w:t>年1</w:t>
      </w:r>
      <w:r>
        <w:rPr>
          <w:rFonts w:ascii="標楷體" w:eastAsia="標楷體" w:hAnsi="標楷體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="00EA17B0">
        <w:rPr>
          <w:rFonts w:ascii="標楷體" w:eastAsia="標楷體" w:hAnsi="標楷體" w:hint="eastAsia"/>
          <w:sz w:val="26"/>
          <w:szCs w:val="26"/>
        </w:rPr>
        <w:t>1</w:t>
      </w:r>
      <w:r w:rsidR="0099191D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/>
          <w:sz w:val="26"/>
          <w:szCs w:val="26"/>
        </w:rPr>
        <w:t>、</w:t>
      </w:r>
      <w:r w:rsidR="00EA17B0">
        <w:rPr>
          <w:rFonts w:ascii="標楷體" w:eastAsia="標楷體" w:hAnsi="標楷體"/>
          <w:sz w:val="26"/>
          <w:szCs w:val="26"/>
        </w:rPr>
        <w:t>2</w:t>
      </w:r>
      <w:r w:rsidR="0099191D">
        <w:rPr>
          <w:rFonts w:ascii="標楷體" w:eastAsia="標楷體" w:hAnsi="標楷體" w:hint="eastAsia"/>
          <w:sz w:val="26"/>
          <w:szCs w:val="26"/>
        </w:rPr>
        <w:t>6</w:t>
      </w:r>
      <w:r>
        <w:rPr>
          <w:rFonts w:ascii="標楷體" w:eastAsia="標楷體" w:hAnsi="標楷體" w:hint="eastAsia"/>
          <w:sz w:val="26"/>
          <w:szCs w:val="26"/>
        </w:rPr>
        <w:t>日，新明國中</w:t>
      </w:r>
      <w:r w:rsidR="00DA09B6">
        <w:rPr>
          <w:rFonts w:ascii="標楷體" w:eastAsia="標楷體" w:hAnsi="標楷體" w:hint="eastAsia"/>
          <w:sz w:val="26"/>
          <w:szCs w:val="26"/>
        </w:rPr>
        <w:t>室內打擊場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14:paraId="52213674" w14:textId="77777777" w:rsidR="00170F05" w:rsidRPr="00613484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         </w:t>
      </w:r>
      <w:r>
        <w:rPr>
          <w:rFonts w:ascii="標楷體" w:eastAsia="標楷體" w:hAnsi="標楷體" w:hint="eastAsia"/>
          <w:sz w:val="26"/>
          <w:szCs w:val="26"/>
        </w:rPr>
        <w:t>（桃園市中壢區中正路487巷18號）</w:t>
      </w:r>
    </w:p>
    <w:bookmarkEnd w:id="1"/>
    <w:p w14:paraId="5F32F148" w14:textId="77777777" w:rsidR="00170F05" w:rsidRDefault="00170F05" w:rsidP="00170F05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六、</w:t>
      </w:r>
      <w:r w:rsidRPr="00823E71">
        <w:rPr>
          <w:rFonts w:ascii="標楷體" w:eastAsia="標楷體" w:hAnsi="標楷體" w:hint="eastAsia"/>
          <w:sz w:val="26"/>
          <w:szCs w:val="26"/>
        </w:rPr>
        <w:t>參加對象：</w:t>
      </w:r>
      <w:r>
        <w:rPr>
          <w:rFonts w:ascii="標楷體" w:eastAsia="標楷體" w:hAnsi="標楷體" w:hint="eastAsia"/>
          <w:sz w:val="26"/>
          <w:szCs w:val="26"/>
        </w:rPr>
        <w:t>對棒球訓練及運動防護有興趣之老師或教練(</w:t>
      </w:r>
      <w:r w:rsidRPr="00CC1E68">
        <w:rPr>
          <w:rFonts w:ascii="標楷體" w:eastAsia="標楷體" w:hAnsi="標楷體" w:hint="eastAsia"/>
          <w:sz w:val="26"/>
          <w:szCs w:val="26"/>
        </w:rPr>
        <w:t>有申請本市補助學校成立棒</w:t>
      </w:r>
    </w:p>
    <w:p w14:paraId="405F3BA3" w14:textId="77777777" w:rsidR="00170F05" w:rsidRDefault="00170F05" w:rsidP="00170F05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     </w:t>
      </w:r>
      <w:r w:rsidRPr="00CC1E68">
        <w:rPr>
          <w:rFonts w:ascii="標楷體" w:eastAsia="標楷體" w:hAnsi="標楷體" w:hint="eastAsia"/>
          <w:sz w:val="26"/>
          <w:szCs w:val="26"/>
        </w:rPr>
        <w:t>球社團計畫者，請務必派員參加</w:t>
      </w:r>
      <w:r>
        <w:rPr>
          <w:rFonts w:ascii="標楷體" w:eastAsia="標楷體" w:hAnsi="標楷體" w:hint="eastAsia"/>
          <w:sz w:val="26"/>
          <w:szCs w:val="26"/>
        </w:rPr>
        <w:t>)。</w:t>
      </w:r>
    </w:p>
    <w:p w14:paraId="5E72ED41" w14:textId="77777777" w:rsidR="00FB532C" w:rsidRDefault="00170F05" w:rsidP="00170F05">
      <w:pPr>
        <w:spacing w:line="480" w:lineRule="exact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hint="eastAsia"/>
          <w:sz w:val="26"/>
          <w:szCs w:val="26"/>
        </w:rPr>
        <w:t>七、</w:t>
      </w:r>
      <w:r w:rsidRPr="00823E71">
        <w:rPr>
          <w:rFonts w:ascii="標楷體" w:eastAsia="標楷體" w:hAnsi="標楷體" w:hint="eastAsia"/>
          <w:sz w:val="26"/>
          <w:szCs w:val="26"/>
        </w:rPr>
        <w:t>報名手續：</w:t>
      </w:r>
      <w:r w:rsidR="00A0596E">
        <w:rPr>
          <w:rFonts w:ascii="標楷體" w:eastAsia="標楷體" w:hAnsi="標楷體" w:hint="eastAsia"/>
        </w:rPr>
        <w:t>報名</w:t>
      </w:r>
      <w:r w:rsidR="00FB532C">
        <w:rPr>
          <w:rFonts w:ascii="標楷體" w:eastAsia="標楷體" w:hAnsi="標楷體" w:hint="eastAsia"/>
        </w:rPr>
        <w:t>研習</w:t>
      </w:r>
      <w:r w:rsidR="00A0596E">
        <w:rPr>
          <w:rFonts w:ascii="標楷體" w:eastAsia="標楷體" w:hAnsi="標楷體" w:cs="DFKaiShu-SB-Estd-BF" w:hint="eastAsia"/>
          <w:kern w:val="0"/>
        </w:rPr>
        <w:t>至</w:t>
      </w:r>
      <w:r w:rsidR="00FB532C" w:rsidRPr="00FB532C">
        <w:rPr>
          <w:rFonts w:ascii="標楷體" w:eastAsia="標楷體" w:hAnsi="標楷體"/>
        </w:rPr>
        <w:t>桃園市教育發展資源入口網報名</w:t>
      </w:r>
      <w:r w:rsidR="00FB532C" w:rsidRPr="00FB532C">
        <w:rPr>
          <w:rFonts w:ascii="標楷體" w:eastAsia="標楷體" w:hAnsi="標楷體" w:cs="DFKaiShu-SB-Estd-BF"/>
          <w:kern w:val="0"/>
        </w:rPr>
        <w:t>承辦單位:新明國中</w:t>
      </w:r>
      <w:r w:rsidRPr="00805C6D">
        <w:rPr>
          <w:rFonts w:ascii="標楷體" w:eastAsia="標楷體" w:hAnsi="標楷體" w:cs="DFKaiShu-SB-Estd-BF" w:hint="eastAsia"/>
          <w:kern w:val="0"/>
        </w:rPr>
        <w:t>登錄報名。每場</w:t>
      </w:r>
    </w:p>
    <w:p w14:paraId="5C0E0490" w14:textId="67E56379" w:rsidR="00170F05" w:rsidRPr="00FB532C" w:rsidRDefault="00FB532C" w:rsidP="00170F05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cs="DFKaiShu-SB-Estd-BF" w:hint="eastAsia"/>
          <w:kern w:val="0"/>
        </w:rPr>
        <w:t xml:space="preserve">               </w:t>
      </w:r>
      <w:r w:rsidR="00170F05" w:rsidRPr="00805C6D">
        <w:rPr>
          <w:rFonts w:ascii="標楷體" w:eastAsia="標楷體" w:hAnsi="標楷體" w:cs="DFKaiShu-SB-Estd-BF" w:hint="eastAsia"/>
          <w:kern w:val="0"/>
        </w:rPr>
        <w:t>次50人。</w:t>
      </w:r>
    </w:p>
    <w:p w14:paraId="20D1E560" w14:textId="77777777" w:rsidR="00170F05" w:rsidRDefault="00170F05" w:rsidP="00170F05">
      <w:pPr>
        <w:spacing w:line="440" w:lineRule="exact"/>
        <w:ind w:left="1274" w:hangingChars="490" w:hanging="127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八、</w:t>
      </w:r>
      <w:r w:rsidRPr="00823E71">
        <w:rPr>
          <w:rFonts w:ascii="標楷體" w:eastAsia="標楷體" w:hAnsi="標楷體" w:hint="eastAsia"/>
          <w:sz w:val="26"/>
          <w:szCs w:val="26"/>
        </w:rPr>
        <w:t>費用：</w:t>
      </w:r>
      <w:r>
        <w:rPr>
          <w:rFonts w:ascii="標楷體" w:eastAsia="標楷體" w:hAnsi="標楷體" w:hint="eastAsia"/>
          <w:sz w:val="26"/>
          <w:szCs w:val="26"/>
        </w:rPr>
        <w:t>免報名費</w:t>
      </w:r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  <w:sz w:val="26"/>
          <w:szCs w:val="26"/>
        </w:rPr>
        <w:t>研習期間由承辦單位提供膳食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</w:p>
    <w:p w14:paraId="2F595E48" w14:textId="77777777" w:rsidR="00170F05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九、師 資：由大學</w:t>
      </w:r>
      <w:r w:rsidRPr="00CC4EE0">
        <w:rPr>
          <w:rFonts w:ascii="標楷體" w:eastAsia="標楷體" w:hAnsi="標楷體" w:hint="eastAsia"/>
          <w:sz w:val="26"/>
          <w:szCs w:val="26"/>
        </w:rPr>
        <w:t>教練</w:t>
      </w:r>
      <w:r>
        <w:rPr>
          <w:rFonts w:ascii="標楷體" w:eastAsia="標楷體" w:hAnsi="標楷體" w:hint="eastAsia"/>
          <w:sz w:val="26"/>
          <w:szCs w:val="26"/>
        </w:rPr>
        <w:t>、教授及本市專任教練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</w:p>
    <w:p w14:paraId="1282B1CC" w14:textId="77777777" w:rsidR="00170F05" w:rsidRPr="00823E71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</w:t>
      </w:r>
      <w:r w:rsidRPr="00823E71">
        <w:rPr>
          <w:rFonts w:ascii="標楷體" w:eastAsia="標楷體" w:hAnsi="標楷體" w:hint="eastAsia"/>
          <w:sz w:val="26"/>
          <w:szCs w:val="26"/>
        </w:rPr>
        <w:t>、附則：</w:t>
      </w:r>
    </w:p>
    <w:p w14:paraId="286E3417" w14:textId="51A6B0AD" w:rsidR="00170F05" w:rsidRDefault="00170F05" w:rsidP="00FB532C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823E71">
        <w:rPr>
          <w:rFonts w:ascii="標楷體" w:eastAsia="標楷體" w:hAnsi="標楷體" w:hint="eastAsia"/>
          <w:sz w:val="26"/>
          <w:szCs w:val="26"/>
        </w:rPr>
        <w:t xml:space="preserve">    (1)參加人員</w:t>
      </w:r>
      <w:r>
        <w:rPr>
          <w:rFonts w:ascii="標楷體" w:eastAsia="標楷體" w:hAnsi="標楷體" w:hint="eastAsia"/>
          <w:sz w:val="26"/>
          <w:szCs w:val="26"/>
        </w:rPr>
        <w:t>往返交通自理、學員請著運動服裝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  <w:r w:rsidR="00FB532C">
        <w:rPr>
          <w:rFonts w:ascii="標楷體" w:eastAsia="標楷體" w:hAnsi="標楷體"/>
          <w:sz w:val="26"/>
          <w:szCs w:val="26"/>
        </w:rPr>
        <w:t xml:space="preserve"> </w:t>
      </w:r>
    </w:p>
    <w:p w14:paraId="26D114C6" w14:textId="77777777" w:rsidR="00170F05" w:rsidRPr="00823E71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十一</w:t>
      </w:r>
      <w:r w:rsidRPr="00823E71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預期效益：教練增能，回母隊訓練更安全有趣有效率，使球員更樂愛參與棒球運動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</w:p>
    <w:p w14:paraId="3E16AF2B" w14:textId="77777777"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thick"/>
        </w:rPr>
      </w:pPr>
    </w:p>
    <w:p w14:paraId="074AEA27" w14:textId="77777777"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thick"/>
        </w:rPr>
      </w:pPr>
    </w:p>
    <w:p w14:paraId="6005925D" w14:textId="77777777"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thick"/>
        </w:rPr>
      </w:pPr>
    </w:p>
    <w:p w14:paraId="50CCDC77" w14:textId="7BC5F0B8"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  <w:u w:val="thick"/>
        </w:rPr>
        <w:br w:type="page"/>
      </w:r>
      <w:r>
        <w:rPr>
          <w:rFonts w:ascii="標楷體" w:eastAsia="標楷體" w:hAnsi="標楷體" w:hint="eastAsia"/>
          <w:b/>
          <w:sz w:val="36"/>
          <w:szCs w:val="36"/>
          <w:u w:val="thick"/>
        </w:rPr>
        <w:lastRenderedPageBreak/>
        <w:t>1</w:t>
      </w:r>
      <w:r w:rsidR="00E8614F">
        <w:rPr>
          <w:rFonts w:ascii="標楷體" w:eastAsia="標楷體" w:hAnsi="標楷體"/>
          <w:b/>
          <w:sz w:val="36"/>
          <w:szCs w:val="36"/>
          <w:u w:val="thick"/>
        </w:rPr>
        <w:t>1</w:t>
      </w:r>
      <w:r w:rsidR="0099191D">
        <w:rPr>
          <w:rFonts w:ascii="標楷體" w:eastAsia="標楷體" w:hAnsi="標楷體" w:hint="eastAsia"/>
          <w:b/>
          <w:sz w:val="36"/>
          <w:szCs w:val="36"/>
          <w:u w:val="thick"/>
        </w:rPr>
        <w:t>3</w:t>
      </w:r>
      <w:r w:rsidRPr="00206C39">
        <w:rPr>
          <w:rFonts w:ascii="標楷體" w:eastAsia="標楷體" w:hAnsi="標楷體" w:hint="eastAsia"/>
          <w:b/>
          <w:sz w:val="36"/>
          <w:szCs w:val="36"/>
          <w:u w:val="thick"/>
        </w:rPr>
        <w:t>年度</w:t>
      </w:r>
      <w:r>
        <w:rPr>
          <w:rFonts w:ascii="標楷體" w:eastAsia="標楷體" w:hAnsi="標楷體" w:hint="eastAsia"/>
          <w:b/>
          <w:sz w:val="36"/>
          <w:szCs w:val="36"/>
        </w:rPr>
        <w:t>中小學教師棒球增能研習</w:t>
      </w:r>
    </w:p>
    <w:p w14:paraId="5E32A389" w14:textId="77777777"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57B8A499" w14:textId="77777777" w:rsidR="00170F05" w:rsidRPr="00206C39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06C39">
        <w:rPr>
          <w:rFonts w:ascii="標楷體" w:eastAsia="標楷體" w:hAnsi="標楷體" w:hint="eastAsia"/>
          <w:b/>
          <w:sz w:val="32"/>
          <w:szCs w:val="32"/>
        </w:rPr>
        <w:t>課程表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8"/>
        <w:gridCol w:w="7186"/>
      </w:tblGrid>
      <w:tr w:rsidR="00170F05" w:rsidRPr="00206C39" w14:paraId="6C483716" w14:textId="77777777" w:rsidTr="003E7180">
        <w:trPr>
          <w:cantSplit/>
          <w:trHeight w:val="610"/>
        </w:trPr>
        <w:tc>
          <w:tcPr>
            <w:tcW w:w="2198" w:type="dxa"/>
          </w:tcPr>
          <w:p w14:paraId="618F55A6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日期/時間</w:t>
            </w:r>
          </w:p>
        </w:tc>
        <w:tc>
          <w:tcPr>
            <w:tcW w:w="7186" w:type="dxa"/>
            <w:vAlign w:val="center"/>
          </w:tcPr>
          <w:p w14:paraId="52D5B9DD" w14:textId="6032A67B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/</w:t>
            </w:r>
            <w:r w:rsidR="00EA17B0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99191D">
              <w:rPr>
                <w:rFonts w:ascii="標楷體" w:eastAsia="標楷體" w:hAnsi="標楷體" w:hint="eastAsia"/>
                <w:bCs/>
                <w:sz w:val="28"/>
                <w:szCs w:val="28"/>
              </w:rPr>
              <w:t>9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)</w:t>
            </w:r>
          </w:p>
        </w:tc>
      </w:tr>
      <w:tr w:rsidR="00170F05" w:rsidRPr="00206C39" w14:paraId="3EDFA810" w14:textId="77777777" w:rsidTr="003E7180">
        <w:trPr>
          <w:trHeight w:hRule="exact" w:val="567"/>
        </w:trPr>
        <w:tc>
          <w:tcPr>
            <w:tcW w:w="2198" w:type="dxa"/>
            <w:vAlign w:val="center"/>
          </w:tcPr>
          <w:p w14:paraId="29764519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08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0-0850</w:t>
            </w:r>
          </w:p>
        </w:tc>
        <w:tc>
          <w:tcPr>
            <w:tcW w:w="7186" w:type="dxa"/>
          </w:tcPr>
          <w:p w14:paraId="39459E88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報到</w:t>
            </w:r>
          </w:p>
        </w:tc>
      </w:tr>
      <w:tr w:rsidR="00170F05" w:rsidRPr="00206C39" w14:paraId="20FA48D1" w14:textId="77777777" w:rsidTr="003E7180">
        <w:trPr>
          <w:trHeight w:hRule="exact" w:val="2056"/>
        </w:trPr>
        <w:tc>
          <w:tcPr>
            <w:tcW w:w="2198" w:type="dxa"/>
            <w:vAlign w:val="center"/>
          </w:tcPr>
          <w:p w14:paraId="253F53CB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0900-1030</w:t>
            </w:r>
          </w:p>
        </w:tc>
        <w:tc>
          <w:tcPr>
            <w:tcW w:w="7186" w:type="dxa"/>
            <w:vAlign w:val="center"/>
          </w:tcPr>
          <w:p w14:paraId="166DC8F2" w14:textId="77777777" w:rsidR="00A64A17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棒球守備訓練</w:t>
            </w:r>
          </w:p>
          <w:p w14:paraId="0CC2B533" w14:textId="77777777" w:rsidR="00A64A17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長榮大學棒球隊教練</w:t>
            </w:r>
          </w:p>
          <w:p w14:paraId="7953DAB5" w14:textId="24AE0B5E" w:rsidR="00170F05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林郁捷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</w:tr>
      <w:tr w:rsidR="00170F05" w:rsidRPr="00206C39" w14:paraId="6FEF6E89" w14:textId="77777777" w:rsidTr="003E7180">
        <w:trPr>
          <w:trHeight w:hRule="exact" w:val="567"/>
        </w:trPr>
        <w:tc>
          <w:tcPr>
            <w:tcW w:w="2198" w:type="dxa"/>
            <w:vAlign w:val="center"/>
          </w:tcPr>
          <w:p w14:paraId="3CC84587" w14:textId="77777777" w:rsidR="00170F05" w:rsidRPr="00805C6D" w:rsidRDefault="00E8614F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1030</w:t>
            </w:r>
            <w:r w:rsidR="00170F05"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-1040</w:t>
            </w:r>
          </w:p>
        </w:tc>
        <w:tc>
          <w:tcPr>
            <w:tcW w:w="7186" w:type="dxa"/>
            <w:vAlign w:val="center"/>
          </w:tcPr>
          <w:p w14:paraId="6A203072" w14:textId="77777777" w:rsidR="00170F05" w:rsidRPr="00805C6D" w:rsidRDefault="00170F05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休息</w:t>
            </w:r>
          </w:p>
        </w:tc>
      </w:tr>
      <w:tr w:rsidR="00170F05" w:rsidRPr="00206C39" w14:paraId="3F2ED180" w14:textId="77777777" w:rsidTr="003E7180">
        <w:trPr>
          <w:trHeight w:hRule="exact" w:val="2547"/>
        </w:trPr>
        <w:tc>
          <w:tcPr>
            <w:tcW w:w="2198" w:type="dxa"/>
            <w:vAlign w:val="center"/>
          </w:tcPr>
          <w:p w14:paraId="4F7077E7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1040-12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7186" w:type="dxa"/>
          </w:tcPr>
          <w:p w14:paraId="3B639966" w14:textId="31E37EBB" w:rsidR="00A64A17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</w:t>
            </w:r>
            <w:r w:rsidR="001363EC">
              <w:rPr>
                <w:rFonts w:ascii="標楷體" w:eastAsia="標楷體" w:hAnsi="標楷體" w:hint="eastAsia"/>
                <w:bCs/>
                <w:sz w:val="28"/>
                <w:szCs w:val="28"/>
              </w:rPr>
              <w:t>打擊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訓練</w:t>
            </w:r>
          </w:p>
          <w:p w14:paraId="7700C228" w14:textId="77777777" w:rsidR="00A64A17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長榮大學棒球隊教練</w:t>
            </w:r>
          </w:p>
          <w:p w14:paraId="176CACD3" w14:textId="73256C25" w:rsidR="00170F05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林郁捷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</w:tr>
    </w:tbl>
    <w:p w14:paraId="0227F3D8" w14:textId="77777777" w:rsidR="00170F05" w:rsidRDefault="00170F05" w:rsidP="00170F05">
      <w:pPr>
        <w:tabs>
          <w:tab w:val="left" w:pos="7920"/>
        </w:tabs>
        <w:spacing w:line="440" w:lineRule="exact"/>
        <w:jc w:val="center"/>
        <w:rPr>
          <w:rFonts w:ascii="標楷體" w:eastAsia="標楷體" w:hAnsi="標楷體"/>
          <w:b/>
          <w:sz w:val="40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8"/>
        <w:gridCol w:w="7186"/>
      </w:tblGrid>
      <w:tr w:rsidR="00170F05" w:rsidRPr="00206C39" w14:paraId="215FD140" w14:textId="77777777" w:rsidTr="003E7180">
        <w:trPr>
          <w:cantSplit/>
          <w:trHeight w:val="610"/>
        </w:trPr>
        <w:tc>
          <w:tcPr>
            <w:tcW w:w="2198" w:type="dxa"/>
          </w:tcPr>
          <w:p w14:paraId="51C25EDD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日期/時間</w:t>
            </w:r>
          </w:p>
        </w:tc>
        <w:tc>
          <w:tcPr>
            <w:tcW w:w="7186" w:type="dxa"/>
            <w:vAlign w:val="center"/>
          </w:tcPr>
          <w:p w14:paraId="28BE2360" w14:textId="62B3CB00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/</w:t>
            </w:r>
            <w:r w:rsidR="00EA17B0">
              <w:rPr>
                <w:rFonts w:ascii="標楷體" w:eastAsia="標楷體" w:hAnsi="標楷體"/>
                <w:bCs/>
                <w:sz w:val="28"/>
                <w:szCs w:val="28"/>
              </w:rPr>
              <w:t>2</w:t>
            </w:r>
            <w:r w:rsidR="0099191D">
              <w:rPr>
                <w:rFonts w:ascii="標楷體" w:eastAsia="標楷體" w:hAnsi="標楷體" w:hint="eastAsia"/>
                <w:bCs/>
                <w:sz w:val="28"/>
                <w:szCs w:val="28"/>
              </w:rPr>
              <w:t>6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)</w:t>
            </w:r>
          </w:p>
        </w:tc>
      </w:tr>
      <w:tr w:rsidR="00170F05" w:rsidRPr="00206C39" w14:paraId="7A28D8F9" w14:textId="77777777" w:rsidTr="003E7180">
        <w:trPr>
          <w:trHeight w:hRule="exact" w:val="567"/>
        </w:trPr>
        <w:tc>
          <w:tcPr>
            <w:tcW w:w="2198" w:type="dxa"/>
            <w:vAlign w:val="center"/>
          </w:tcPr>
          <w:p w14:paraId="73EB40A4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08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0-0850</w:t>
            </w:r>
          </w:p>
        </w:tc>
        <w:tc>
          <w:tcPr>
            <w:tcW w:w="7186" w:type="dxa"/>
          </w:tcPr>
          <w:p w14:paraId="231BBCDB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報到</w:t>
            </w:r>
          </w:p>
        </w:tc>
      </w:tr>
      <w:tr w:rsidR="00170F05" w:rsidRPr="00206C39" w14:paraId="461DCA6B" w14:textId="77777777" w:rsidTr="003E7180">
        <w:trPr>
          <w:trHeight w:hRule="exact" w:val="2056"/>
        </w:trPr>
        <w:tc>
          <w:tcPr>
            <w:tcW w:w="2198" w:type="dxa"/>
            <w:vAlign w:val="center"/>
          </w:tcPr>
          <w:p w14:paraId="0C18CA3C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0900-1030</w:t>
            </w:r>
          </w:p>
        </w:tc>
        <w:tc>
          <w:tcPr>
            <w:tcW w:w="7186" w:type="dxa"/>
            <w:vAlign w:val="center"/>
          </w:tcPr>
          <w:p w14:paraId="0393B359" w14:textId="77777777" w:rsidR="00A64A17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棒球運動防護與保健</w:t>
            </w:r>
          </w:p>
          <w:p w14:paraId="36DD8261" w14:textId="77777777" w:rsidR="00170F05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64A17">
              <w:rPr>
                <w:rFonts w:ascii="標楷體" w:eastAsia="標楷體" w:hAnsi="標楷體" w:hint="eastAsia"/>
                <w:bCs/>
                <w:sz w:val="28"/>
                <w:szCs w:val="28"/>
              </w:rPr>
              <w:t>台北市立大學兼任講師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、</w:t>
            </w:r>
            <w:r w:rsidRPr="00A64A17">
              <w:rPr>
                <w:rFonts w:ascii="標楷體" w:eastAsia="標楷體" w:hAnsi="標楷體" w:hint="eastAsia"/>
                <w:bCs/>
                <w:sz w:val="28"/>
                <w:szCs w:val="28"/>
              </w:rPr>
              <w:t>崇恩復健科物理治療</w:t>
            </w:r>
          </w:p>
          <w:p w14:paraId="03FAC32A" w14:textId="7B75CA1D" w:rsidR="00A64A17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黃靖雅老師</w:t>
            </w:r>
          </w:p>
        </w:tc>
      </w:tr>
      <w:tr w:rsidR="00170F05" w:rsidRPr="00206C39" w14:paraId="0BADF9CF" w14:textId="77777777" w:rsidTr="003E7180">
        <w:trPr>
          <w:trHeight w:hRule="exact" w:val="567"/>
        </w:trPr>
        <w:tc>
          <w:tcPr>
            <w:tcW w:w="2198" w:type="dxa"/>
            <w:vAlign w:val="center"/>
          </w:tcPr>
          <w:p w14:paraId="7FEB527E" w14:textId="77777777" w:rsidR="00170F05" w:rsidRPr="00805C6D" w:rsidRDefault="00E8614F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103</w:t>
            </w:r>
            <w:r w:rsidR="00170F05"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0-1040</w:t>
            </w:r>
          </w:p>
        </w:tc>
        <w:tc>
          <w:tcPr>
            <w:tcW w:w="7186" w:type="dxa"/>
            <w:vAlign w:val="center"/>
          </w:tcPr>
          <w:p w14:paraId="01C8B3FF" w14:textId="77777777" w:rsidR="00170F05" w:rsidRPr="00805C6D" w:rsidRDefault="00170F05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休息</w:t>
            </w:r>
          </w:p>
        </w:tc>
      </w:tr>
      <w:tr w:rsidR="00170F05" w:rsidRPr="00206C39" w14:paraId="2963CB87" w14:textId="77777777" w:rsidTr="003E7180">
        <w:trPr>
          <w:trHeight w:hRule="exact" w:val="2547"/>
        </w:trPr>
        <w:tc>
          <w:tcPr>
            <w:tcW w:w="2198" w:type="dxa"/>
            <w:vAlign w:val="center"/>
          </w:tcPr>
          <w:p w14:paraId="2C552836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1040-12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7186" w:type="dxa"/>
          </w:tcPr>
          <w:p w14:paraId="7EF897E7" w14:textId="77777777" w:rsidR="00A64A17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棒球運動防護與保健</w:t>
            </w:r>
          </w:p>
          <w:p w14:paraId="21E8826A" w14:textId="77777777" w:rsidR="00A64A17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64A17">
              <w:rPr>
                <w:rFonts w:ascii="標楷體" w:eastAsia="標楷體" w:hAnsi="標楷體" w:hint="eastAsia"/>
                <w:bCs/>
                <w:sz w:val="28"/>
                <w:szCs w:val="28"/>
              </w:rPr>
              <w:t>台北市立大學兼任講師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、</w:t>
            </w:r>
            <w:r w:rsidRPr="00A64A17">
              <w:rPr>
                <w:rFonts w:ascii="標楷體" w:eastAsia="標楷體" w:hAnsi="標楷體" w:hint="eastAsia"/>
                <w:bCs/>
                <w:sz w:val="28"/>
                <w:szCs w:val="28"/>
              </w:rPr>
              <w:t>崇恩復健科物理治療</w:t>
            </w:r>
          </w:p>
          <w:p w14:paraId="4102F452" w14:textId="6FDFDBF8" w:rsidR="00170F05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黃靖雅老師</w:t>
            </w:r>
          </w:p>
        </w:tc>
      </w:tr>
    </w:tbl>
    <w:p w14:paraId="7483B66F" w14:textId="77777777" w:rsidR="004D5324" w:rsidRDefault="004D5324"/>
    <w:p w14:paraId="7BFAA998" w14:textId="77777777" w:rsidR="00DA09B6" w:rsidRDefault="00DA09B6"/>
    <w:sectPr w:rsidR="00DA09B6" w:rsidSect="00170F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660AA" w14:textId="77777777" w:rsidR="001D68EE" w:rsidRDefault="001D68EE" w:rsidP="00DA09B6">
      <w:r>
        <w:separator/>
      </w:r>
    </w:p>
  </w:endnote>
  <w:endnote w:type="continuationSeparator" w:id="0">
    <w:p w14:paraId="3870877E" w14:textId="77777777" w:rsidR="001D68EE" w:rsidRDefault="001D68EE" w:rsidP="00DA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51FDC" w14:textId="77777777" w:rsidR="001D68EE" w:rsidRDefault="001D68EE" w:rsidP="00DA09B6">
      <w:r>
        <w:separator/>
      </w:r>
    </w:p>
  </w:footnote>
  <w:footnote w:type="continuationSeparator" w:id="0">
    <w:p w14:paraId="2DB4F55E" w14:textId="77777777" w:rsidR="001D68EE" w:rsidRDefault="001D68EE" w:rsidP="00DA0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F05"/>
    <w:rsid w:val="00054CFC"/>
    <w:rsid w:val="00057C3A"/>
    <w:rsid w:val="000C1716"/>
    <w:rsid w:val="001363EC"/>
    <w:rsid w:val="00157E88"/>
    <w:rsid w:val="00170F05"/>
    <w:rsid w:val="00187E85"/>
    <w:rsid w:val="001B2977"/>
    <w:rsid w:val="001D68EE"/>
    <w:rsid w:val="002A4EC2"/>
    <w:rsid w:val="003135A2"/>
    <w:rsid w:val="00392DCE"/>
    <w:rsid w:val="004319D3"/>
    <w:rsid w:val="004D5324"/>
    <w:rsid w:val="004E6A04"/>
    <w:rsid w:val="00567710"/>
    <w:rsid w:val="005E6AD0"/>
    <w:rsid w:val="00614D45"/>
    <w:rsid w:val="0069060C"/>
    <w:rsid w:val="006A4E50"/>
    <w:rsid w:val="006B2BB0"/>
    <w:rsid w:val="007C44D4"/>
    <w:rsid w:val="00961C53"/>
    <w:rsid w:val="0097463C"/>
    <w:rsid w:val="0099191D"/>
    <w:rsid w:val="009A6509"/>
    <w:rsid w:val="009B4085"/>
    <w:rsid w:val="00A0596E"/>
    <w:rsid w:val="00A64A17"/>
    <w:rsid w:val="00B75B10"/>
    <w:rsid w:val="00B77B71"/>
    <w:rsid w:val="00B77B7D"/>
    <w:rsid w:val="00B97351"/>
    <w:rsid w:val="00BE59A4"/>
    <w:rsid w:val="00C33FB9"/>
    <w:rsid w:val="00CE5176"/>
    <w:rsid w:val="00D91097"/>
    <w:rsid w:val="00DA09B6"/>
    <w:rsid w:val="00DB5F01"/>
    <w:rsid w:val="00DF258D"/>
    <w:rsid w:val="00E8614F"/>
    <w:rsid w:val="00EA17B0"/>
    <w:rsid w:val="00EB0692"/>
    <w:rsid w:val="00F11EBD"/>
    <w:rsid w:val="00F14064"/>
    <w:rsid w:val="00F21404"/>
    <w:rsid w:val="00FB532C"/>
    <w:rsid w:val="00FD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0E359"/>
  <w15:chartTrackingRefBased/>
  <w15:docId w15:val="{CED41827-4AA4-4E16-A14C-6C2C1031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0F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09B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0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09B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9103F-E31F-43E4-B0DA-66A0075EA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長枝 林</cp:lastModifiedBy>
  <cp:revision>2</cp:revision>
  <dcterms:created xsi:type="dcterms:W3CDTF">2024-10-16T10:46:00Z</dcterms:created>
  <dcterms:modified xsi:type="dcterms:W3CDTF">2024-10-16T10:46:00Z</dcterms:modified>
</cp:coreProperties>
</file>