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BE" w:rsidRDefault="000A35EA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831584">
        <w:rPr>
          <w:rFonts w:ascii="標楷體" w:eastAsia="標楷體" w:hAnsi="標楷體" w:hint="eastAsia"/>
          <w:b/>
          <w:sz w:val="32"/>
          <w:szCs w:val="32"/>
        </w:rPr>
        <w:t>3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r w:rsid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p w:rsidR="00753C4D" w:rsidRPr="00C50C2A" w:rsidRDefault="00753C4D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</w:p>
    <w:p w:rsidR="00EB63BE" w:rsidRPr="001C174C" w:rsidRDefault="001C174C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3158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831584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83158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</w:t>
      </w:r>
      <w:r w:rsidR="00831584" w:rsidRPr="00831584">
        <w:rPr>
          <w:rFonts w:ascii="標楷體" w:eastAsia="標楷體" w:hAnsi="標楷體" w:hint="eastAsia"/>
          <w:color w:val="000000"/>
          <w:sz w:val="28"/>
          <w:szCs w:val="28"/>
        </w:rPr>
        <w:t>第1130073719號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函。</w:t>
      </w:r>
    </w:p>
    <w:p w:rsidR="006329E5" w:rsidRPr="006329E5" w:rsidRDefault="006329E5" w:rsidP="00C2797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:rsidR="006329E5" w:rsidRPr="00C50C2A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:rsidR="00C50C2A" w:rsidRPr="003C659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:rsidR="00C50C2A" w:rsidRDefault="00C50C2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040" w:hangingChars="200" w:hanging="56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320" w:hangingChars="300" w:hanging="84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王浩婷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03-4583500</w:t>
      </w:r>
      <w:r w:rsidR="00114006">
        <w:rPr>
          <w:rFonts w:ascii="標楷體" w:eastAsia="標楷體" w:hAnsi="標楷體" w:hint="eastAsia"/>
          <w:color w:val="0D0D0D"/>
          <w:sz w:val="28"/>
          <w:szCs w:val="28"/>
        </w:rPr>
        <w:t>分機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</w:t>
      </w:r>
      <w:r w:rsidR="001B7FC7">
        <w:rPr>
          <w:rFonts w:ascii="標楷體" w:eastAsia="標楷體" w:hAnsi="標楷體" w:hint="eastAsia"/>
          <w:color w:val="0D0D0D"/>
          <w:sz w:val="28"/>
          <w:szCs w:val="28"/>
        </w:rPr>
        <w:t>高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國中小學健康促進業務相關人員。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831584" w:rsidRPr="00831584">
        <w:rPr>
          <w:rFonts w:ascii="標楷體" w:eastAsia="標楷體" w:hAnsi="標楷體" w:hint="eastAsia"/>
          <w:b/>
          <w:color w:val="0D0D0D"/>
          <w:sz w:val="28"/>
          <w:szCs w:val="28"/>
        </w:rPr>
        <w:t>菸檳害防制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協力學校請務必派員參與。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EB63BE" w:rsidRPr="001C174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827F7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831584">
        <w:rPr>
          <w:rFonts w:ascii="標楷體" w:eastAsia="標楷體" w:hAnsi="標楷體" w:hint="eastAsia"/>
          <w:sz w:val="28"/>
          <w:szCs w:val="28"/>
        </w:rPr>
        <w:t>3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C27976">
        <w:rPr>
          <w:rFonts w:ascii="標楷體" w:eastAsia="標楷體" w:hAnsi="標楷體" w:hint="eastAsia"/>
          <w:sz w:val="28"/>
          <w:szCs w:val="28"/>
        </w:rPr>
        <w:t>11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831584">
        <w:rPr>
          <w:rFonts w:ascii="標楷體" w:eastAsia="標楷體" w:hAnsi="標楷體" w:hint="eastAsia"/>
          <w:sz w:val="28"/>
          <w:szCs w:val="28"/>
        </w:rPr>
        <w:t>19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C27976">
        <w:rPr>
          <w:rFonts w:ascii="標楷體" w:eastAsia="標楷體" w:hAnsi="標楷體" w:hint="eastAsia"/>
          <w:sz w:val="28"/>
          <w:szCs w:val="28"/>
        </w:rPr>
        <w:t>二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午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圖書館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中壢</w:t>
      </w:r>
      <w:r w:rsidR="00AB44ED">
        <w:rPr>
          <w:rFonts w:ascii="標楷體" w:eastAsia="標楷體" w:hAnsi="標楷體"/>
          <w:color w:val="0D0D0D"/>
          <w:sz w:val="28"/>
          <w:szCs w:val="28"/>
        </w:rPr>
        <w:t>區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廣州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831584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C27976">
        <w:rPr>
          <w:rFonts w:ascii="標楷體" w:eastAsia="標楷體" w:hAnsi="標楷體" w:hint="eastAsia"/>
          <w:b/>
          <w:sz w:val="28"/>
          <w:szCs w:val="28"/>
        </w:rPr>
        <w:t>11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831584">
        <w:rPr>
          <w:rFonts w:ascii="標楷體" w:eastAsia="標楷體" w:hAnsi="標楷體" w:hint="eastAsia"/>
          <w:b/>
          <w:sz w:val="28"/>
          <w:szCs w:val="28"/>
        </w:rPr>
        <w:t>15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 xml:space="preserve">育發展資源入口網 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="00C27976">
        <w:rPr>
          <w:rFonts w:ascii="標楷體" w:eastAsia="標楷體" w:hAnsi="標楷體" w:hint="eastAsia"/>
          <w:b/>
          <w:sz w:val="28"/>
          <w:szCs w:val="28"/>
        </w:rPr>
        <w:t>東興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6329E5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:rsidR="0060485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27976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 w:rsidR="00C27976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:rsidR="00AB44ED" w:rsidRPr="00827F7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lastRenderedPageBreak/>
        <w:t>桃園市1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831584">
        <w:rPr>
          <w:rFonts w:ascii="標楷體" w:eastAsia="標楷體" w:hAnsi="標楷體" w:hint="eastAsia"/>
          <w:b/>
          <w:sz w:val="32"/>
          <w:szCs w:val="32"/>
        </w:rPr>
        <w:t>3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:rsid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</w:p>
    <w:p w:rsidR="00C27976" w:rsidRP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日期：1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年11月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19</w:t>
      </w: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日(星期二)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>: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>~12: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</w:p>
    <w:p w:rsidR="00C27976" w:rsidRPr="003C659C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地點：東興國中圖書館</w:t>
      </w:r>
    </w:p>
    <w:tbl>
      <w:tblPr>
        <w:tblStyle w:val="af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4536"/>
        <w:gridCol w:w="3678"/>
      </w:tblGrid>
      <w:tr w:rsidR="006329E5" w:rsidRPr="003C659C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:rsidR="00C27976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6329E5" w:rsidRPr="003C659C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:rsidR="006329E5" w:rsidRPr="00C27976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25" w:type="pct"/>
            <w:vAlign w:val="center"/>
          </w:tcPr>
          <w:p w:rsidR="00C27976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:rsidR="006329E5" w:rsidRPr="00C27976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27976"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6329E5" w:rsidRPr="00C27976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9E5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112學年度</w:t>
            </w:r>
            <w:r w:rsidRPr="008315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校園菸檳危害防制教育推廣計畫績優成果特優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學校分享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0E2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315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張育熒</w:t>
            </w:r>
            <w:r w:rsid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</w:p>
          <w:p w:rsidR="002970E2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新北市海山高級</w:t>
            </w:r>
            <w:r w:rsidR="002970E2"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</w:t>
            </w:r>
          </w:p>
          <w:p w:rsidR="006329E5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315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衛生保健組組長</w:t>
            </w:r>
          </w:p>
        </w:tc>
      </w:tr>
      <w:tr w:rsidR="00831584" w:rsidRPr="003C659C" w:rsidTr="002970E2">
        <w:trPr>
          <w:trHeight w:val="85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584" w:rsidRPr="00C27976" w:rsidRDefault="00831584" w:rsidP="00831584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回饋分享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831584" w:rsidRPr="003C659C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18" w:rsidRDefault="00945018">
      <w:pPr>
        <w:spacing w:line="240" w:lineRule="auto"/>
        <w:ind w:left="0" w:hanging="2"/>
      </w:pPr>
      <w:r>
        <w:separator/>
      </w:r>
    </w:p>
  </w:endnote>
  <w:endnote w:type="continuationSeparator" w:id="0">
    <w:p w:rsidR="00945018" w:rsidRDefault="009450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18" w:rsidRDefault="00945018">
      <w:pPr>
        <w:spacing w:line="240" w:lineRule="auto"/>
        <w:ind w:left="0" w:hanging="2"/>
      </w:pPr>
      <w:r>
        <w:separator/>
      </w:r>
    </w:p>
  </w:footnote>
  <w:footnote w:type="continuationSeparator" w:id="0">
    <w:p w:rsidR="00945018" w:rsidRDefault="009450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Pr="00C27976" w:rsidRDefault="00AA69F3" w:rsidP="00C2797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A6BE8"/>
    <w:rsid w:val="000D7A49"/>
    <w:rsid w:val="000D7F8C"/>
    <w:rsid w:val="000F1B4F"/>
    <w:rsid w:val="00114006"/>
    <w:rsid w:val="00160C61"/>
    <w:rsid w:val="001A69B5"/>
    <w:rsid w:val="001B7FC7"/>
    <w:rsid w:val="001C174C"/>
    <w:rsid w:val="002200AD"/>
    <w:rsid w:val="00251D5C"/>
    <w:rsid w:val="002970E2"/>
    <w:rsid w:val="002B0B1A"/>
    <w:rsid w:val="002F4B86"/>
    <w:rsid w:val="002F5D2C"/>
    <w:rsid w:val="003470B6"/>
    <w:rsid w:val="003A7839"/>
    <w:rsid w:val="00406611"/>
    <w:rsid w:val="00493B2E"/>
    <w:rsid w:val="00590458"/>
    <w:rsid w:val="005B139F"/>
    <w:rsid w:val="0060485E"/>
    <w:rsid w:val="006329E5"/>
    <w:rsid w:val="00660812"/>
    <w:rsid w:val="006C4D77"/>
    <w:rsid w:val="00753C4D"/>
    <w:rsid w:val="00760097"/>
    <w:rsid w:val="0076356D"/>
    <w:rsid w:val="00796AC3"/>
    <w:rsid w:val="007F1BEC"/>
    <w:rsid w:val="00827F7C"/>
    <w:rsid w:val="00831584"/>
    <w:rsid w:val="008B0C43"/>
    <w:rsid w:val="008C26D4"/>
    <w:rsid w:val="00945018"/>
    <w:rsid w:val="00A20618"/>
    <w:rsid w:val="00A316E5"/>
    <w:rsid w:val="00A3502C"/>
    <w:rsid w:val="00A37D33"/>
    <w:rsid w:val="00A54E50"/>
    <w:rsid w:val="00AA69F3"/>
    <w:rsid w:val="00AB44ED"/>
    <w:rsid w:val="00BA3F6A"/>
    <w:rsid w:val="00BC787E"/>
    <w:rsid w:val="00C27211"/>
    <w:rsid w:val="00C27976"/>
    <w:rsid w:val="00C50C2A"/>
    <w:rsid w:val="00C86783"/>
    <w:rsid w:val="00CE0EC8"/>
    <w:rsid w:val="00D24721"/>
    <w:rsid w:val="00D77AF2"/>
    <w:rsid w:val="00DE78B9"/>
    <w:rsid w:val="00DF0059"/>
    <w:rsid w:val="00DF6649"/>
    <w:rsid w:val="00E667E9"/>
    <w:rsid w:val="00EB63BE"/>
    <w:rsid w:val="00EE3A3E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67DC-3DDE-44F0-8DCD-209D0509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2024-10-15T06:22:00Z</dcterms:created>
  <dcterms:modified xsi:type="dcterms:W3CDTF">2024-10-15T06:22:00Z</dcterms:modified>
</cp:coreProperties>
</file>